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304260b884ae3" w:history="1">
              <w:r>
                <w:rPr>
                  <w:rStyle w:val="Hyperlink"/>
                </w:rPr>
                <w:t>中国竹筒酒行业发展调研与市场前景预测报告（2024-2030年）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304260b884ae3" w:history="1">
              <w:r>
                <w:rPr>
                  <w:rStyle w:val="Hyperlink"/>
                </w:rPr>
                <w:t>中国竹筒酒行业发展调研与市场前景预测报告（2024-2030年）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304260b884ae3" w:history="1">
                <w:r>
                  <w:rPr>
                    <w:rStyle w:val="Hyperlink"/>
                  </w:rPr>
                  <w:t>https://www.20087.com/1/15/ZhuTongJiuFaZhanQuShiYuCeFenXi.html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筒酒是一种具有地方特色的传统饮品，近年来随着消费者对健康和文化体验的追求，市场需求持续增长。竹筒酒通过将白酒或黄酒放入新鲜竹筒中，经过一段时间的自然发酵和竹子香味的渗透，形成独特的风味。近年来，生产工艺的改进和包装设计的创新，使得竹筒酒不仅保持了传统风味，还提升了产品的观赏性和便携性。</w:t>
      </w:r>
      <w:r>
        <w:rPr>
          <w:rFonts w:hint="eastAsia"/>
        </w:rPr>
        <w:br/>
      </w:r>
      <w:r>
        <w:rPr>
          <w:rFonts w:hint="eastAsia"/>
        </w:rPr>
        <w:t>　　未来，竹筒酒将更加注重品牌文化和健康属性。通过挖掘和传播竹筒酒背后的文化故事，打造独特品牌价值，吸引消费者的情感共鸣。同时，竹筒酒将探索与现代健康理念的结合，如开发低酒精度、添加草本植物精华的产品，满足消费者对健康饮酒的追求。此外，可持续包装和绿色生产将成为行业趋势，减少对环境的影响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304260b884ae3" w:history="1">
        <w:r>
          <w:rPr>
            <w:rStyle w:val="Hyperlink"/>
          </w:rPr>
          <w:t>中国竹筒酒行业发展调研与市场前景预测报告（2024-2030年）</w:t>
        </w:r>
      </w:hyperlink>
      <w:r>
        <w:rPr>
          <w:rFonts w:hint="eastAsia"/>
        </w:rPr>
        <w:t>》对竹筒酒行业相关因素进行具体调查、研究、分析，洞察竹筒酒行业今后的发展方向、竹筒酒行业竞争格局的演变趋势以及竹筒酒技术标准、竹筒酒市场规模、竹筒酒行业潜在问题与竹筒酒行业发展的症结所在，评估竹筒酒行业投资价值、竹筒酒效果效益程度，提出建设性意见建议，为竹筒酒行业投资决策者和竹筒酒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竹筒酒行业的分类与特性</w:t>
      </w:r>
      <w:r>
        <w:rPr>
          <w:rFonts w:hint="eastAsia"/>
        </w:rPr>
        <w:br/>
      </w:r>
      <w:r>
        <w:rPr>
          <w:rFonts w:hint="eastAsia"/>
        </w:rPr>
        <w:t>　　　　一、竹筒酒的分类</w:t>
      </w:r>
      <w:r>
        <w:rPr>
          <w:rFonts w:hint="eastAsia"/>
        </w:rPr>
        <w:br/>
      </w:r>
      <w:r>
        <w:rPr>
          <w:rFonts w:hint="eastAsia"/>
        </w:rPr>
        <w:t>　　　　三、竹筒酒行业的特征</w:t>
      </w:r>
      <w:r>
        <w:rPr>
          <w:rFonts w:hint="eastAsia"/>
        </w:rPr>
        <w:br/>
      </w:r>
      <w:r>
        <w:rPr>
          <w:rFonts w:hint="eastAsia"/>
        </w:rPr>
        <w:t>　　第二节 中国竹筒酒行业发展历程与现状</w:t>
      </w:r>
      <w:r>
        <w:rPr>
          <w:rFonts w:hint="eastAsia"/>
        </w:rPr>
        <w:br/>
      </w:r>
      <w:r>
        <w:rPr>
          <w:rFonts w:hint="eastAsia"/>
        </w:rPr>
        <w:t>　　　　一、竹筒酒行业发展的历程</w:t>
      </w:r>
      <w:r>
        <w:rPr>
          <w:rFonts w:hint="eastAsia"/>
        </w:rPr>
        <w:br/>
      </w:r>
      <w:r>
        <w:rPr>
          <w:rFonts w:hint="eastAsia"/>
        </w:rPr>
        <w:t>　　　　二、竹筒酒行业技术现状</w:t>
      </w:r>
      <w:r>
        <w:rPr>
          <w:rFonts w:hint="eastAsia"/>
        </w:rPr>
        <w:br/>
      </w:r>
      <w:r>
        <w:rPr>
          <w:rFonts w:hint="eastAsia"/>
        </w:rPr>
        <w:t>　　　　三、竹筒酒行业发展现状</w:t>
      </w:r>
      <w:r>
        <w:rPr>
          <w:rFonts w:hint="eastAsia"/>
        </w:rPr>
        <w:br/>
      </w:r>
      <w:r>
        <w:rPr>
          <w:rFonts w:hint="eastAsia"/>
        </w:rPr>
        <w:t>　　　　四、竹筒酒行业规模和地位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2018-2023年世界竹筒酒产业发展透析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2018-2023年世界竹筒酒产业运营环境分析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二、世界竹筒酒产业发展现状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2018-2023年世界竹筒酒行业发展总况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2018-2023年世界竹筒酒重点国家及地区市场分析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2018-2023年中国竹筒酒行业市场发展环境分析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2018-2023年中国竹筒酒行业政策环境分析</w:t>
      </w:r>
      <w:r>
        <w:rPr>
          <w:rFonts w:hint="eastAsia"/>
        </w:rPr>
        <w:br/>
      </w:r>
      <w:r>
        <w:rPr>
          <w:rFonts w:hint="eastAsia"/>
        </w:rPr>
        <w:t>　　　　一、竹筒酒行业监管管理体制</w:t>
      </w:r>
      <w:r>
        <w:rPr>
          <w:rFonts w:hint="eastAsia"/>
        </w:rPr>
        <w:br/>
      </w:r>
      <w:r>
        <w:rPr>
          <w:rFonts w:hint="eastAsia"/>
        </w:rPr>
        <w:t>　　　　二、竹筒酒行业相关政策及法律法规分析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三、竹筒酒进出口相关政策分析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2018-2023年中国竹筒酒行业社会环境分析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2018-2023年中国竹筒酒市场供需调查分析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2018-2023年中国竹筒酒市场供给分析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2018-2023年中国竹筒酒市场需求分析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2018-2023年中国竹筒酒产业发展存在问题分析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2018-2023年中国竹筒酒产品市场进出口数据分析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2018-2023年中国竹筒酒产品出口统计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2018-2023年中国竹筒酒产品进口统计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2018-2023年中国竹筒酒产品进出口价格对比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中国竹筒酒产品进口主要来源地及出口目的地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2018-2023年中国竹筒酒产量统计分析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2018-2023年全国竹筒酒产量分析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2024年全国及主要省份竹筒酒产量分析</w:t>
      </w:r>
      <w:r>
        <w:rPr>
          <w:rFonts w:hint="eastAsia"/>
        </w:rPr>
        <w:br/>
      </w:r>
      <w:r>
        <w:rPr>
          <w:rFonts w:hint="eastAsia"/>
        </w:rPr>
        <w:t>　　第三节 2024年竹筒酒产量集中度分析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2018-2023年中国竹筒酒产业主要数据监测分析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2018-2023年中国竹筒酒行业规模分析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2024年中国竹筒酒行业结构分析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2018-2023年中国竹筒酒行业产值分析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2018-2023年中国竹筒酒行业成本费用分析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2018-2023年中国竹筒酒行业盈利能力分析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竹筒酒产业重点企业竞争性财务数据分析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山西汾清国魂酒业股份有限公司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邵阳花瑶人家农业发展有限公司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客家缘竹筒酒业有限公司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武夷山竹熹酒业有限公司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宁化县翠江南酒业有限公司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2024-2030年中国竹筒酒市场投资潜力及前景预测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2024-2030年中国竹筒酒市场未来发展趋势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一、中国竹筒酒行业发展趋势</w:t>
      </w:r>
      <w:r>
        <w:rPr>
          <w:rFonts w:hint="eastAsia"/>
        </w:rPr>
        <w:br/>
      </w:r>
      <w:r>
        <w:rPr>
          <w:rFonts w:hint="eastAsia"/>
        </w:rPr>
        <w:t>　　　　二、竹筒酒产品技术的发展走向</w:t>
      </w:r>
      <w:r>
        <w:rPr>
          <w:rFonts w:hint="eastAsia"/>
        </w:rPr>
        <w:br/>
      </w:r>
      <w:r>
        <w:rPr>
          <w:rFonts w:hint="eastAsia"/>
        </w:rPr>
        <w:t>　　　　三、竹筒酒行业未来发展方向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2024-2030年中国竹筒酒市场前景展望</w:t>
      </w:r>
      <w:r>
        <w:rPr>
          <w:rFonts w:hint="eastAsia"/>
        </w:rPr>
        <w:br/>
      </w:r>
      <w:r>
        <w:rPr>
          <w:rFonts w:hint="eastAsia"/>
        </w:rPr>
        <w:t>　　　　一、中国竹筒酒市场发展前景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三、2024-2030年中国竹筒酒市场规模预测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2024-2030年中国竹筒酒市场投资潜力分析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2018-2023年中国竹筒酒投资概况</w:t>
      </w:r>
      <w:r>
        <w:rPr>
          <w:rFonts w:hint="eastAsia"/>
        </w:rPr>
        <w:br/>
      </w:r>
      <w:r>
        <w:rPr>
          <w:rFonts w:hint="eastAsia"/>
        </w:rPr>
        <w:t>　　　　一、中国竹筒酒投资环境</w:t>
      </w:r>
      <w:r>
        <w:rPr>
          <w:rFonts w:hint="eastAsia"/>
        </w:rPr>
        <w:br/>
      </w:r>
      <w:r>
        <w:rPr>
          <w:rFonts w:hint="eastAsia"/>
        </w:rPr>
        <w:t>　　　　二、竹筒酒行业上游投资决定的产业整体规模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三、竹筒酒产品市场投资热情</w:t>
      </w:r>
      <w:r>
        <w:rPr>
          <w:rFonts w:hint="eastAsia"/>
        </w:rPr>
        <w:br/>
      </w:r>
      <w:r>
        <w:rPr>
          <w:rFonts w:hint="eastAsia"/>
        </w:rPr>
        <w:t>　　第二节 中国竹筒酒产业投资模式分析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2024-2030年中国竹筒酒投资机会分析</w:t>
      </w:r>
      <w:r>
        <w:rPr>
          <w:rFonts w:hint="eastAsia"/>
        </w:rPr>
        <w:br/>
      </w:r>
      <w:r>
        <w:rPr>
          <w:rFonts w:hint="eastAsia"/>
        </w:rPr>
        <w:t>　　　　一、中国竹筒酒投资吸引力分析</w:t>
      </w:r>
      <w:r>
        <w:rPr>
          <w:rFonts w:hint="eastAsia"/>
        </w:rPr>
        <w:br/>
      </w:r>
      <w:r>
        <w:rPr>
          <w:rFonts w:hint="eastAsia"/>
        </w:rPr>
        <w:t>　　　　二、中国竹筒酒产业投资潜力分析</w:t>
      </w:r>
      <w:r>
        <w:rPr>
          <w:rFonts w:hint="eastAsia"/>
        </w:rPr>
        <w:br/>
      </w:r>
      <w:r>
        <w:rPr>
          <w:rFonts w:hint="eastAsia"/>
        </w:rPr>
        <w:t>　　第四节 中:智林:2024-2030年中国竹筒酒投资风险分析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竹筒酒行业产业链示意图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2018-2023年竹筒酒行业上游产业供给情况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2018-2023年竹筒酒行业下游行业需求情况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2018-2023年竹筒酒行业全球发展状况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2018-2023年竹筒酒行业企业数量</w:t>
      </w:r>
      <w:r>
        <w:rPr>
          <w:rFonts w:hint="eastAsia"/>
        </w:rPr>
        <w:br/>
      </w:r>
      <w:r>
        <w:rPr>
          <w:rFonts w:hint="eastAsia"/>
        </w:rPr>
        <w:t>　　图表 2018-2023年竹筒酒行业企业数量走势图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2018-2023年竹筒酒行业资产总额</w:t>
      </w:r>
      <w:r>
        <w:rPr>
          <w:rFonts w:hint="eastAsia"/>
        </w:rPr>
        <w:br/>
      </w:r>
      <w:r>
        <w:rPr>
          <w:rFonts w:hint="eastAsia"/>
        </w:rPr>
        <w:t>　　图表 2018-2023年竹筒酒行业总资产增长趋势图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2018-2023年竹筒酒行业利润总额</w:t>
      </w:r>
      <w:r>
        <w:rPr>
          <w:rFonts w:hint="eastAsia"/>
        </w:rPr>
        <w:br/>
      </w:r>
      <w:r>
        <w:rPr>
          <w:rFonts w:hint="eastAsia"/>
        </w:rPr>
        <w:t>　　图表 2018-2023年竹筒酒行业利润总额增长趋势图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2018-2023年竹筒酒行业销售收入</w:t>
      </w:r>
      <w:r>
        <w:rPr>
          <w:rFonts w:hint="eastAsia"/>
        </w:rPr>
        <w:br/>
      </w:r>
      <w:r>
        <w:rPr>
          <w:rFonts w:hint="eastAsia"/>
        </w:rPr>
        <w:t>　　图表 2018-2023年竹筒酒行业销售收入增长趋势图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2018-2023年竹筒酒业产销率趋势图</w:t>
      </w:r>
      <w:r>
        <w:rPr>
          <w:rFonts w:hint="eastAsia"/>
        </w:rPr>
        <w:br/>
      </w:r>
      <w:r>
        <w:rPr>
          <w:rFonts w:hint="eastAsia"/>
        </w:rPr>
        <w:t>　　图表 2018-2023年竹筒酒行业盈利能力状况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2018-2023年竹筒酒行业偿债能力状况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2018-2023年竹筒酒行业营运能力状况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2018-2023年竹筒酒行业发展能力状况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2018-2023年竹筒酒行业需求状况</w:t>
      </w:r>
      <w:r>
        <w:rPr>
          <w:rFonts w:hint="eastAsia"/>
        </w:rPr>
        <w:br/>
      </w:r>
      <w:r>
        <w:rPr>
          <w:rFonts w:hint="eastAsia"/>
        </w:rPr>
        <w:t>　　图表 2024-2030年竹筒酒行业需求预测</w:t>
      </w:r>
      <w:r>
        <w:rPr>
          <w:rFonts w:hint="eastAsia"/>
        </w:rPr>
        <w:br/>
      </w:r>
      <w:r>
        <w:rPr>
          <w:rFonts w:hint="eastAsia"/>
        </w:rPr>
        <w:t>　　图表 2024-2030年竹筒酒行业市场规模预测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2024-2030年竹筒酒行业发展前景预测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304260b884ae3" w:history="1">
        <w:r>
          <w:rPr>
            <w:rStyle w:val="Hyperlink"/>
          </w:rPr>
          <w:t>中国竹筒酒行业发展调研与市场前景预测报告（2024-2030年）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304260b884ae3" w:history="1">
        <w:r>
          <w:rPr>
            <w:rStyle w:val="Hyperlink"/>
          </w:rPr>
          <w:t>https://www.20087.com/1/15/ZhuTongJiuFaZhanQuShiYuCeFenXi.html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2f8ccb8344c3b" w:history="1">
      <w:r>
        <w:rPr>
          <w:rStyle w:val="Hyperlink"/>
        </w:rPr>
        <w:t>中国竹筒酒行业发展调研与市场前景预测报告（2024-2030年）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uTongJiuFaZhanQuShiYuCeFenXi.html" TargetMode="External" Id="R35d304260b88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uTongJiuFaZhanQuShiYuCeFenXi.html" TargetMode="External" Id="R5ff2f8ccb834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2023-10-06T05:08:00Z</dcterms:created>
  <dcterms:modified xsi:type="dcterms:W3CDTF">2023-10-06T06:08:00Z</dcterms:modified>
  <dc:subject>中国竹筒酒行业发展调研与市场前景预测报告（2024-2030年）</dc:subject>
  <dc:title>中国竹筒酒行业发展调研与市场前景预测报告（2024-2030年）</dc:title>
  <cp:keywords>中国竹筒酒行业发展调研与市场前景预测报告（2024-2030年）</cp:keywords>
  <dc:description>中国竹筒酒行业发展调研与市场前景预测报告（2024-2030年）</dc:description>
</cp:coreProperties>
</file>