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ff7b28072428d" w:history="1">
              <w:r>
                <w:rPr>
                  <w:rStyle w:val="Hyperlink"/>
                </w:rPr>
                <w:t>2025-2031年中国肉牛市场现状全面调研与发展前景分析报告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ff7b28072428d" w:history="1">
              <w:r>
                <w:rPr>
                  <w:rStyle w:val="Hyperlink"/>
                </w:rPr>
                <w:t>2025-2031年中国肉牛市场现状全面调研与发展前景分析报告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ff7b28072428d" w:history="1">
                <w:r>
                  <w:rPr>
                    <w:rStyle w:val="Hyperlink"/>
                  </w:rPr>
                  <w:t>https://www.20087.com/1/35/RouNiuHangYeFaZhanQianJing.html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业正从传统养殖向现代化、可持续方向发展。随着消费者对肉类品质、食品安全和动物福利的关注提升，肉牛养殖正逐步实现标准化、智能化。目前，精准饲养、疾病防控、环境友好成为行业发展的关键词，但饲料成本、市场波动和环保压力依然是行业面临的难题。</w:t>
      </w:r>
      <w:r>
        <w:rPr>
          <w:rFonts w:hint="eastAsia"/>
        </w:rPr>
        <w:br/>
      </w:r>
      <w:r>
        <w:rPr>
          <w:rFonts w:hint="eastAsia"/>
        </w:rPr>
        <w:t>　　未来，肉牛养殖将更加注重绿色养殖、智能化管理和社会责任。一方面，通过优化饲料配方、提高养殖效率，肉牛养殖将减少资源消耗，实现低碳生产。另一方面，结合物联网、大数据等技术，肉牛养殖将实现养殖环境的实时监控和健康管理，提升养殖效益。同时，行业将加强与消费者沟通，提升动物福利标准，构建更加透明、负责任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ff7b28072428d" w:history="1">
        <w:r>
          <w:rPr>
            <w:rStyle w:val="Hyperlink"/>
          </w:rPr>
          <w:t>2025-2031年中国肉牛市场现状全面调研与发展前景分析报告</w:t>
        </w:r>
      </w:hyperlink>
      <w:r>
        <w:rPr>
          <w:rFonts w:hint="eastAsia"/>
        </w:rPr>
        <w:t>》从产业链视角出发，系统分析了肉牛行业的市场现状与需求动态，详细解读了肉牛市场规模、价格波动及上下游影响因素。报告深入剖析了肉牛细分领域的发展特点，基于权威数据对市场前景及未来趋势进行了科学预测，同时揭示了肉牛重点企业的竞争格局与市场集中度变化。报告客观翔实地指出了肉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2025年中国肉牛产业发展环境</w:t>
      </w:r>
      <w:r>
        <w:rPr>
          <w:rFonts w:hint="eastAsia"/>
        </w:rPr>
        <w:br/>
      </w:r>
      <w:r>
        <w:rPr>
          <w:rFonts w:hint="eastAsia"/>
        </w:rPr>
        <w:t>　　第一节 中国肉牛产业国家补贴政策</w:t>
      </w:r>
      <w:r>
        <w:rPr>
          <w:rFonts w:hint="eastAsia"/>
        </w:rPr>
        <w:br/>
      </w:r>
      <w:r>
        <w:rPr>
          <w:rFonts w:hint="eastAsia"/>
        </w:rPr>
        <w:t>　　第二节 肉牛养殖国家扶持政策</w:t>
      </w:r>
      <w:r>
        <w:rPr>
          <w:rFonts w:hint="eastAsia"/>
        </w:rPr>
        <w:br/>
      </w:r>
      <w:r>
        <w:rPr>
          <w:rFonts w:hint="eastAsia"/>
        </w:rPr>
        <w:t>　　第三节 肉牛饲料工业发展政策</w:t>
      </w:r>
      <w:r>
        <w:rPr>
          <w:rFonts w:hint="eastAsia"/>
        </w:rPr>
        <w:br/>
      </w:r>
      <w:r>
        <w:rPr>
          <w:rFonts w:hint="eastAsia"/>
        </w:rPr>
        <w:t>　　第四节 肉牛产品贸易政策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2025年中国肉牛养殖产业发展现状</w:t>
      </w:r>
      <w:r>
        <w:rPr>
          <w:rFonts w:hint="eastAsia"/>
        </w:rPr>
        <w:br/>
      </w:r>
      <w:r>
        <w:rPr>
          <w:rFonts w:hint="eastAsia"/>
        </w:rPr>
        <w:t>　　第一节 2025年我国肉牛养殖产业特点</w:t>
      </w:r>
      <w:r>
        <w:rPr>
          <w:rFonts w:hint="eastAsia"/>
        </w:rPr>
        <w:br/>
      </w:r>
      <w:r>
        <w:rPr>
          <w:rFonts w:hint="eastAsia"/>
        </w:rPr>
        <w:t>　　第二节 2025年我国肉牛养殖产区变化</w:t>
      </w:r>
      <w:r>
        <w:rPr>
          <w:rFonts w:hint="eastAsia"/>
        </w:rPr>
        <w:br/>
      </w:r>
      <w:r>
        <w:rPr>
          <w:rFonts w:hint="eastAsia"/>
        </w:rPr>
        <w:t>　　第三节 2025年我国肉牛养殖效益与安全</w:t>
      </w:r>
      <w:r>
        <w:rPr>
          <w:rFonts w:hint="eastAsia"/>
        </w:rPr>
        <w:br/>
      </w:r>
      <w:r>
        <w:rPr>
          <w:rFonts w:hint="eastAsia"/>
        </w:rPr>
        <w:t>　　第四节 2025年我国肉牛养殖模式与技术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全球肉牛养殖及供给情况研究</w:t>
      </w:r>
      <w:r>
        <w:rPr>
          <w:rFonts w:hint="eastAsia"/>
        </w:rPr>
        <w:br/>
      </w:r>
      <w:r>
        <w:rPr>
          <w:rFonts w:hint="eastAsia"/>
        </w:rPr>
        <w:t>　　第一节 全球肉牛存栏量走势分析</w:t>
      </w:r>
      <w:r>
        <w:rPr>
          <w:rFonts w:hint="eastAsia"/>
        </w:rPr>
        <w:br/>
      </w:r>
      <w:r>
        <w:rPr>
          <w:rFonts w:hint="eastAsia"/>
        </w:rPr>
        <w:t>　　　　一、近年全球肉牛存栏量统计</w:t>
      </w:r>
      <w:r>
        <w:rPr>
          <w:rFonts w:hint="eastAsia"/>
        </w:rPr>
        <w:br/>
      </w:r>
      <w:r>
        <w:rPr>
          <w:rFonts w:hint="eastAsia"/>
        </w:rPr>
        <w:t>　　　　二、近年全球主要国家牛存栏量</w:t>
      </w:r>
      <w:r>
        <w:rPr>
          <w:rFonts w:hint="eastAsia"/>
        </w:rPr>
        <w:br/>
      </w:r>
      <w:r>
        <w:rPr>
          <w:rFonts w:hint="eastAsia"/>
        </w:rPr>
        <w:t>　　第二节 全球肉牛出栏量走势分析</w:t>
      </w:r>
      <w:r>
        <w:rPr>
          <w:rFonts w:hint="eastAsia"/>
        </w:rPr>
        <w:br/>
      </w:r>
      <w:r>
        <w:rPr>
          <w:rFonts w:hint="eastAsia"/>
        </w:rPr>
        <w:t>　　　　一、近年全球肉牛出栏量统计</w:t>
      </w:r>
      <w:r>
        <w:rPr>
          <w:rFonts w:hint="eastAsia"/>
        </w:rPr>
        <w:br/>
      </w:r>
      <w:r>
        <w:rPr>
          <w:rFonts w:hint="eastAsia"/>
        </w:rPr>
        <w:t>　　　　二、近年全球主要国家肉牛出栏量</w:t>
      </w:r>
      <w:r>
        <w:rPr>
          <w:rFonts w:hint="eastAsia"/>
        </w:rPr>
        <w:br/>
      </w:r>
      <w:r>
        <w:rPr>
          <w:rFonts w:hint="eastAsia"/>
        </w:rPr>
        <w:t>　　第三节 近年全球肉牛及小肉牛供需分析</w:t>
      </w:r>
      <w:r>
        <w:rPr>
          <w:rFonts w:hint="eastAsia"/>
        </w:rPr>
        <w:br/>
      </w:r>
      <w:r>
        <w:rPr>
          <w:rFonts w:hint="eastAsia"/>
        </w:rPr>
        <w:t>　　　　一、近年全球肉牛及小肉牛产销量统计</w:t>
      </w:r>
      <w:r>
        <w:rPr>
          <w:rFonts w:hint="eastAsia"/>
        </w:rPr>
        <w:br/>
      </w:r>
      <w:r>
        <w:rPr>
          <w:rFonts w:hint="eastAsia"/>
        </w:rPr>
        <w:t>　　　　二、近年主要国家肉牛及小肉牛产销量统计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2020-2025年中国肉牛存栏出栏量分析</w:t>
      </w:r>
      <w:r>
        <w:rPr>
          <w:rFonts w:hint="eastAsia"/>
        </w:rPr>
        <w:br/>
      </w:r>
      <w:r>
        <w:rPr>
          <w:rFonts w:hint="eastAsia"/>
        </w:rPr>
        <w:t>　　第一节 2020-2025年我国肉牛存栏分析</w:t>
      </w:r>
      <w:r>
        <w:rPr>
          <w:rFonts w:hint="eastAsia"/>
        </w:rPr>
        <w:br/>
      </w:r>
      <w:r>
        <w:rPr>
          <w:rFonts w:hint="eastAsia"/>
        </w:rPr>
        <w:t>　　　　一、2020-2025年我国肉牛存栏总数</w:t>
      </w:r>
      <w:r>
        <w:rPr>
          <w:rFonts w:hint="eastAsia"/>
        </w:rPr>
        <w:br/>
      </w:r>
      <w:r>
        <w:rPr>
          <w:rFonts w:hint="eastAsia"/>
        </w:rPr>
        <w:t>　　　　二、全国各地区肉牛存栏数排名</w:t>
      </w:r>
      <w:r>
        <w:rPr>
          <w:rFonts w:hint="eastAsia"/>
        </w:rPr>
        <w:br/>
      </w:r>
      <w:r>
        <w:rPr>
          <w:rFonts w:hint="eastAsia"/>
        </w:rPr>
        <w:t>　　第二节 2020-2025年我国肉牛出栏分析</w:t>
      </w:r>
      <w:r>
        <w:rPr>
          <w:rFonts w:hint="eastAsia"/>
        </w:rPr>
        <w:br/>
      </w:r>
      <w:r>
        <w:rPr>
          <w:rFonts w:hint="eastAsia"/>
        </w:rPr>
        <w:t>　　　　一、2020-2025年我国肉牛出栏总数</w:t>
      </w:r>
      <w:r>
        <w:rPr>
          <w:rFonts w:hint="eastAsia"/>
        </w:rPr>
        <w:br/>
      </w:r>
      <w:r>
        <w:rPr>
          <w:rFonts w:hint="eastAsia"/>
        </w:rPr>
        <w:t>　　　　二、全国各地区肉牛出栏数排名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2020-2025年中国肉牛供需平衡分析</w:t>
      </w:r>
      <w:r>
        <w:rPr>
          <w:rFonts w:hint="eastAsia"/>
        </w:rPr>
        <w:br/>
      </w:r>
      <w:r>
        <w:rPr>
          <w:rFonts w:hint="eastAsia"/>
        </w:rPr>
        <w:t>　　第一节 近年我国肉牛供给量分析</w:t>
      </w:r>
      <w:r>
        <w:rPr>
          <w:rFonts w:hint="eastAsia"/>
        </w:rPr>
        <w:br/>
      </w:r>
      <w:r>
        <w:rPr>
          <w:rFonts w:hint="eastAsia"/>
        </w:rPr>
        <w:t>　　　　一、2020-2025年我国肉牛产量</w:t>
      </w:r>
      <w:r>
        <w:rPr>
          <w:rFonts w:hint="eastAsia"/>
        </w:rPr>
        <w:br/>
      </w:r>
      <w:r>
        <w:rPr>
          <w:rFonts w:hint="eastAsia"/>
        </w:rPr>
        <w:t>　　　　二、我国主要地区肉牛产量排名</w:t>
      </w:r>
      <w:r>
        <w:rPr>
          <w:rFonts w:hint="eastAsia"/>
        </w:rPr>
        <w:br/>
      </w:r>
      <w:r>
        <w:rPr>
          <w:rFonts w:hint="eastAsia"/>
        </w:rPr>
        <w:t>　　第二节 2020-2025年我国肉牛消费量分析</w:t>
      </w:r>
      <w:r>
        <w:rPr>
          <w:rFonts w:hint="eastAsia"/>
        </w:rPr>
        <w:br/>
      </w:r>
      <w:r>
        <w:rPr>
          <w:rFonts w:hint="eastAsia"/>
        </w:rPr>
        <w:t>　　　　一、我国肉牛人均消费量</w:t>
      </w:r>
      <w:r>
        <w:rPr>
          <w:rFonts w:hint="eastAsia"/>
        </w:rPr>
        <w:br/>
      </w:r>
      <w:r>
        <w:rPr>
          <w:rFonts w:hint="eastAsia"/>
        </w:rPr>
        <w:t>　　　　二、2020-2025年我国肉牛消费量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2024-2025年中国牛肉进出口分析</w:t>
      </w:r>
      <w:r>
        <w:rPr>
          <w:rFonts w:hint="eastAsia"/>
        </w:rPr>
        <w:br/>
      </w:r>
      <w:r>
        <w:rPr>
          <w:rFonts w:hint="eastAsia"/>
        </w:rPr>
        <w:t>　　第一节 2024-2025年我国牛肉进口特点</w:t>
      </w:r>
      <w:r>
        <w:rPr>
          <w:rFonts w:hint="eastAsia"/>
        </w:rPr>
        <w:br/>
      </w:r>
      <w:r>
        <w:rPr>
          <w:rFonts w:hint="eastAsia"/>
        </w:rPr>
        <w:t>　　第二节 2020-2025年我国牛肉进口数据</w:t>
      </w:r>
      <w:r>
        <w:rPr>
          <w:rFonts w:hint="eastAsia"/>
        </w:rPr>
        <w:br/>
      </w:r>
      <w:r>
        <w:rPr>
          <w:rFonts w:hint="eastAsia"/>
        </w:rPr>
        <w:t>　　　　一、2020-2025年我国牛肉进口量</w:t>
      </w:r>
      <w:r>
        <w:rPr>
          <w:rFonts w:hint="eastAsia"/>
        </w:rPr>
        <w:br/>
      </w:r>
      <w:r>
        <w:rPr>
          <w:rFonts w:hint="eastAsia"/>
        </w:rPr>
        <w:t>　　　　二、2020-2025年我国牛肉进口金额</w:t>
      </w:r>
      <w:r>
        <w:rPr>
          <w:rFonts w:hint="eastAsia"/>
        </w:rPr>
        <w:br/>
      </w:r>
      <w:r>
        <w:rPr>
          <w:rFonts w:hint="eastAsia"/>
        </w:rPr>
        <w:t>　　第三节 2020-2025年我国牛肉出口数据</w:t>
      </w:r>
      <w:r>
        <w:rPr>
          <w:rFonts w:hint="eastAsia"/>
        </w:rPr>
        <w:br/>
      </w:r>
      <w:r>
        <w:rPr>
          <w:rFonts w:hint="eastAsia"/>
        </w:rPr>
        <w:t>　　　　一、2020-2025年我国牛肉出口量</w:t>
      </w:r>
      <w:r>
        <w:rPr>
          <w:rFonts w:hint="eastAsia"/>
        </w:rPr>
        <w:br/>
      </w:r>
      <w:r>
        <w:rPr>
          <w:rFonts w:hint="eastAsia"/>
        </w:rPr>
        <w:t>　　　　二、2020-2025年我国牛肉出口金额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2020-2025年中国牛肉价格分析与预测</w:t>
      </w:r>
      <w:r>
        <w:rPr>
          <w:rFonts w:hint="eastAsia"/>
        </w:rPr>
        <w:br/>
      </w:r>
      <w:r>
        <w:rPr>
          <w:rFonts w:hint="eastAsia"/>
        </w:rPr>
        <w:t>　　第一节 当前中国牛肉价格分析</w:t>
      </w:r>
      <w:r>
        <w:rPr>
          <w:rFonts w:hint="eastAsia"/>
        </w:rPr>
        <w:br/>
      </w:r>
      <w:r>
        <w:rPr>
          <w:rFonts w:hint="eastAsia"/>
        </w:rPr>
        <w:t>　　第二节 影响我国牛肉价格的因素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2025-2031年中国牛肉价格市场预测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中国肉牛生产成本和效益分析</w:t>
      </w:r>
      <w:r>
        <w:rPr>
          <w:rFonts w:hint="eastAsia"/>
        </w:rPr>
        <w:br/>
      </w:r>
      <w:r>
        <w:rPr>
          <w:rFonts w:hint="eastAsia"/>
        </w:rPr>
        <w:t>　　第一节 肉牛产业链结构</w:t>
      </w:r>
      <w:r>
        <w:rPr>
          <w:rFonts w:hint="eastAsia"/>
        </w:rPr>
        <w:br/>
      </w:r>
      <w:r>
        <w:rPr>
          <w:rFonts w:hint="eastAsia"/>
        </w:rPr>
        <w:t>　　第二节 肉牛育肥养殖效益调研分析</w:t>
      </w:r>
      <w:r>
        <w:rPr>
          <w:rFonts w:hint="eastAsia"/>
        </w:rPr>
        <w:br/>
      </w:r>
      <w:r>
        <w:rPr>
          <w:rFonts w:hint="eastAsia"/>
        </w:rPr>
        <w:t>　　　　一、不同区域肉牛育肥养殖效益</w:t>
      </w:r>
      <w:r>
        <w:rPr>
          <w:rFonts w:hint="eastAsia"/>
        </w:rPr>
        <w:br/>
      </w:r>
      <w:r>
        <w:rPr>
          <w:rFonts w:hint="eastAsia"/>
        </w:rPr>
        <w:t>　　　　二、门塔尔繁育母牛养殖效益</w:t>
      </w:r>
      <w:r>
        <w:rPr>
          <w:rFonts w:hint="eastAsia"/>
        </w:rPr>
        <w:br/>
      </w:r>
      <w:r>
        <w:rPr>
          <w:rFonts w:hint="eastAsia"/>
        </w:rPr>
        <w:t>　　　　三、牦牛育肥养殖效益</w:t>
      </w:r>
      <w:r>
        <w:rPr>
          <w:rFonts w:hint="eastAsia"/>
        </w:rPr>
        <w:br/>
      </w:r>
      <w:r>
        <w:rPr>
          <w:rFonts w:hint="eastAsia"/>
        </w:rPr>
        <w:t>　　第三节 国内肉牛产业成本收益分析</w:t>
      </w:r>
      <w:r>
        <w:rPr>
          <w:rFonts w:hint="eastAsia"/>
        </w:rPr>
        <w:br/>
      </w:r>
      <w:r>
        <w:rPr>
          <w:rFonts w:hint="eastAsia"/>
        </w:rPr>
        <w:t>　　第四节 价值链利益分配的合理性评价</w:t>
      </w:r>
      <w:r>
        <w:rPr>
          <w:rFonts w:hint="eastAsia"/>
        </w:rPr>
        <w:br/>
      </w:r>
      <w:r>
        <w:rPr>
          <w:rFonts w:hint="eastAsia"/>
        </w:rPr>
        <w:t>　　第五节 价值链利益分配对产业发展的影响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2020-2025年中国肉牛典型企业分析</w:t>
      </w:r>
      <w:r>
        <w:rPr>
          <w:rFonts w:hint="eastAsia"/>
        </w:rPr>
        <w:br/>
      </w:r>
      <w:r>
        <w:rPr>
          <w:rFonts w:hint="eastAsia"/>
        </w:rPr>
        <w:t>　　第一节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三、公司肉牛养殖及屠宰分析</w:t>
      </w:r>
      <w:r>
        <w:rPr>
          <w:rFonts w:hint="eastAsia"/>
        </w:rPr>
        <w:br/>
      </w:r>
      <w:r>
        <w:rPr>
          <w:rFonts w:hint="eastAsia"/>
        </w:rPr>
        <w:t>　　　　四、公司生产经营模式</w:t>
      </w:r>
      <w:r>
        <w:rPr>
          <w:rFonts w:hint="eastAsia"/>
        </w:rPr>
        <w:br/>
      </w:r>
      <w:r>
        <w:rPr>
          <w:rFonts w:hint="eastAsia"/>
        </w:rPr>
        <w:t>　　　　五、经营情况</w:t>
      </w:r>
      <w:r>
        <w:rPr>
          <w:rFonts w:hint="eastAsia"/>
        </w:rPr>
        <w:br/>
      </w:r>
      <w:r>
        <w:rPr>
          <w:rFonts w:hint="eastAsia"/>
        </w:rPr>
        <w:t>　　　　六、未来发展策略</w:t>
      </w:r>
      <w:r>
        <w:rPr>
          <w:rFonts w:hint="eastAsia"/>
        </w:rPr>
        <w:br/>
      </w:r>
      <w:r>
        <w:rPr>
          <w:rFonts w:hint="eastAsia"/>
        </w:rPr>
        <w:t>　　第二节 吉林省长春皓月清真肉业股份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第三节 河南伊赛肉牛股份有限公司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2025-2031年肉牛产业投资风风险</w:t>
      </w:r>
      <w:r>
        <w:rPr>
          <w:rFonts w:hint="eastAsia"/>
        </w:rPr>
        <w:br/>
      </w:r>
      <w:r>
        <w:rPr>
          <w:rFonts w:hint="eastAsia"/>
        </w:rPr>
        <w:t>　　第一节 2025-2031年肉牛产业投资环境</w:t>
      </w:r>
      <w:r>
        <w:rPr>
          <w:rFonts w:hint="eastAsia"/>
        </w:rPr>
        <w:br/>
      </w:r>
      <w:r>
        <w:rPr>
          <w:rFonts w:hint="eastAsia"/>
        </w:rPr>
        <w:t>　　第二节 2025-2031年肉牛产业投资风险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二、供求风险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四、替代风险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2025-2031年肉牛产业发展模式预测</w:t>
      </w:r>
      <w:r>
        <w:rPr>
          <w:rFonts w:hint="eastAsia"/>
        </w:rPr>
        <w:br/>
      </w:r>
      <w:r>
        <w:rPr>
          <w:rFonts w:hint="eastAsia"/>
        </w:rPr>
        <w:t>　　第一节 2025-2031年牛存栏量、产量和产业模式预测</w:t>
      </w:r>
      <w:r>
        <w:rPr>
          <w:rFonts w:hint="eastAsia"/>
        </w:rPr>
        <w:br/>
      </w:r>
      <w:r>
        <w:rPr>
          <w:rFonts w:hint="eastAsia"/>
        </w:rPr>
        <w:t>　　第二节 2025-2031年我国牛品种格局变化</w:t>
      </w:r>
      <w:r>
        <w:rPr>
          <w:rFonts w:hint="eastAsia"/>
        </w:rPr>
        <w:br/>
      </w:r>
      <w:r>
        <w:rPr>
          <w:rFonts w:hint="eastAsia"/>
        </w:rPr>
        <w:t>　　第三节 2025-2031年我国牛养殖成本与效益预测</w:t>
      </w:r>
      <w:r>
        <w:rPr>
          <w:rFonts w:hint="eastAsia"/>
        </w:rPr>
        <w:br/>
      </w:r>
      <w:r>
        <w:rPr>
          <w:rFonts w:hint="eastAsia"/>
        </w:rPr>
        <w:t>　　第四节 2025-2031年我国牛养殖疫病防控预测</w:t>
      </w:r>
      <w:r>
        <w:rPr>
          <w:rFonts w:hint="eastAsia"/>
        </w:rPr>
        <w:br/>
      </w:r>
      <w:r>
        <w:rPr>
          <w:rFonts w:hint="eastAsia"/>
        </w:rPr>
        <w:t>　　第五节 2025-2031年我国牛屠宰加工预测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2025-2031年肉牛行业投资融环境与投资建议</w:t>
      </w:r>
      <w:r>
        <w:rPr>
          <w:rFonts w:hint="eastAsia"/>
        </w:rPr>
        <w:br/>
      </w:r>
      <w:r>
        <w:rPr>
          <w:rFonts w:hint="eastAsia"/>
        </w:rPr>
        <w:t>　　第一节 2025-2031年肉牛行业投融资环境</w:t>
      </w:r>
      <w:r>
        <w:rPr>
          <w:rFonts w:hint="eastAsia"/>
        </w:rPr>
        <w:br/>
      </w:r>
      <w:r>
        <w:rPr>
          <w:rFonts w:hint="eastAsia"/>
        </w:rPr>
        <w:t>　　第二节 2025-2031年我国肉牛行业品牌战略</w:t>
      </w:r>
      <w:r>
        <w:rPr>
          <w:rFonts w:hint="eastAsia"/>
        </w:rPr>
        <w:br/>
      </w:r>
      <w:r>
        <w:rPr>
          <w:rFonts w:hint="eastAsia"/>
        </w:rPr>
        <w:t>　　第三节 中.智林　2025-2031年我国肉牛项目投资思考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ff7b28072428d" w:history="1">
        <w:r>
          <w:rPr>
            <w:rStyle w:val="Hyperlink"/>
          </w:rPr>
          <w:t>2025-2031年中国肉牛市场现状全面调研与发展前景分析报告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ff7b28072428d" w:history="1">
        <w:r>
          <w:rPr>
            <w:rStyle w:val="Hyperlink"/>
          </w:rPr>
          <w:t>https://www.20087.com/1/35/RouNiuHangYeFaZhanQianJing.html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热点：肉用黄牛、肉牛价格今日牛价、中国肉牛、肉牛品种、肉牛屠宰、肉牛图片、什么是肉牛、肉牛价最新行情今日牛价、肉牛养殖技术和方法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b0bc7fe97488f" w:history="1">
      <w:r>
        <w:rPr>
          <w:rStyle w:val="Hyperlink"/>
        </w:rPr>
        <w:t>2025-2031年中国肉牛市场现状全面调研与发展前景分析报告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RouNiuHangYeFaZhanQianJing.html" TargetMode="External" Id="R9dfff7b28072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RouNiuHangYeFaZhanQianJing.html" TargetMode="External" Id="R661b0bc7fe97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2025-03-07T06:00:00Z</dcterms:created>
  <dcterms:modified xsi:type="dcterms:W3CDTF">2025-03-07T07:00:00Z</dcterms:modified>
  <dc:subject>2025-2031年中国肉牛市场现状全面调研与发展前景分析报告</dc:subject>
  <dc:title>2025-2031年中国肉牛市场现状全面调研与发展前景分析报告</dc:title>
  <cp:keywords>2025-2031年中国肉牛市场现状全面调研与发展前景分析报告</cp:keywords>
  <dc:description>2025-2031年中国肉牛市场现状全面调研与发展前景分析报告</dc:description>
</cp:coreProperties>
</file>