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c18d357bd64d50" w:history="1">
              <w:r>
                <w:rPr>
                  <w:rStyle w:val="Hyperlink"/>
                </w:rPr>
                <w:t>2025-2031年中国苹果深加工市场调查研究与前景趋势报告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c18d357bd64d50" w:history="1">
              <w:r>
                <w:rPr>
                  <w:rStyle w:val="Hyperlink"/>
                </w:rPr>
                <w:t>2025-2031年中国苹果深加工市场调查研究与前景趋势报告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2960951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c18d357bd64d50" w:history="1">
                <w:r>
                  <w:rPr>
                    <w:rStyle w:val="Hyperlink"/>
                  </w:rPr>
                  <w:t>https://www.20087.com/1/95/PingGuoShenJiaGongFaZhanQuShiFenXi.html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苹果深加工是农产品加工业的重要组成部分，近年来在全球范围内得到了广泛的应用和快速发展。随着人们对健康饮食的关注度不断提高和消费观念的转变，苹果深加工产品的市场需求呈现出快速增长的态势。</w:t>
      </w:r>
      <w:r>
        <w:rPr>
          <w:rFonts w:hint="eastAsia"/>
        </w:rPr>
        <w:br/>
      </w:r>
      <w:r>
        <w:rPr>
          <w:rFonts w:hint="eastAsia"/>
        </w:rPr>
        <w:t>　　未来，苹果深加工行业将面临更加广阔的市场空间和更加激烈的竞争态势。为了在竞争中脱颖而出并实现可持续发展，苹果深加工行业需要关注以下几个方面：一是加强技术创新和产品研发，推动苹果深加工产品向多元化、高品质、高附加值方向发展；二是密切关注市场动态和客户需求变化，及时调整经营策略和市场定位以满足市场需求；三是加强品牌建设和市场营销推广，提高企业知名度和市场影响力，吸引更多客户和合作伙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c18d357bd64d50" w:history="1">
        <w:r>
          <w:rPr>
            <w:rStyle w:val="Hyperlink"/>
          </w:rPr>
          <w:t>2025-2031年中国苹果深加工市场调查研究与前景趋势报告</w:t>
        </w:r>
      </w:hyperlink>
      <w:r>
        <w:rPr>
          <w:rFonts w:hint="eastAsia"/>
        </w:rPr>
        <w:t>》通过详实的数据分析，全面解析了苹果深加工行业的市场规模、需求动态及价格趋势，深入探讨了苹果深加工产业链上下游的协同关系与竞争格局变化。报告对苹果深加工细分市场进行精准划分，结合重点企业研究，揭示了品牌影响力与市场集中度的现状，为行业参与者提供了清晰的竞争态势洞察。同时，报告结合宏观经济环境、技术发展路径及消费者需求演变，科学预测了苹果深加工行业的未来发展方向，并针对潜在风险提出了切实可行的应对策略。报告为苹果深加工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苹果深加工产业概述</w:t>
      </w:r>
      <w:r>
        <w:rPr>
          <w:rFonts w:hint="eastAsia"/>
        </w:rPr>
        <w:br/>
      </w:r>
      <w:r>
        <w:rPr>
          <w:rFonts w:hint="eastAsia"/>
        </w:rPr>
        <w:t>　　第一节 苹果深加工定义</w:t>
      </w:r>
      <w:r>
        <w:rPr>
          <w:rFonts w:hint="eastAsia"/>
        </w:rPr>
        <w:br/>
      </w:r>
      <w:r>
        <w:rPr>
          <w:rFonts w:hint="eastAsia"/>
        </w:rPr>
        <w:t>　　第二节 苹果深加工行业特点</w:t>
      </w:r>
      <w:r>
        <w:rPr>
          <w:rFonts w:hint="eastAsia"/>
        </w:rPr>
        <w:br/>
      </w:r>
      <w:r>
        <w:rPr>
          <w:rFonts w:hint="eastAsia"/>
        </w:rPr>
        <w:t>　　第三节 苹果深加工产业链分析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2024-2025年中国苹果深加工行业运行环境分析</w:t>
      </w:r>
      <w:r>
        <w:rPr>
          <w:rFonts w:hint="eastAsia"/>
        </w:rPr>
        <w:br/>
      </w:r>
      <w:r>
        <w:rPr>
          <w:rFonts w:hint="eastAsia"/>
        </w:rPr>
        <w:t>　　第一节 中国苹果深加工运行经济环境分析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中国苹果深加工产业政策环境分析</w:t>
      </w:r>
      <w:r>
        <w:rPr>
          <w:rFonts w:hint="eastAsia"/>
        </w:rPr>
        <w:br/>
      </w:r>
      <w:r>
        <w:rPr>
          <w:rFonts w:hint="eastAsia"/>
        </w:rPr>
        <w:t>　　　　一、苹果深加工行业监管体制</w:t>
      </w:r>
      <w:r>
        <w:rPr>
          <w:rFonts w:hint="eastAsia"/>
        </w:rPr>
        <w:br/>
      </w:r>
      <w:r>
        <w:rPr>
          <w:rFonts w:hint="eastAsia"/>
        </w:rPr>
        <w:t>　　　　二、苹果深加工行业主要法规</w:t>
      </w:r>
      <w:r>
        <w:rPr>
          <w:rFonts w:hint="eastAsia"/>
        </w:rPr>
        <w:br/>
      </w:r>
      <w:r>
        <w:rPr>
          <w:rFonts w:hint="eastAsia"/>
        </w:rPr>
        <w:t>　　　　三、主要苹果深加工产业政策</w:t>
      </w:r>
      <w:r>
        <w:rPr>
          <w:rFonts w:hint="eastAsia"/>
        </w:rPr>
        <w:br/>
      </w:r>
      <w:r>
        <w:rPr>
          <w:rFonts w:hint="eastAsia"/>
        </w:rPr>
        <w:t>　　第三节 中国苹果深加工产业社会环境分析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2024-2025年全球苹果深加工行业发展态势分析</w:t>
      </w:r>
      <w:r>
        <w:rPr>
          <w:rFonts w:hint="eastAsia"/>
        </w:rPr>
        <w:br/>
      </w:r>
      <w:r>
        <w:rPr>
          <w:rFonts w:hint="eastAsia"/>
        </w:rPr>
        <w:t>　　第一节 全球苹果深加工市场发展现状分析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全球主要国家苹果深加工市场现状</w:t>
      </w:r>
      <w:r>
        <w:rPr>
          <w:rFonts w:hint="eastAsia"/>
        </w:rPr>
        <w:br/>
      </w:r>
      <w:r>
        <w:rPr>
          <w:rFonts w:hint="eastAsia"/>
        </w:rPr>
        <w:t>　　第三节 全球苹果深加工行业发展趋势预测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中国苹果深加工行业市场分析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2019-2024年中国苹果深加工行业规模情况</w:t>
      </w:r>
      <w:r>
        <w:rPr>
          <w:rFonts w:hint="eastAsia"/>
        </w:rPr>
        <w:br/>
      </w:r>
      <w:r>
        <w:rPr>
          <w:rFonts w:hint="eastAsia"/>
        </w:rPr>
        <w:t>　　　　一、苹果深加工行业市场规模情况分析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二、苹果深加工行业单位规模情况</w:t>
      </w:r>
      <w:r>
        <w:rPr>
          <w:rFonts w:hint="eastAsia"/>
        </w:rPr>
        <w:br/>
      </w:r>
      <w:r>
        <w:rPr>
          <w:rFonts w:hint="eastAsia"/>
        </w:rPr>
        <w:t>　　　　三、苹果深加工行业人员规模情况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2019-2024年中国苹果深加工行业财务能力分析</w:t>
      </w:r>
      <w:r>
        <w:rPr>
          <w:rFonts w:hint="eastAsia"/>
        </w:rPr>
        <w:br/>
      </w:r>
      <w:r>
        <w:rPr>
          <w:rFonts w:hint="eastAsia"/>
        </w:rPr>
        <w:t>　　　　一、苹果深加工行业盈利能力分析</w:t>
      </w:r>
      <w:r>
        <w:rPr>
          <w:rFonts w:hint="eastAsia"/>
        </w:rPr>
        <w:br/>
      </w:r>
      <w:r>
        <w:rPr>
          <w:rFonts w:hint="eastAsia"/>
        </w:rPr>
        <w:t>　　　　二、苹果深加工行业偿债能力分析</w:t>
      </w:r>
      <w:r>
        <w:rPr>
          <w:rFonts w:hint="eastAsia"/>
        </w:rPr>
        <w:br/>
      </w:r>
      <w:r>
        <w:rPr>
          <w:rFonts w:hint="eastAsia"/>
        </w:rPr>
        <w:t>　　　　三、苹果深加工行业营运能力分析</w:t>
      </w:r>
      <w:r>
        <w:rPr>
          <w:rFonts w:hint="eastAsia"/>
        </w:rPr>
        <w:br/>
      </w:r>
      <w:r>
        <w:rPr>
          <w:rFonts w:hint="eastAsia"/>
        </w:rPr>
        <w:t>　　　　四、苹果深加工行业发展能力分析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2024-2025年中国苹果深加工行业热点动态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2025年中国苹果深加工行业面临的挑战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中国重点地区苹果深加工行业市场调研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重点地区（一）苹果深加工市场调研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重点地区（二）苹果深加工市场调研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重点地区（三）苹果深加工市场调研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重点地区（四）苹果深加工市场调研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重点地区（五）苹果深加工市场调研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中国苹果深加工行业价格走势及影响因素分析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国内苹果深加工行业价格回顾</w:t>
      </w:r>
      <w:r>
        <w:rPr>
          <w:rFonts w:hint="eastAsia"/>
        </w:rPr>
        <w:br/>
      </w:r>
      <w:r>
        <w:rPr>
          <w:rFonts w:hint="eastAsia"/>
        </w:rPr>
        <w:t>　　第二节 国内苹果深加工行业价格走势预测</w:t>
      </w:r>
      <w:r>
        <w:rPr>
          <w:rFonts w:hint="eastAsia"/>
        </w:rPr>
        <w:br/>
      </w:r>
      <w:r>
        <w:rPr>
          <w:rFonts w:hint="eastAsia"/>
        </w:rPr>
        <w:t>　　第三节 国内苹果深加工行业价格影响因素分析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中国苹果深加工行业客户调研</w:t>
      </w:r>
      <w:r>
        <w:rPr>
          <w:rFonts w:hint="eastAsia"/>
        </w:rPr>
        <w:br/>
      </w:r>
      <w:r>
        <w:rPr>
          <w:rFonts w:hint="eastAsia"/>
        </w:rPr>
        <w:t>　　　　一、苹果深加工行业客户偏好调查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二、客户对苹果深加工品牌的首要认知渠道</w:t>
      </w:r>
      <w:r>
        <w:rPr>
          <w:rFonts w:hint="eastAsia"/>
        </w:rPr>
        <w:br/>
      </w:r>
      <w:r>
        <w:rPr>
          <w:rFonts w:hint="eastAsia"/>
        </w:rPr>
        <w:t>　　　　三、苹果深加工品牌忠诚度调查</w:t>
      </w:r>
      <w:r>
        <w:rPr>
          <w:rFonts w:hint="eastAsia"/>
        </w:rPr>
        <w:br/>
      </w:r>
      <w:r>
        <w:rPr>
          <w:rFonts w:hint="eastAsia"/>
        </w:rPr>
        <w:t>　　　　四、苹果深加工行业客户消费理念调研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中国苹果深加工行业竞争格局分析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2025年苹果深加工行业集中度分析</w:t>
      </w:r>
      <w:r>
        <w:rPr>
          <w:rFonts w:hint="eastAsia"/>
        </w:rPr>
        <w:br/>
      </w:r>
      <w:r>
        <w:rPr>
          <w:rFonts w:hint="eastAsia"/>
        </w:rPr>
        <w:t>　　　　一、苹果深加工市场集中度分析</w:t>
      </w:r>
      <w:r>
        <w:rPr>
          <w:rFonts w:hint="eastAsia"/>
        </w:rPr>
        <w:br/>
      </w:r>
      <w:r>
        <w:rPr>
          <w:rFonts w:hint="eastAsia"/>
        </w:rPr>
        <w:t>　　　　二、苹果深加工企业集中度分析</w:t>
      </w:r>
      <w:r>
        <w:rPr>
          <w:rFonts w:hint="eastAsia"/>
        </w:rPr>
        <w:br/>
      </w:r>
      <w:r>
        <w:rPr>
          <w:rFonts w:hint="eastAsia"/>
        </w:rPr>
        <w:t>　　第二节 2025年苹果深加工行业竞争格局分析</w:t>
      </w:r>
      <w:r>
        <w:rPr>
          <w:rFonts w:hint="eastAsia"/>
        </w:rPr>
        <w:br/>
      </w:r>
      <w:r>
        <w:rPr>
          <w:rFonts w:hint="eastAsia"/>
        </w:rPr>
        <w:t>　　　　一、苹果深加工行业竞争策略分析</w:t>
      </w:r>
      <w:r>
        <w:rPr>
          <w:rFonts w:hint="eastAsia"/>
        </w:rPr>
        <w:br/>
      </w:r>
      <w:r>
        <w:rPr>
          <w:rFonts w:hint="eastAsia"/>
        </w:rPr>
        <w:t>　　　　二、苹果深加工行业竞争格局展望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三、我国苹果深加工市场竞争趋势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苹果深加工行业重点企业发展调研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苹果深加工企业发展策略分析</w:t>
      </w:r>
      <w:r>
        <w:rPr>
          <w:rFonts w:hint="eastAsia"/>
        </w:rPr>
        <w:br/>
      </w:r>
      <w:r>
        <w:rPr>
          <w:rFonts w:hint="eastAsia"/>
        </w:rPr>
        <w:t>　　第一节 苹果深加工市场策略分析</w:t>
      </w:r>
      <w:r>
        <w:rPr>
          <w:rFonts w:hint="eastAsia"/>
        </w:rPr>
        <w:br/>
      </w:r>
      <w:r>
        <w:rPr>
          <w:rFonts w:hint="eastAsia"/>
        </w:rPr>
        <w:t>　　　　一、苹果深加工价格策略分析</w:t>
      </w:r>
      <w:r>
        <w:rPr>
          <w:rFonts w:hint="eastAsia"/>
        </w:rPr>
        <w:br/>
      </w:r>
      <w:r>
        <w:rPr>
          <w:rFonts w:hint="eastAsia"/>
        </w:rPr>
        <w:t>　　　　二、苹果深加工渠道策略分析</w:t>
      </w:r>
      <w:r>
        <w:rPr>
          <w:rFonts w:hint="eastAsia"/>
        </w:rPr>
        <w:br/>
      </w:r>
      <w:r>
        <w:rPr>
          <w:rFonts w:hint="eastAsia"/>
        </w:rPr>
        <w:t>　　第二节 苹果深加工销售策略分析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提高苹果深加工企业竞争力的策略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一、提高中国苹果深加工企业核心竞争力的对策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二、苹果深加工企业提升竞争力的主要方向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三、影响苹果深加工企业核心竞争力的因素及提升途径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四、提高苹果深加工企业竞争力的策略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苹果深加工行业投资风险与控制策略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苹果深加工行业SWOT模型分析</w:t>
      </w:r>
      <w:r>
        <w:rPr>
          <w:rFonts w:hint="eastAsia"/>
        </w:rPr>
        <w:br/>
      </w:r>
      <w:r>
        <w:rPr>
          <w:rFonts w:hint="eastAsia"/>
        </w:rPr>
        <w:t>　　　　一、苹果深加工行业优势分析</w:t>
      </w:r>
      <w:r>
        <w:rPr>
          <w:rFonts w:hint="eastAsia"/>
        </w:rPr>
        <w:br/>
      </w:r>
      <w:r>
        <w:rPr>
          <w:rFonts w:hint="eastAsia"/>
        </w:rPr>
        <w:t>　　　　二、苹果深加工行业劣势分析</w:t>
      </w:r>
      <w:r>
        <w:rPr>
          <w:rFonts w:hint="eastAsia"/>
        </w:rPr>
        <w:br/>
      </w:r>
      <w:r>
        <w:rPr>
          <w:rFonts w:hint="eastAsia"/>
        </w:rPr>
        <w:t>　　　　三、苹果深加工行业机会分析</w:t>
      </w:r>
      <w:r>
        <w:rPr>
          <w:rFonts w:hint="eastAsia"/>
        </w:rPr>
        <w:br/>
      </w:r>
      <w:r>
        <w:rPr>
          <w:rFonts w:hint="eastAsia"/>
        </w:rPr>
        <w:t>　　　　四、苹果深加工行业风险分析</w:t>
      </w:r>
      <w:r>
        <w:rPr>
          <w:rFonts w:hint="eastAsia"/>
        </w:rPr>
        <w:br/>
      </w:r>
      <w:r>
        <w:rPr>
          <w:rFonts w:hint="eastAsia"/>
        </w:rPr>
        <w:t>　　第二节 苹果深加工行业投资风险及控制策略分析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一、苹果深加工市场风险及控制策略</w:t>
      </w:r>
      <w:r>
        <w:rPr>
          <w:rFonts w:hint="eastAsia"/>
        </w:rPr>
        <w:br/>
      </w:r>
      <w:r>
        <w:rPr>
          <w:rFonts w:hint="eastAsia"/>
        </w:rPr>
        <w:t>　　　　二、苹果深加工行业政策风险及控制策略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三、苹果深加工行业经营风险及控制策略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四、苹果深加工同业竞争风险及控制策略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五、苹果深加工行业其他风险及控制策略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2025-2031年中国苹果深加工行业投资潜力及发展趋势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2025-2031年苹果深加工行业投资潜力分析</w:t>
      </w:r>
      <w:r>
        <w:rPr>
          <w:rFonts w:hint="eastAsia"/>
        </w:rPr>
        <w:br/>
      </w:r>
      <w:r>
        <w:rPr>
          <w:rFonts w:hint="eastAsia"/>
        </w:rPr>
        <w:t>　　　　一、苹果深加工行业重点可投资领域</w:t>
      </w:r>
      <w:r>
        <w:rPr>
          <w:rFonts w:hint="eastAsia"/>
        </w:rPr>
        <w:br/>
      </w:r>
      <w:r>
        <w:rPr>
          <w:rFonts w:hint="eastAsia"/>
        </w:rPr>
        <w:t>　　　　二、苹果深加工行业目标市场需求潜力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三、苹果深加工行业投资潜力综合评判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中智.林.－2025-2031年中国苹果深加工行业发展趋势分析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一、2025年苹果深加工市场前景分析</w:t>
      </w:r>
      <w:r>
        <w:rPr>
          <w:rFonts w:hint="eastAsia"/>
        </w:rPr>
        <w:br/>
      </w:r>
      <w:r>
        <w:rPr>
          <w:rFonts w:hint="eastAsia"/>
        </w:rPr>
        <w:t>　　　　二、2025年苹果深加工发展趋势预测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三、2025-2031年我国苹果深加工行业发展剖析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五、未来苹果深加工行业发展变局剖析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苹果深加工介绍</w:t>
      </w:r>
      <w:r>
        <w:rPr>
          <w:rFonts w:hint="eastAsia"/>
        </w:rPr>
        <w:br/>
      </w:r>
      <w:r>
        <w:rPr>
          <w:rFonts w:hint="eastAsia"/>
        </w:rPr>
        <w:t>　　图表 苹果深加工图片</w:t>
      </w:r>
      <w:r>
        <w:rPr>
          <w:rFonts w:hint="eastAsia"/>
        </w:rPr>
        <w:br/>
      </w:r>
      <w:r>
        <w:rPr>
          <w:rFonts w:hint="eastAsia"/>
        </w:rPr>
        <w:t>　　图表 苹果深加工主要特点</w:t>
      </w:r>
      <w:r>
        <w:rPr>
          <w:rFonts w:hint="eastAsia"/>
        </w:rPr>
        <w:br/>
      </w:r>
      <w:r>
        <w:rPr>
          <w:rFonts w:hint="eastAsia"/>
        </w:rPr>
        <w:t>　　图表 苹果深加工发展有利因素分析</w:t>
      </w:r>
      <w:r>
        <w:rPr>
          <w:rFonts w:hint="eastAsia"/>
        </w:rPr>
        <w:br/>
      </w:r>
      <w:r>
        <w:rPr>
          <w:rFonts w:hint="eastAsia"/>
        </w:rPr>
        <w:t>　　图表 苹果深加工发展不利因素分析</w:t>
      </w:r>
      <w:r>
        <w:rPr>
          <w:rFonts w:hint="eastAsia"/>
        </w:rPr>
        <w:br/>
      </w:r>
      <w:r>
        <w:rPr>
          <w:rFonts w:hint="eastAsia"/>
        </w:rPr>
        <w:t>　　图表 进入苹果深加工行业壁垒</w:t>
      </w:r>
      <w:r>
        <w:rPr>
          <w:rFonts w:hint="eastAsia"/>
        </w:rPr>
        <w:br/>
      </w:r>
      <w:r>
        <w:rPr>
          <w:rFonts w:hint="eastAsia"/>
        </w:rPr>
        <w:t>　　图表 苹果深加工政策</w:t>
      </w:r>
      <w:r>
        <w:rPr>
          <w:rFonts w:hint="eastAsia"/>
        </w:rPr>
        <w:br/>
      </w:r>
      <w:r>
        <w:rPr>
          <w:rFonts w:hint="eastAsia"/>
        </w:rPr>
        <w:t>　　图表 苹果深加工技术 标准</w:t>
      </w:r>
      <w:r>
        <w:rPr>
          <w:rFonts w:hint="eastAsia"/>
        </w:rPr>
        <w:br/>
      </w:r>
      <w:r>
        <w:rPr>
          <w:rFonts w:hint="eastAsia"/>
        </w:rPr>
        <w:t>　　图表 苹果深加工产业链分析</w:t>
      </w:r>
      <w:r>
        <w:rPr>
          <w:rFonts w:hint="eastAsia"/>
        </w:rPr>
        <w:br/>
      </w:r>
      <w:r>
        <w:rPr>
          <w:rFonts w:hint="eastAsia"/>
        </w:rPr>
        <w:t>　　图表 苹果深加工品牌分析</w:t>
      </w:r>
      <w:r>
        <w:rPr>
          <w:rFonts w:hint="eastAsia"/>
        </w:rPr>
        <w:br/>
      </w:r>
      <w:r>
        <w:rPr>
          <w:rFonts w:hint="eastAsia"/>
        </w:rPr>
        <w:t>　　图表 2024年苹果深加工需求分析</w:t>
      </w:r>
      <w:r>
        <w:rPr>
          <w:rFonts w:hint="eastAsia"/>
        </w:rPr>
        <w:br/>
      </w:r>
      <w:r>
        <w:rPr>
          <w:rFonts w:hint="eastAsia"/>
        </w:rPr>
        <w:t>　　图表 2019-2024年中国苹果深加工市场规模分析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2019-2024年中国苹果深加工销售情况</w:t>
      </w:r>
      <w:r>
        <w:rPr>
          <w:rFonts w:hint="eastAsia"/>
        </w:rPr>
        <w:br/>
      </w:r>
      <w:r>
        <w:rPr>
          <w:rFonts w:hint="eastAsia"/>
        </w:rPr>
        <w:t>　　图表 苹果深加工价格走势</w:t>
      </w:r>
      <w:r>
        <w:rPr>
          <w:rFonts w:hint="eastAsia"/>
        </w:rPr>
        <w:br/>
      </w:r>
      <w:r>
        <w:rPr>
          <w:rFonts w:hint="eastAsia"/>
        </w:rPr>
        <w:t>　　图表 2025年中国苹果深加工公司数量统计 单位：家</w:t>
      </w:r>
      <w:r>
        <w:rPr>
          <w:rFonts w:hint="eastAsia"/>
        </w:rPr>
        <w:br/>
      </w:r>
      <w:r>
        <w:rPr>
          <w:rFonts w:hint="eastAsia"/>
        </w:rPr>
        <w:t>　　图表 苹果深加工成本和利润分析</w:t>
      </w:r>
      <w:r>
        <w:rPr>
          <w:rFonts w:hint="eastAsia"/>
        </w:rPr>
        <w:br/>
      </w:r>
      <w:r>
        <w:rPr>
          <w:rFonts w:hint="eastAsia"/>
        </w:rPr>
        <w:t>　　图表 华东地区苹果深加工市场规模情况</w:t>
      </w:r>
      <w:r>
        <w:rPr>
          <w:rFonts w:hint="eastAsia"/>
        </w:rPr>
        <w:br/>
      </w:r>
      <w:r>
        <w:rPr>
          <w:rFonts w:hint="eastAsia"/>
        </w:rPr>
        <w:t>　　图表 华东地区苹果深加工市场销售额</w:t>
      </w:r>
      <w:r>
        <w:rPr>
          <w:rFonts w:hint="eastAsia"/>
        </w:rPr>
        <w:br/>
      </w:r>
      <w:r>
        <w:rPr>
          <w:rFonts w:hint="eastAsia"/>
        </w:rPr>
        <w:t>　　图表 华南地区苹果深加工市场规模情况</w:t>
      </w:r>
      <w:r>
        <w:rPr>
          <w:rFonts w:hint="eastAsia"/>
        </w:rPr>
        <w:br/>
      </w:r>
      <w:r>
        <w:rPr>
          <w:rFonts w:hint="eastAsia"/>
        </w:rPr>
        <w:t>　　图表 华南地区苹果深加工市场销售额</w:t>
      </w:r>
      <w:r>
        <w:rPr>
          <w:rFonts w:hint="eastAsia"/>
        </w:rPr>
        <w:br/>
      </w:r>
      <w:r>
        <w:rPr>
          <w:rFonts w:hint="eastAsia"/>
        </w:rPr>
        <w:t>　　图表 华北地区苹果深加工市场规模情况</w:t>
      </w:r>
      <w:r>
        <w:rPr>
          <w:rFonts w:hint="eastAsia"/>
        </w:rPr>
        <w:br/>
      </w:r>
      <w:r>
        <w:rPr>
          <w:rFonts w:hint="eastAsia"/>
        </w:rPr>
        <w:t>　　图表 华北地区苹果深加工市场销售额</w:t>
      </w:r>
      <w:r>
        <w:rPr>
          <w:rFonts w:hint="eastAsia"/>
        </w:rPr>
        <w:br/>
      </w:r>
      <w:r>
        <w:rPr>
          <w:rFonts w:hint="eastAsia"/>
        </w:rPr>
        <w:t>　　图表 华中地区苹果深加工市场规模情况</w:t>
      </w:r>
      <w:r>
        <w:rPr>
          <w:rFonts w:hint="eastAsia"/>
        </w:rPr>
        <w:br/>
      </w:r>
      <w:r>
        <w:rPr>
          <w:rFonts w:hint="eastAsia"/>
        </w:rPr>
        <w:t>　　图表 华中地区苹果深加工市场销售额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苹果深加工投资、并购现状分析</w:t>
      </w:r>
      <w:r>
        <w:rPr>
          <w:rFonts w:hint="eastAsia"/>
        </w:rPr>
        <w:br/>
      </w:r>
      <w:r>
        <w:rPr>
          <w:rFonts w:hint="eastAsia"/>
        </w:rPr>
        <w:t>　　图表 苹果深加工上游、下游研究分析</w:t>
      </w:r>
      <w:r>
        <w:rPr>
          <w:rFonts w:hint="eastAsia"/>
        </w:rPr>
        <w:br/>
      </w:r>
      <w:r>
        <w:rPr>
          <w:rFonts w:hint="eastAsia"/>
        </w:rPr>
        <w:t>　　图表 苹果深加工最新消息</w:t>
      </w:r>
      <w:r>
        <w:rPr>
          <w:rFonts w:hint="eastAsia"/>
        </w:rPr>
        <w:br/>
      </w:r>
      <w:r>
        <w:rPr>
          <w:rFonts w:hint="eastAsia"/>
        </w:rPr>
        <w:t>　　图表 苹果深加工企业简介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苹果深加工企业经营情况</w:t>
      </w:r>
      <w:r>
        <w:rPr>
          <w:rFonts w:hint="eastAsia"/>
        </w:rPr>
        <w:br/>
      </w:r>
      <w:r>
        <w:rPr>
          <w:rFonts w:hint="eastAsia"/>
        </w:rPr>
        <w:t>　　图表 苹果深加工企业(二)简介</w:t>
      </w:r>
      <w:r>
        <w:rPr>
          <w:rFonts w:hint="eastAsia"/>
        </w:rPr>
        <w:br/>
      </w:r>
      <w:r>
        <w:rPr>
          <w:rFonts w:hint="eastAsia"/>
        </w:rPr>
        <w:t>　　图表 企业苹果深加工业务</w:t>
      </w:r>
      <w:r>
        <w:rPr>
          <w:rFonts w:hint="eastAsia"/>
        </w:rPr>
        <w:br/>
      </w:r>
      <w:r>
        <w:rPr>
          <w:rFonts w:hint="eastAsia"/>
        </w:rPr>
        <w:t>　　图表 苹果深加工企业(二)经营情况</w:t>
      </w:r>
      <w:r>
        <w:rPr>
          <w:rFonts w:hint="eastAsia"/>
        </w:rPr>
        <w:br/>
      </w:r>
      <w:r>
        <w:rPr>
          <w:rFonts w:hint="eastAsia"/>
        </w:rPr>
        <w:t>　　图表 苹果深加工企业(三)调研</w:t>
      </w:r>
      <w:r>
        <w:rPr>
          <w:rFonts w:hint="eastAsia"/>
        </w:rPr>
        <w:br/>
      </w:r>
      <w:r>
        <w:rPr>
          <w:rFonts w:hint="eastAsia"/>
        </w:rPr>
        <w:t>　　图表 企业苹果深加工业务分析</w:t>
      </w:r>
      <w:r>
        <w:rPr>
          <w:rFonts w:hint="eastAsia"/>
        </w:rPr>
        <w:br/>
      </w:r>
      <w:r>
        <w:rPr>
          <w:rFonts w:hint="eastAsia"/>
        </w:rPr>
        <w:t>　　图表 苹果深加工企业(三)经营情况</w:t>
      </w:r>
      <w:r>
        <w:rPr>
          <w:rFonts w:hint="eastAsia"/>
        </w:rPr>
        <w:br/>
      </w:r>
      <w:r>
        <w:rPr>
          <w:rFonts w:hint="eastAsia"/>
        </w:rPr>
        <w:t>　　图表 苹果深加工企业(四)介绍</w:t>
      </w:r>
      <w:r>
        <w:rPr>
          <w:rFonts w:hint="eastAsia"/>
        </w:rPr>
        <w:br/>
      </w:r>
      <w:r>
        <w:rPr>
          <w:rFonts w:hint="eastAsia"/>
        </w:rPr>
        <w:t>　　图表 企业苹果深加工产品服务</w:t>
      </w:r>
      <w:r>
        <w:rPr>
          <w:rFonts w:hint="eastAsia"/>
        </w:rPr>
        <w:br/>
      </w:r>
      <w:r>
        <w:rPr>
          <w:rFonts w:hint="eastAsia"/>
        </w:rPr>
        <w:t>　　图表 苹果深加工企业(四)经营情况</w:t>
      </w:r>
      <w:r>
        <w:rPr>
          <w:rFonts w:hint="eastAsia"/>
        </w:rPr>
        <w:br/>
      </w:r>
      <w:r>
        <w:rPr>
          <w:rFonts w:hint="eastAsia"/>
        </w:rPr>
        <w:t>　　图表 苹果深加工企业(五)简介</w:t>
      </w:r>
      <w:r>
        <w:rPr>
          <w:rFonts w:hint="eastAsia"/>
        </w:rPr>
        <w:br/>
      </w:r>
      <w:r>
        <w:rPr>
          <w:rFonts w:hint="eastAsia"/>
        </w:rPr>
        <w:t>　　图表 企业苹果深加工业务分析</w:t>
      </w:r>
      <w:r>
        <w:rPr>
          <w:rFonts w:hint="eastAsia"/>
        </w:rPr>
        <w:br/>
      </w:r>
      <w:r>
        <w:rPr>
          <w:rFonts w:hint="eastAsia"/>
        </w:rPr>
        <w:t>　　图表 苹果深加工企业(五)经营情况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苹果深加工行业生命周期</w:t>
      </w:r>
      <w:r>
        <w:rPr>
          <w:rFonts w:hint="eastAsia"/>
        </w:rPr>
        <w:br/>
      </w:r>
      <w:r>
        <w:rPr>
          <w:rFonts w:hint="eastAsia"/>
        </w:rPr>
        <w:t>　　图表 苹果深加工优势、劣势、机会、威胁分析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苹果深加工市场容量</w:t>
      </w:r>
      <w:r>
        <w:rPr>
          <w:rFonts w:hint="eastAsia"/>
        </w:rPr>
        <w:br/>
      </w:r>
      <w:r>
        <w:rPr>
          <w:rFonts w:hint="eastAsia"/>
        </w:rPr>
        <w:t>　　图表 苹果深加工发展前景</w:t>
      </w:r>
      <w:r>
        <w:rPr>
          <w:rFonts w:hint="eastAsia"/>
        </w:rPr>
        <w:br/>
      </w:r>
      <w:r>
        <w:rPr>
          <w:rFonts w:hint="eastAsia"/>
        </w:rPr>
        <w:t>　　图表 2025-2031年中国苹果深加工市场规模预测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2025-2031年中国苹果深加工销售预测</w:t>
      </w:r>
      <w:r>
        <w:rPr>
          <w:rFonts w:hint="eastAsia"/>
        </w:rPr>
        <w:br/>
      </w:r>
      <w:r>
        <w:rPr>
          <w:rFonts w:hint="eastAsia"/>
        </w:rPr>
        <w:t>　　图表 苹果深加工主要驱动因素</w:t>
      </w:r>
      <w:r>
        <w:rPr>
          <w:rFonts w:hint="eastAsia"/>
        </w:rPr>
        <w:br/>
      </w:r>
      <w:r>
        <w:rPr>
          <w:rFonts w:hint="eastAsia"/>
        </w:rPr>
        <w:t>　　图表 苹果深加工发展趋势预测</w:t>
      </w:r>
      <w:r>
        <w:rPr>
          <w:rFonts w:hint="eastAsia"/>
        </w:rPr>
        <w:br/>
      </w:r>
      <w:r>
        <w:rPr>
          <w:rFonts w:hint="eastAsia"/>
        </w:rPr>
        <w:t>　　图表 苹果深加工注意事项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c18d357bd64d50" w:history="1">
        <w:r>
          <w:rPr>
            <w:rStyle w:val="Hyperlink"/>
          </w:rPr>
          <w:t>2025-2031年中国苹果深加工市场调查研究与前景趋势报告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2960951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c18d357bd64d50" w:history="1">
        <w:r>
          <w:rPr>
            <w:rStyle w:val="Hyperlink"/>
          </w:rPr>
          <w:t>https://www.20087.com/1/95/PingGuoShenJiaGongFaZhanQuShiFenXi.html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热点：水果深加工产品有什么、苹果深加工的技术分析、水果可以哪些深加工、苹果深加工设备大全、关于苹果的项目名称、苹果深加工项目合作、蜜瓜深加工产品、苹果深加工技术、苹果可以做成哪些产品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9616da90894b90" w:history="1">
      <w:r>
        <w:rPr>
          <w:rStyle w:val="Hyperlink"/>
        </w:rPr>
        <w:t>2025-2031年中国苹果深加工市场调查研究与前景趋势报告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PingGuoShenJiaGongFaZhanQuShiFenXi.html" TargetMode="External" Id="R05c18d357bd64d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PingGuoShenJiaGongFaZhanQuShiFenXi.html" TargetMode="External" Id="Rc09616da90894b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2024-09-08T02:11:00Z</dcterms:created>
  <dcterms:modified xsi:type="dcterms:W3CDTF">2024-09-08T03:11:00Z</dcterms:modified>
  <dc:subject>2025-2031年中国苹果深加工市场调查研究与前景趋势报告</dc:subject>
  <dc:title>2025-2031年中国苹果深加工市场调查研究与前景趋势报告</dc:title>
  <cp:keywords>2025-2031年中国苹果深加工市场调查研究与前景趋势报告</cp:keywords>
  <dc:description>2025-2031年中国苹果深加工市场调查研究与前景趋势报告</dc:description>
</cp:coreProperties>
</file>