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2bd728964a22" w:history="1">
              <w:r>
                <w:rPr>
                  <w:rStyle w:val="Hyperlink"/>
                </w:rPr>
                <w:t>中国烘焙糕饼行业调研及发展趋势预测报告（2026-2032年）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2bd728964a22" w:history="1">
              <w:r>
                <w:rPr>
                  <w:rStyle w:val="Hyperlink"/>
                </w:rPr>
                <w:t>中国烘焙糕饼行业调研及发展趋势预测报告（2026-2032年）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2bd728964a22" w:history="1">
                <w:r>
                  <w:rPr>
                    <w:rStyle w:val="Hyperlink"/>
                  </w:rPr>
                  <w:t>https://www.20087.com/1/55/HongBeiGaoBingHangYeFenXiBaoGao.html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糕饼是食品行业的一个细分市场，近年来经历了快速的发展，尤其是随着消费者对健康、新鲜和个性化产品的需求增长。现代烘焙糕饼不仅在口味上不断创新，还在包装和营销策略上下功夫，以吸引年轻消费者。</w:t>
      </w:r>
      <w:r>
        <w:rPr>
          <w:rFonts w:hint="eastAsia"/>
        </w:rPr>
        <w:br/>
      </w:r>
      <w:r>
        <w:rPr>
          <w:rFonts w:hint="eastAsia"/>
        </w:rPr>
        <w:t>　　烘焙糕饼的未来将更加注重健康和可持续性。在健康方面，将推出更多低糖、全谷物和无麸质的烘焙产品，以适应特殊饮食需求。在可持续性方面，将采用更多本地和有机原料，减少食品里程，同时在包装上使用可回收或生物降解材料，减少塑料使用。此外，线上销售和定制化服务将成为趋势，以满足消费者对便捷性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2bd728964a22" w:history="1">
        <w:r>
          <w:rPr>
            <w:rStyle w:val="Hyperlink"/>
          </w:rPr>
          <w:t>中国烘焙糕饼行业调研及发展趋势预测报告（2026-2032年）</w:t>
        </w:r>
      </w:hyperlink>
      <w:r>
        <w:rPr>
          <w:rFonts w:hint="eastAsia"/>
        </w:rPr>
        <w:t>》基于科学的市场调研与数据分析，全面解析了烘焙糕饼行业的市场规模、市场需求及发展现状。报告深入探讨了烘焙糕饼产业链结构、细分市场特点及技术发展方向，并结合宏观经济环境与消费者需求变化，对烘焙糕饼行业前景与未来趋势进行了科学预测，揭示了潜在增长空间。通过对烘焙糕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烘焙糕饼行业概述</w:t>
      </w:r>
      <w:r>
        <w:rPr>
          <w:rFonts w:hint="eastAsia"/>
        </w:rPr>
        <w:br/>
      </w:r>
      <w:r>
        <w:rPr>
          <w:rFonts w:hint="eastAsia"/>
        </w:rPr>
        <w:t>　　第一节 烘焙糕饼行业界定</w:t>
      </w:r>
      <w:r>
        <w:rPr>
          <w:rFonts w:hint="eastAsia"/>
        </w:rPr>
        <w:br/>
      </w:r>
      <w:r>
        <w:rPr>
          <w:rFonts w:hint="eastAsia"/>
        </w:rPr>
        <w:t>　　第二节 烘焙糕饼行业发展历程</w:t>
      </w:r>
      <w:r>
        <w:rPr>
          <w:rFonts w:hint="eastAsia"/>
        </w:rPr>
        <w:br/>
      </w:r>
      <w:r>
        <w:rPr>
          <w:rFonts w:hint="eastAsia"/>
        </w:rPr>
        <w:t>　　第三节 烘焙糕饼产业链分析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二、烘焙糕饼产业链模型分析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2025-2026年烘焙糕饼行业发展环境分析</w:t>
      </w:r>
      <w:r>
        <w:rPr>
          <w:rFonts w:hint="eastAsia"/>
        </w:rPr>
        <w:br/>
      </w:r>
      <w:r>
        <w:rPr>
          <w:rFonts w:hint="eastAsia"/>
        </w:rPr>
        <w:t>　　第一节 烘焙糕饼行业环境分析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烘焙糕饼行业相关政策、法规</w:t>
      </w:r>
      <w:r>
        <w:rPr>
          <w:rFonts w:hint="eastAsia"/>
        </w:rPr>
        <w:br/>
      </w:r>
      <w:r>
        <w:rPr>
          <w:rFonts w:hint="eastAsia"/>
        </w:rPr>
        <w:t>　　第三节 烘焙糕饼行业所进入的壁垒与周期性分析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2025-2026年烘焙糕饼行业技术发展现状及趋势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当前我国烘焙糕饼技术发展现状</w:t>
      </w:r>
      <w:r>
        <w:rPr>
          <w:rFonts w:hint="eastAsia"/>
        </w:rPr>
        <w:br/>
      </w:r>
      <w:r>
        <w:rPr>
          <w:rFonts w:hint="eastAsia"/>
        </w:rPr>
        <w:t>　　第二节 中外烘焙糕饼技术差距及产生差距的主要原因分析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提高我国烘焙糕饼技术的对策</w:t>
      </w:r>
      <w:r>
        <w:rPr>
          <w:rFonts w:hint="eastAsia"/>
        </w:rPr>
        <w:br/>
      </w:r>
      <w:r>
        <w:rPr>
          <w:rFonts w:hint="eastAsia"/>
        </w:rPr>
        <w:t>　　第四节 我国烘焙糕饼产品研发、设计发展趋势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中国烘焙糕饼行业供给与需求情况分析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2020-2025年中国烘焙糕饼行业总体规模</w:t>
      </w:r>
      <w:r>
        <w:rPr>
          <w:rFonts w:hint="eastAsia"/>
        </w:rPr>
        <w:br/>
      </w:r>
      <w:r>
        <w:rPr>
          <w:rFonts w:hint="eastAsia"/>
        </w:rPr>
        <w:t>　　第二节 中国烘焙糕饼行业产量概况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一、2020-2025年中国烘焙糕饼行业产量情况分析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二、2026年中国烘焙糕饼行业产量特点分析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三、2026-2032年中国烘焙糕饼行业产量预测</w:t>
      </w:r>
      <w:r>
        <w:rPr>
          <w:rFonts w:hint="eastAsia"/>
        </w:rPr>
        <w:br/>
      </w:r>
      <w:r>
        <w:rPr>
          <w:rFonts w:hint="eastAsia"/>
        </w:rPr>
        <w:t>　　第三节 中国烘焙糕饼行业需求概况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一、2020-2025年中国烘焙糕饼行业需求情况分析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二、2026年中国烘焙糕饼行业市场需求特点分析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三、2026-2032年中国烘焙糕饼行业市场需求预测</w:t>
      </w:r>
      <w:r>
        <w:rPr>
          <w:rFonts w:hint="eastAsia"/>
        </w:rPr>
        <w:br/>
      </w:r>
      <w:r>
        <w:rPr>
          <w:rFonts w:hint="eastAsia"/>
        </w:rPr>
        <w:t>　　第四节 烘焙糕饼产业供需平衡状况分析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2025-2026年烘焙糕饼行业细分市场调研分析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烘焙糕饼行业细分（一）市场调研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烘焙糕饼行业细分（二）市场调研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国内烘焙糕饼产品价格走势及影响因素分析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2020-2025年国内烘焙糕饼产品市场价格回顾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当前国内烘焙糕饼产品市场价格及评述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国内烘焙糕饼产品价格影响因素分析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2026-2032年国内烘焙糕饼产品市场价格走势预测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烘焙糕饼行业产业链分析及对行业的影响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烘焙糕饼行业上游原料产业链发展状况分析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烘焙糕饼行业下游需求产业链发展情况分析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上下游行业对烘焙糕饼行业的影响分析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2025-2026年中国烘焙糕饼行业发展现状分析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中国烘焙糕饼行业发展现状</w:t>
      </w:r>
      <w:r>
        <w:rPr>
          <w:rFonts w:hint="eastAsia"/>
        </w:rPr>
        <w:br/>
      </w:r>
      <w:r>
        <w:rPr>
          <w:rFonts w:hint="eastAsia"/>
        </w:rPr>
        <w:t>　　　　一、烘焙糕饼行业品牌发展现状</w:t>
      </w:r>
      <w:r>
        <w:rPr>
          <w:rFonts w:hint="eastAsia"/>
        </w:rPr>
        <w:br/>
      </w:r>
      <w:r>
        <w:rPr>
          <w:rFonts w:hint="eastAsia"/>
        </w:rPr>
        <w:t>　　　　二、烘焙糕饼行业需求市场现状</w:t>
      </w:r>
      <w:r>
        <w:rPr>
          <w:rFonts w:hint="eastAsia"/>
        </w:rPr>
        <w:br/>
      </w:r>
      <w:r>
        <w:rPr>
          <w:rFonts w:hint="eastAsia"/>
        </w:rPr>
        <w:t>　　　　三、烘焙糕饼市场需求层次分析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四、中国烘焙糕饼市场走向分析</w:t>
      </w:r>
      <w:r>
        <w:rPr>
          <w:rFonts w:hint="eastAsia"/>
        </w:rPr>
        <w:br/>
      </w:r>
      <w:r>
        <w:rPr>
          <w:rFonts w:hint="eastAsia"/>
        </w:rPr>
        <w:t>　　第二节 中国烘焙糕饼行业产品技术分析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一、2025-2026年烘焙糕饼产品技术变化特点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二、2025-2026年烘焙糕饼产品市场的新技术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三、2025-2026年烘焙糕饼产品市场现状分析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中国烘焙糕饼行业存在的问题</w:t>
      </w:r>
      <w:r>
        <w:rPr>
          <w:rFonts w:hint="eastAsia"/>
        </w:rPr>
        <w:br/>
      </w:r>
      <w:r>
        <w:rPr>
          <w:rFonts w:hint="eastAsia"/>
        </w:rPr>
        <w:t>　　　　一、烘焙糕饼产品市场存在的主要问题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二、中国烘焙糕饼产品市场的三大瓶颈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三、烘焙糕饼产品市场遭遇的规模难题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对中国烘焙糕饼市场的分析及思考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一、烘焙糕饼市场特点</w:t>
      </w:r>
      <w:r>
        <w:rPr>
          <w:rFonts w:hint="eastAsia"/>
        </w:rPr>
        <w:br/>
      </w:r>
      <w:r>
        <w:rPr>
          <w:rFonts w:hint="eastAsia"/>
        </w:rPr>
        <w:t>　　　　二、烘焙糕饼市场分析</w:t>
      </w:r>
      <w:r>
        <w:rPr>
          <w:rFonts w:hint="eastAsia"/>
        </w:rPr>
        <w:br/>
      </w:r>
      <w:r>
        <w:rPr>
          <w:rFonts w:hint="eastAsia"/>
        </w:rPr>
        <w:t>　　　　三、烘焙糕饼市场变化的方向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四、中国烘焙糕饼行业发展的新思路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五、对中国烘焙糕饼行业发展的思考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中国烘焙糕饼行业重点企业竞争力分析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烘焙糕饼企业（一）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第二节 烘焙糕饼企业（二）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第三节 烘焙糕饼企业（三）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第四节 烘焙糕饼企业（四）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t>　　第五节 烘焙糕饼企业（五）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三、烘焙糕饼企业经营状况</w:t>
      </w:r>
      <w:r>
        <w:rPr>
          <w:rFonts w:hint="eastAsia"/>
        </w:rPr>
        <w:br/>
      </w:r>
      <w:r>
        <w:rPr>
          <w:rFonts w:hint="eastAsia"/>
        </w:rPr>
        <w:t>　　　　四、烘焙糕饼企业发展策略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烘焙糕饼行业企业经营策略研究分析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烘焙糕饼企业多样化经营策略分析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一、烘焙糕饼企业多样化经营情况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二、现行烘焙糕饼行业多样化经营的方向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大型烘焙糕饼企业集团未来发展策略分析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对中小烘焙糕饼企业生产经营的建议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2025-2026年中国烘焙糕饼市场营销策略竞争分析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烘焙糕饼市场产品策略</w:t>
      </w:r>
      <w:r>
        <w:rPr>
          <w:rFonts w:hint="eastAsia"/>
        </w:rPr>
        <w:br/>
      </w:r>
      <w:r>
        <w:rPr>
          <w:rFonts w:hint="eastAsia"/>
        </w:rPr>
        <w:t>　　第二节 烘焙糕饼市场渠道策略</w:t>
      </w:r>
      <w:r>
        <w:rPr>
          <w:rFonts w:hint="eastAsia"/>
        </w:rPr>
        <w:br/>
      </w:r>
      <w:r>
        <w:rPr>
          <w:rFonts w:hint="eastAsia"/>
        </w:rPr>
        <w:t>　　第三节 烘焙糕饼市场价格策略</w:t>
      </w:r>
      <w:r>
        <w:rPr>
          <w:rFonts w:hint="eastAsia"/>
        </w:rPr>
        <w:br/>
      </w:r>
      <w:r>
        <w:rPr>
          <w:rFonts w:hint="eastAsia"/>
        </w:rPr>
        <w:t>　　第四节 烘焙糕饼广告媒体策略</w:t>
      </w:r>
      <w:r>
        <w:rPr>
          <w:rFonts w:hint="eastAsia"/>
        </w:rPr>
        <w:br/>
      </w:r>
      <w:r>
        <w:rPr>
          <w:rFonts w:hint="eastAsia"/>
        </w:rPr>
        <w:t>　　第五节 烘焙糕饼客户服务策略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2026-2032年烘焙糕饼行业盈利模式与投资策略探讨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国外烘焙糕饼行业投资现状及经营模式分析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一、境外烘焙糕饼行业成长情况调查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我国烘焙糕饼行业商业模式探讨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我国烘焙糕饼行业投资国际化发展战略分析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我国烘焙糕饼行业投资策略分析</w:t>
      </w:r>
      <w:r>
        <w:rPr>
          <w:rFonts w:hint="eastAsia"/>
        </w:rPr>
        <w:br/>
      </w:r>
      <w:r>
        <w:rPr>
          <w:rFonts w:hint="eastAsia"/>
        </w:rPr>
        <w:t>　　第五节 烘焙糕饼行业最优投资路径设计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2026-2032年烘焙糕饼行业发展趋势及投资风险分析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当前烘焙糕饼行业存在的问题</w:t>
      </w:r>
      <w:r>
        <w:rPr>
          <w:rFonts w:hint="eastAsia"/>
        </w:rPr>
        <w:br/>
      </w:r>
      <w:r>
        <w:rPr>
          <w:rFonts w:hint="eastAsia"/>
        </w:rPr>
        <w:t>　　第二节 烘焙糕饼未来发展预测分析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一、中国烘焙糕饼发展方向分析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二、2026-2032年中国烘焙糕饼行业发展规模</w:t>
      </w:r>
      <w:r>
        <w:rPr>
          <w:rFonts w:hint="eastAsia"/>
        </w:rPr>
        <w:br/>
      </w:r>
      <w:r>
        <w:rPr>
          <w:rFonts w:hint="eastAsia"/>
        </w:rPr>
        <w:t>　　第三节 中智林.－2026-2032年中国烘焙糕饼行业投资风险分析</w:t>
      </w:r>
      <w:r>
        <w:rPr>
          <w:rFonts w:hint="eastAsia"/>
        </w:rPr>
        <w:br/>
      </w:r>
      <w:r>
        <w:rPr>
          <w:rFonts w:hint="eastAsia"/>
        </w:rPr>
        <w:t>　　　　一、烘焙糕饼市场竞争风险</w:t>
      </w:r>
      <w:r>
        <w:rPr>
          <w:rFonts w:hint="eastAsia"/>
        </w:rPr>
        <w:br/>
      </w:r>
      <w:r>
        <w:rPr>
          <w:rFonts w:hint="eastAsia"/>
        </w:rPr>
        <w:t>　　　　二、烘焙糕饼原材料压力风险分析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三、烘焙糕饼技术风险分析</w:t>
      </w:r>
      <w:r>
        <w:rPr>
          <w:rFonts w:hint="eastAsia"/>
        </w:rPr>
        <w:br/>
      </w:r>
      <w:r>
        <w:rPr>
          <w:rFonts w:hint="eastAsia"/>
        </w:rPr>
        <w:t>　　　　四、烘焙糕饼政策和体制风险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2026-2032年中国烘焙糕饼行业产能预测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2026-2032年中国烘焙糕饼行业产量预测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2026-2032年中国烘焙糕饼行业市场需求预测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**地区烘焙糕饼市场规模及增长情况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**地区烘焙糕饼行业市场需求情况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2020-2025年中国烘焙糕饼行业出口量及增速统计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烘焙糕饼重点企业经营情况分析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2026年烘焙糕饼行业壁垒</w:t>
      </w:r>
      <w:r>
        <w:rPr>
          <w:rFonts w:hint="eastAsia"/>
        </w:rPr>
        <w:br/>
      </w:r>
      <w:r>
        <w:rPr>
          <w:rFonts w:hint="eastAsia"/>
        </w:rPr>
        <w:t>　　图表 2026年烘焙糕饼市场前景分析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2026-2032年中国烘焙糕饼市场需求预测</w:t>
      </w:r>
      <w:r>
        <w:rPr>
          <w:rFonts w:hint="eastAsia"/>
        </w:rPr>
        <w:br/>
      </w:r>
      <w:r>
        <w:rPr>
          <w:rFonts w:hint="eastAsia"/>
        </w:rPr>
        <w:t>　　图表 2026年烘焙糕饼发展趋势预测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2bd728964a22" w:history="1">
        <w:r>
          <w:rPr>
            <w:rStyle w:val="Hyperlink"/>
          </w:rPr>
          <w:t>中国烘焙糕饼行业调研及发展趋势预测报告（2026-2032年）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2bd728964a22" w:history="1">
        <w:r>
          <w:rPr>
            <w:rStyle w:val="Hyperlink"/>
          </w:rPr>
          <w:t>https://www.20087.com/1/55/HongBeiGaoBingHangYeFenXiBaoGao.html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热点：蛋糕烘焙加盟、糕饼蛋糕、中国十大糕点品牌、糕饼制作过程、私人烘焙蛋糕价目表、糕饼的糕、饼夫子糕点、糕点饼干的制作方法、佳德糕饼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8828912743d7" w:history="1">
      <w:r>
        <w:rPr>
          <w:rStyle w:val="Hyperlink"/>
        </w:rPr>
        <w:t>中国烘焙糕饼行业调研及发展趋势预测报告（2026-2032年）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ongBeiGaoBingHangYeFenXiBaoGao.html" TargetMode="External" Id="Rc4ab2bd7289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ongBeiGaoBingHangYeFenXiBaoGao.html" TargetMode="External" Id="R55bb8828912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2025-11-24T07:40:00Z</dcterms:created>
  <dcterms:modified xsi:type="dcterms:W3CDTF">2025-11-24T08:40:00Z</dcterms:modified>
  <dc:subject>中国烘焙糕饼行业调研及发展趋势预测报告（2026-2032年）</dc:subject>
  <dc:title>中国烘焙糕饼行业调研及发展趋势预测报告（2026-2032年）</dc:title>
  <cp:keywords>中国烘焙糕饼行业调研及发展趋势预测报告（2026-2032年）</cp:keywords>
  <dc:description>中国烘焙糕饼行业调研及发展趋势预测报告（2026-2032年）</dc:description>
</cp:coreProperties>
</file>