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41b861e074913" w:history="1">
              <w:r>
                <w:rPr>
                  <w:rStyle w:val="Hyperlink"/>
                </w:rPr>
                <w:t>2025-2031年中国自动分酒机行业发展研究与前景分析报告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41b861e074913" w:history="1">
              <w:r>
                <w:rPr>
                  <w:rStyle w:val="Hyperlink"/>
                </w:rPr>
                <w:t>2025-2031年中国自动分酒机行业发展研究与前景分析报告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41b861e074913" w:history="1">
                <w:r>
                  <w:rPr>
                    <w:rStyle w:val="Hyperlink"/>
                  </w:rPr>
                  <w:t>https://www.20087.com/2/35/ZiDongFenJiuJiDeFaZhanQianJing.html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酒机是一种集定量出酒、防滴漏、防串味、温度调节等功能于一体的智能分酒设备，广泛应用于餐饮门店、酒类专卖店、自助餐厅、家庭聚会等场合，旨在提升饮酒体验与服务效率。目前，该类产品已实现触控操作、容量设定、多档流速调节、清洗提醒等智能化功能，支持白酒、红酒、黄酒等多种酒类的精准分装。行业内企业在出酒精度控制、密封性能优化、材质食品安全性等方面持续提升，以增强产品的实用性与卫生安全保障。但部分产品仍存在价格偏高、维护成本高、兼容性有限等问题。</w:t>
      </w:r>
      <w:r>
        <w:rPr>
          <w:rFonts w:hint="eastAsia"/>
        </w:rPr>
        <w:br/>
      </w:r>
      <w:r>
        <w:rPr>
          <w:rFonts w:hint="eastAsia"/>
        </w:rPr>
        <w:t>　　未来，自动分酒机行业将围绕智能化、个性化与场景扩展方向发展。一方面，结合物联网与APP远程控制的智能分酒设备将成为发展趋势，实现酒水库存管理、饮用记录追踪与会员积分联动等功能；另一方面，推出针对高端宴请、酒吧调酒、酒窖陈酿等细分市场的专业级机型，将增强产品在商业场景中的适用性与品牌溢价能力。此外，随着健康饮酒理念普及，具备酒精含量监测、热量计算等功能的智能分酒机或将进入健康管理领域。整体来看，自动分酒机行业将在餐饮智能化提速、酒文化消费升级和科技赋能的多重驱动下，逐步实现从工具型设备向智能、健康、场景化解决方案的战略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41b861e074913" w:history="1">
        <w:r>
          <w:rPr>
            <w:rStyle w:val="Hyperlink"/>
          </w:rPr>
          <w:t>2025-2031年中国自动分酒机行业发展研究与前景分析报告</w:t>
        </w:r>
      </w:hyperlink>
      <w:r>
        <w:rPr>
          <w:rFonts w:hint="eastAsia"/>
        </w:rPr>
        <w:t>》通过全面的行业调研，系统梳理了自动分酒机产业链的各个环节，详细分析了自动分酒机市场规模、需求变化及价格趋势。报告结合当前自动分酒机行业现状，科学预测了市场前景与发展方向，并解读了重点企业的竞争格局、市场集中度及品牌表现。同时，报告对自动分酒机细分市场进行了深入探讨，结合自动分酒机技术现状与SWOT分析，揭示了自动分酒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自动分酒机行业概述</w:t>
      </w:r>
      <w:r>
        <w:rPr>
          <w:rFonts w:hint="eastAsia"/>
        </w:rPr>
        <w:br/>
      </w:r>
      <w:r>
        <w:rPr>
          <w:rFonts w:hint="eastAsia"/>
        </w:rPr>
        <w:t>　　第一节 自动分酒机定义与分类</w:t>
      </w:r>
      <w:r>
        <w:rPr>
          <w:rFonts w:hint="eastAsia"/>
        </w:rPr>
        <w:br/>
      </w:r>
      <w:r>
        <w:rPr>
          <w:rFonts w:hint="eastAsia"/>
        </w:rPr>
        <w:t>　　第二节 自动分酒机应用领域</w:t>
      </w:r>
      <w:r>
        <w:rPr>
          <w:rFonts w:hint="eastAsia"/>
        </w:rPr>
        <w:br/>
      </w:r>
      <w:r>
        <w:rPr>
          <w:rFonts w:hint="eastAsia"/>
        </w:rPr>
        <w:t>　　第三节 自动分酒机行业经济指标分析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一、自动分酒机行业赢利性评估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二、自动分酒机行业成长速度分析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三、自动分酒机附加值提升空间探讨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四、自动分酒机行业进入壁垒分析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五、自动分酒机行业风险性评估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六、自动分酒机行业周期性分析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七、自动分酒机行业竞争程度指标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八、自动分酒机行业成熟度综合分析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自动分酒机产业链及经营模式分析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三、自动分酒机销售模式与渠道策略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全球自动分酒机市场发展分析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2024-2025年全球自动分酒机行业发展分析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一、全球自动分酒机行业市场规模与趋势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二、全球自动分酒机行业发展特点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三、全球自动分酒机行业竞争格局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主要国家与地区自动分酒机市场分析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2025-2031年全球自动分酒机行业发展趋势与前景预测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一、自动分酒机行业发展趋势</w:t>
      </w:r>
      <w:r>
        <w:rPr>
          <w:rFonts w:hint="eastAsia"/>
        </w:rPr>
        <w:br/>
      </w:r>
      <w:r>
        <w:rPr>
          <w:rFonts w:hint="eastAsia"/>
        </w:rPr>
        <w:t>　　　　二、自动分酒机行业发展潜力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中国自动分酒机行业市场分析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2024-2025年自动分酒机产能与投资动态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一、国内自动分酒机产能现状与利用效率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二、自动分酒机产能扩张与投资动态分析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2025-2031年自动分酒机行业产量统计与趋势预测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一、2019-2024年自动分酒机行业产量与增长趋势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1、2019-2024年自动分酒机产量及增长趋势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2、2019-2024年自动分酒机细分产品产量及份额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二、自动分酒机产量影响因素分析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三、2025-2031年自动分酒机产量预测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2025-2031年自动分酒机市场需求与销售分析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一、2024-2025年自动分酒机行业需求现状</w:t>
      </w:r>
      <w:r>
        <w:rPr>
          <w:rFonts w:hint="eastAsia"/>
        </w:rPr>
        <w:br/>
      </w:r>
      <w:r>
        <w:rPr>
          <w:rFonts w:hint="eastAsia"/>
        </w:rPr>
        <w:t>　　　　二、自动分酒机客户群体与需求特点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三、2019-2024年自动分酒机行业销售规模分析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四、2025-2031年自动分酒机市场增长潜力与规模预测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2024-2025年自动分酒机行业技术发展现状及趋势分析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自动分酒机行业技术发展现状分析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国内外自动分酒机行业技术差距分析及差距形成的主要原因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自动分酒机行业技术发展方向、趋势预测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提升自动分酒机行业技术能力策略建议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中国自动分酒机细分市场分析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一、2024-2025年自动分酒机主要细分产品市场现状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自动分酒机价格机制与竞争策略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一、2019-2024年自动分酒机市场价格走势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自动分酒机定价策略与方法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2025-2031年自动分酒机价格竞争态势与趋势预测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中国自动分酒机行业重点区域市场研究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2024-2025年重点区域自动分酒机市场发展概况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二、2019-2024年自动分酒机市场需求规模情况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三、2025-2031年自动分酒机行业发展潜力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二、2019-2024年自动分酒机市场需求规模情况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三、2025-2031年自动分酒机行业发展潜力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二、2019-2024年自动分酒机市场需求规模情况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三、2025-2031年自动分酒机行业发展潜力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二、2019-2024年自动分酒机市场需求规模情况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三、2025-2031年自动分酒机行业发展潜力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二、2019-2024年自动分酒机市场需求规模情况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三、2025-2031年自动分酒机行业发展潜力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2019-2024年中国自动分酒机行业进出口情况分析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自动分酒机行业进口规模与来源分析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一、2019-2024年自动分酒机进口规模分析</w:t>
      </w:r>
      <w:r>
        <w:rPr>
          <w:rFonts w:hint="eastAsia"/>
        </w:rPr>
        <w:br/>
      </w:r>
      <w:r>
        <w:rPr>
          <w:rFonts w:hint="eastAsia"/>
        </w:rPr>
        <w:t>　　　　二、自动分酒机主要进口来源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自动分酒机行业出口规模与目的地分析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一、2019-2024年自动分酒机出口规模分析</w:t>
      </w:r>
      <w:r>
        <w:rPr>
          <w:rFonts w:hint="eastAsia"/>
        </w:rPr>
        <w:br/>
      </w:r>
      <w:r>
        <w:rPr>
          <w:rFonts w:hint="eastAsia"/>
        </w:rPr>
        <w:t>　　　　二、自动分酒机主要出口目的地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2019-2024年中国自动分酒机总体规模与财务指标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中国自动分酒机行业总体规模分析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一、自动分酒机企业数量与结构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二、自动分酒机从业人员规模</w:t>
      </w:r>
      <w:r>
        <w:rPr>
          <w:rFonts w:hint="eastAsia"/>
        </w:rPr>
        <w:br/>
      </w:r>
      <w:r>
        <w:rPr>
          <w:rFonts w:hint="eastAsia"/>
        </w:rPr>
        <w:t>　　　　三、自动分酒机行业资产状况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中国自动分酒机行业财务指标总体分析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自动分酒机行业重点企业经营状况分析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自动分酒机重点企业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自动分酒机领先企业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自动分酒机标杆企业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自动分酒机代表企业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自动分酒机龙头企业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自动分酒机重点企业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中国自动分酒机行业竞争格局分析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自动分酒机行业竞争格局总览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2024-2025年自动分酒机行业竞争力分析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一、自动分酒机供应商议价能力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四、自动分酒机替代品威胁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2019-2024年自动分酒机行业企业并购活动分析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2024-2025年自动分酒机行业会展与招投标活动分析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一、自动分酒机行业会展活动及其市场影响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2025年中国自动分酒机企业发展策略分析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自动分酒机市场策略分析</w:t>
      </w:r>
      <w:r>
        <w:rPr>
          <w:rFonts w:hint="eastAsia"/>
        </w:rPr>
        <w:br/>
      </w:r>
      <w:r>
        <w:rPr>
          <w:rFonts w:hint="eastAsia"/>
        </w:rPr>
        <w:t>　　　　一、自动分酒机市场定位与拓展策略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二、自动分酒机市场细分与目标客户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自动分酒机销售策略分析</w:t>
      </w:r>
      <w:r>
        <w:rPr>
          <w:rFonts w:hint="eastAsia"/>
        </w:rPr>
        <w:br/>
      </w:r>
      <w:r>
        <w:rPr>
          <w:rFonts w:hint="eastAsia"/>
        </w:rPr>
        <w:t>　　　　一、自动分酒机销售渠道与网络建设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提高自动分酒机企业竞争力建议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一、自动分酒机技术创新与管理优化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自动分酒机品牌战略思考</w:t>
      </w:r>
      <w:r>
        <w:rPr>
          <w:rFonts w:hint="eastAsia"/>
        </w:rPr>
        <w:br/>
      </w:r>
      <w:r>
        <w:rPr>
          <w:rFonts w:hint="eastAsia"/>
        </w:rPr>
        <w:t>　　　　一、自动分酒机品牌建设与维护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二、自动分酒机品牌影响力与市场竞争力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中国自动分酒机行业风险与对策</w:t>
      </w:r>
      <w:r>
        <w:rPr>
          <w:rFonts w:hint="eastAsia"/>
        </w:rPr>
        <w:br/>
      </w:r>
      <w:r>
        <w:rPr>
          <w:rFonts w:hint="eastAsia"/>
        </w:rPr>
        <w:t>　　第一节 自动分酒机行业SWOT分析</w:t>
      </w:r>
      <w:r>
        <w:rPr>
          <w:rFonts w:hint="eastAsia"/>
        </w:rPr>
        <w:br/>
      </w:r>
      <w:r>
        <w:rPr>
          <w:rFonts w:hint="eastAsia"/>
        </w:rPr>
        <w:t>　　　　一、自动分酒机行业优势分析</w:t>
      </w:r>
      <w:r>
        <w:rPr>
          <w:rFonts w:hint="eastAsia"/>
        </w:rPr>
        <w:br/>
      </w:r>
      <w:r>
        <w:rPr>
          <w:rFonts w:hint="eastAsia"/>
        </w:rPr>
        <w:t>　　　　二、自动分酒机行业劣势分析</w:t>
      </w:r>
      <w:r>
        <w:rPr>
          <w:rFonts w:hint="eastAsia"/>
        </w:rPr>
        <w:br/>
      </w:r>
      <w:r>
        <w:rPr>
          <w:rFonts w:hint="eastAsia"/>
        </w:rPr>
        <w:t>　　　　三、自动分酒机市场机会探索</w:t>
      </w:r>
      <w:r>
        <w:rPr>
          <w:rFonts w:hint="eastAsia"/>
        </w:rPr>
        <w:br/>
      </w:r>
      <w:r>
        <w:rPr>
          <w:rFonts w:hint="eastAsia"/>
        </w:rPr>
        <w:t>　　　　四、自动分酒机市场威胁评估</w:t>
      </w:r>
      <w:r>
        <w:rPr>
          <w:rFonts w:hint="eastAsia"/>
        </w:rPr>
        <w:br/>
      </w:r>
      <w:r>
        <w:rPr>
          <w:rFonts w:hint="eastAsia"/>
        </w:rPr>
        <w:t>　　第二节 自动分酒机行业风险及对策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2025-2031年中国自动分酒机行业前景与发展趋势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自动分酒机行业发展环境分析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2025-2031年自动分酒机行业发展趋势与方向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一、自动分酒机行业发展方向预测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二、自动分酒机发展趋势分析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2025-2031年自动分酒机行业发展潜力与机遇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一、自动分酒机市场发展潜力评估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二、自动分酒机新兴市场与机遇探索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自动分酒机行业研究结论与建议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自动分酒机行业发展建议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自动分酒机行业类别</w:t>
      </w:r>
      <w:r>
        <w:rPr>
          <w:rFonts w:hint="eastAsia"/>
        </w:rPr>
        <w:br/>
      </w:r>
      <w:r>
        <w:rPr>
          <w:rFonts w:hint="eastAsia"/>
        </w:rPr>
        <w:t>　　图表 自动分酒机行业产业链调研</w:t>
      </w:r>
      <w:r>
        <w:rPr>
          <w:rFonts w:hint="eastAsia"/>
        </w:rPr>
        <w:br/>
      </w:r>
      <w:r>
        <w:rPr>
          <w:rFonts w:hint="eastAsia"/>
        </w:rPr>
        <w:t>　　图表 自动分酒机行业现状</w:t>
      </w:r>
      <w:r>
        <w:rPr>
          <w:rFonts w:hint="eastAsia"/>
        </w:rPr>
        <w:br/>
      </w:r>
      <w:r>
        <w:rPr>
          <w:rFonts w:hint="eastAsia"/>
        </w:rPr>
        <w:t>　　图表 自动分酒机行业标准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2019-2024年中国自动分酒机行业市场规模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2024年中国自动分酒机行业产能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2019-2024年中国自动分酒机行业产量统计</w:t>
      </w:r>
      <w:r>
        <w:rPr>
          <w:rFonts w:hint="eastAsia"/>
        </w:rPr>
        <w:br/>
      </w:r>
      <w:r>
        <w:rPr>
          <w:rFonts w:hint="eastAsia"/>
        </w:rPr>
        <w:t>　　图表 自动分酒机行业动态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2019-2024年中国自动分酒机市场需求量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2024年中国自动分酒机行业需求区域调研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2019-2024年中国自动分酒机行情</w:t>
      </w:r>
      <w:r>
        <w:rPr>
          <w:rFonts w:hint="eastAsia"/>
        </w:rPr>
        <w:br/>
      </w:r>
      <w:r>
        <w:rPr>
          <w:rFonts w:hint="eastAsia"/>
        </w:rPr>
        <w:t>　　图表 2019-2024年中国自动分酒机价格走势图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2019-2024年中国自动分酒机行业销售收入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2019-2024年中国自动分酒机行业盈利情况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2019-2024年中国自动分酒机行业利润总额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2019-2024年中国自动分酒机进口统计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2019-2024年中国自动分酒机出口统计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2019-2024年中国自动分酒机行业企业数量统计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**地区自动分酒机市场规模</w:t>
      </w:r>
      <w:r>
        <w:rPr>
          <w:rFonts w:hint="eastAsia"/>
        </w:rPr>
        <w:br/>
      </w:r>
      <w:r>
        <w:rPr>
          <w:rFonts w:hint="eastAsia"/>
        </w:rPr>
        <w:t>　　图表 **地区自动分酒机行业市场需求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**地区自动分酒机市场调研</w:t>
      </w:r>
      <w:r>
        <w:rPr>
          <w:rFonts w:hint="eastAsia"/>
        </w:rPr>
        <w:br/>
      </w:r>
      <w:r>
        <w:rPr>
          <w:rFonts w:hint="eastAsia"/>
        </w:rPr>
        <w:t>　　图表 **地区自动分酒机行业市场需求分析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**地区自动分酒机市场规模</w:t>
      </w:r>
      <w:r>
        <w:rPr>
          <w:rFonts w:hint="eastAsia"/>
        </w:rPr>
        <w:br/>
      </w:r>
      <w:r>
        <w:rPr>
          <w:rFonts w:hint="eastAsia"/>
        </w:rPr>
        <w:t>　　图表 **地区自动分酒机行业市场需求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**地区自动分酒机市场调研</w:t>
      </w:r>
      <w:r>
        <w:rPr>
          <w:rFonts w:hint="eastAsia"/>
        </w:rPr>
        <w:br/>
      </w:r>
      <w:r>
        <w:rPr>
          <w:rFonts w:hint="eastAsia"/>
        </w:rPr>
        <w:t>　　图表 **地区自动分酒机行业市场需求分析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自动分酒机行业竞争对手分析</w:t>
      </w:r>
      <w:r>
        <w:rPr>
          <w:rFonts w:hint="eastAsia"/>
        </w:rPr>
        <w:br/>
      </w:r>
      <w:r>
        <w:rPr>
          <w:rFonts w:hint="eastAsia"/>
        </w:rPr>
        <w:t>　　图表 自动分酒机重点企业（一）基本信息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自动分酒机重点企业（一）经营情况分析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自动分酒机重点企业（一）主要经济指标情况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自动分酒机重点企业（二）经营情况分析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自动分酒机重点企业（二）主要经济指标情况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自动分酒机重点企业（三）经营情况分析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自动分酒机重点企业（三）主要经济指标情况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自动分酒机重点企业（三）成长能力情况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2025-2031年中国自动分酒机行业产能预测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2025-2031年中国自动分酒机行业产量预测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2025-2031年中国自动分酒机市场需求预测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2025-2031年中国自动分酒机行业市场规模预测</w:t>
      </w:r>
      <w:r>
        <w:rPr>
          <w:rFonts w:hint="eastAsia"/>
        </w:rPr>
        <w:br/>
      </w:r>
      <w:r>
        <w:rPr>
          <w:rFonts w:hint="eastAsia"/>
        </w:rPr>
        <w:t>　　图表 自动分酒机行业准入条件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2025-2031年中国自动分酒机行业信息化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2025-2031年中国自动分酒机行业风险分析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2025-2031年中国自动分酒机行业发展趋势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2025-2031年中国自动分酒机市场前景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41b861e074913" w:history="1">
        <w:r>
          <w:rPr>
            <w:rStyle w:val="Hyperlink"/>
          </w:rPr>
          <w:t>2025-2031年中国自动分酒机行业发展研究与前景分析报告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41b861e074913" w:history="1">
        <w:r>
          <w:rPr>
            <w:rStyle w:val="Hyperlink"/>
          </w:rPr>
          <w:t>https://www.20087.com/2/35/ZiDongFenJiuJiDeFaZhanQianJing.html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热点：白酒自动售卖机、enomatic分酒机、酿酒机、分酒器原理、分酒器多少钱一个、分酒器的使用视频、分酒器图片及价格、分酒器怎么使用、小型自动装酒机器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b4bd2d6f24d24" w:history="1">
      <w:r>
        <w:rPr>
          <w:rStyle w:val="Hyperlink"/>
        </w:rPr>
        <w:t>2025-2031年中国自动分酒机行业发展研究与前景分析报告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iDongFenJiuJiDeFaZhanQianJing.html" TargetMode="External" Id="Rca141b861e07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iDongFenJiuJiDeFaZhanQianJing.html" TargetMode="External" Id="Redab4bd2d6f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2025-07-17T02:04:33Z</dcterms:created>
  <dcterms:modified xsi:type="dcterms:W3CDTF">2025-07-17T03:04:33Z</dcterms:modified>
  <dc:subject>2025-2031年中国自动分酒机行业发展研究与前景分析报告</dc:subject>
  <dc:title>2025-2031年中国自动分酒机行业发展研究与前景分析报告</dc:title>
  <cp:keywords>2025-2031年中国自动分酒机行业发展研究与前景分析报告</cp:keywords>
  <dc:description>2025-2031年中国自动分酒机行业发展研究与前景分析报告</dc:description>
</cp:coreProperties>
</file>