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ded840944204" w:history="1">
              <w:r>
                <w:rPr>
                  <w:rStyle w:val="Hyperlink"/>
                </w:rPr>
                <w:t>2025年中国调味品行业现状调研及发展趋势预测报告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ded840944204" w:history="1">
              <w:r>
                <w:rPr>
                  <w:rStyle w:val="Hyperlink"/>
                </w:rPr>
                <w:t>2025年中国调味品行业现状调研及发展趋势预测报告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ded840944204" w:history="1">
                <w:r>
                  <w:rPr>
                    <w:rStyle w:val="Hyperlink"/>
                  </w:rPr>
                  <w:t>https://www.20087.com/M_ShiPinYinLiao/52/DiaoWeiPinHangYeXianZhuangYuFaZhanQuShi.html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行业中不可或缺的部分，包括酱油、醋、香辛料、酱料等，它们不仅增添了食物的味道，还承载着各国各地区的饮食文化。近年来，随着全球化的影响，调味品市场呈现出多元化趋势，消费者对异国风味的追求，以及对健康、低盐、低糖调味品的需求增加，推动了调味品行业的创新发展。同时，餐饮业的繁荣和家庭烹饪兴趣的回归，也带动了调味品销量的增长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和个性化。随着消费者健康意识的提升，低钠、低糖、无添加剂的调味品将更受欢迎。同时，定制化和个性化调味品将成为市场新趋势，满足消费者对独特风味和饮食偏好的追求。此外，调味品企业将借助数字化营销和电商平台，拓宽销售渠道，提供更便捷的购买体验，同时利用大数据分析消费者偏好，实现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2ded840944204" w:history="1">
        <w:r>
          <w:rPr>
            <w:rStyle w:val="Hyperlink"/>
          </w:rPr>
          <w:t>2025年中国调味品行业现状调研及发展趋势预测报告</w:t>
        </w:r>
      </w:hyperlink>
      <w:r>
        <w:rPr>
          <w:rFonts w:hint="eastAsia"/>
        </w:rPr>
        <w:t>》依托多年行业监测数据，结合调味品行业现状与未来前景，系统分析了调味品市场需求、市场规模、产业链结构、价格机制及细分市场特征。报告对调味品市场前景进行了客观评估，预测了调味品行业发展趋势，并详细解读了品牌竞争格局、市场集中度及重点企业的运营表现。此外，报告通过SWOT分析识别了调味品行业机遇与潜在风险，为投资者和决策者提供了科学、规范的战略建议，助力把握调味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t>　　第四节 调味品行业发展环境</w:t>
      </w:r>
      <w:r>
        <w:rPr>
          <w:rFonts w:hint="eastAsia"/>
        </w:rPr>
        <w:br/>
      </w:r>
      <w:r>
        <w:rPr>
          <w:rFonts w:hint="eastAsia"/>
        </w:rPr>
        <w:t>　　　　一、调味品行业政策法规分析</w:t>
      </w:r>
      <w:r>
        <w:rPr>
          <w:rFonts w:hint="eastAsia"/>
        </w:rPr>
        <w:br/>
      </w:r>
      <w:r>
        <w:rPr>
          <w:rFonts w:hint="eastAsia"/>
        </w:rPr>
        <w:t>　　　　　　1、调味品行业相关法律法规和适用标准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　　2、调味品行业发展规划分析</w:t>
      </w:r>
      <w:r>
        <w:rPr>
          <w:rFonts w:hint="eastAsia"/>
        </w:rPr>
        <w:br/>
      </w:r>
      <w:r>
        <w:rPr>
          <w:rFonts w:hint="eastAsia"/>
        </w:rPr>
        <w:t>　　　　二、调味品行业经济环境分析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1、调味品工业与GDP相关性分析</w:t>
      </w:r>
      <w:r>
        <w:rPr>
          <w:rFonts w:hint="eastAsia"/>
        </w:rPr>
        <w:br/>
      </w:r>
      <w:r>
        <w:rPr>
          <w:rFonts w:hint="eastAsia"/>
        </w:rPr>
        <w:t>　　　　　　2、调味品行业与餐饮行业相关性</w:t>
      </w:r>
      <w:r>
        <w:rPr>
          <w:rFonts w:hint="eastAsia"/>
        </w:rPr>
        <w:br/>
      </w:r>
      <w:r>
        <w:rPr>
          <w:rFonts w:hint="eastAsia"/>
        </w:rPr>
        <w:t>　　　　　　3、调味品行业与居民收入相关性</w:t>
      </w:r>
      <w:r>
        <w:rPr>
          <w:rFonts w:hint="eastAsia"/>
        </w:rPr>
        <w:br/>
      </w:r>
      <w:r>
        <w:rPr>
          <w:rFonts w:hint="eastAsia"/>
        </w:rPr>
        <w:t>　　　　　　4、调味品行业与农产品价格相关性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第一节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一、调味品行业企业资产状况</w:t>
      </w:r>
      <w:r>
        <w:rPr>
          <w:rFonts w:hint="eastAsia"/>
        </w:rPr>
        <w:br/>
      </w:r>
      <w:r>
        <w:rPr>
          <w:rFonts w:hint="eastAsia"/>
        </w:rPr>
        <w:t>　　　　二、调味品行业企业销售收入和利润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第二节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二、李锦记集团有限公司经营情况分析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三、加加食品集团股份有限公司经营情况分析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四、上海淘大食品有限公司经营情况分析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五、广东美味鲜调味食品有限公司经营情况分析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六、北京二商金狮龙门食品有限公司经营情况分析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八、广州致美斋食品有限公司经营情况分析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九、鹤山市东古调味食品有限公司经营情况分析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四、湖南省轻工盐业集团有限责任公司经营情况分析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七、安徽省盐业总公司经营情况分析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八、湖北盐业集团有限公司经营情况分析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十、天津长芦汉沽盐场有限责任公司经营情况分析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四、沈阳红梅味精股份有限公司经营情况分析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五、菱花集团有限公司经营情况分析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六、福建省建阳武夷味精有限公司经营情况分析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七、重庆飞亚实业有限公司经营情况分析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八、山东信乐味精有限公司经营情况分析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九、四川国莎实业有限公司经营情况分析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十、山东齐鲁味精集团有限公司经营情况分析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主要鸡精品牌企业生产经营分析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一、上海太太乐调味食品有限公司经营情况分析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2、企业生产工艺分析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三、四川豪吉食品有限公司经营情况分析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四、味好美（武汉）食品有限公司经营情况分析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五、广东佳隆食品股份有限公司经营情况分析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六、四川金宫川派味业有限公司经营情况分析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七、金宝汤太古（厦门）有限公司经营情况分析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八、东莞百味佳食品有限公司经营情况分析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九、希杰（青岛）食品有限公司经营情况分析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一、北京二商王致和食品有限公司经营情况分析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二、太古（中国）糖业有限公司经营情况分析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三、贵阳南明老干妈风味食品有限责任公司经营情况分析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三、内蒙古小肥羊调味品有限公司经营情况分析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五、驻马店市王守义十三香调味品集团有限公司经营情况分析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七、上海味好美食品有限公司经营情况分析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八、味可美（广州）食品有限公司经营情况分析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[中⋅智⋅林⋅]调味品行业产品开发建议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2：不同味精产品成分对比</w:t>
      </w:r>
      <w:r>
        <w:rPr>
          <w:rFonts w:hint="eastAsia"/>
        </w:rPr>
        <w:br/>
      </w:r>
      <w:r>
        <w:rPr>
          <w:rFonts w:hint="eastAsia"/>
        </w:rPr>
        <w:t>　　图表 3：酱油、食醋及类似制品原材料比对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4：其他调味品、发酵制品及其细分产品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5：调味品行业工业总产值及在GDP比重（单位：亿元，%）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6：调味品行业进入壁垒分析表</w:t>
      </w:r>
      <w:r>
        <w:rPr>
          <w:rFonts w:hint="eastAsia"/>
        </w:rPr>
        <w:br/>
      </w:r>
      <w:r>
        <w:rPr>
          <w:rFonts w:hint="eastAsia"/>
        </w:rPr>
        <w:t>　　图表 7：调味品行业盈利模式分析表</w:t>
      </w:r>
      <w:r>
        <w:rPr>
          <w:rFonts w:hint="eastAsia"/>
        </w:rPr>
        <w:br/>
      </w:r>
      <w:r>
        <w:rPr>
          <w:rFonts w:hint="eastAsia"/>
        </w:rPr>
        <w:t>　　图表 8：调味品需求终端构成占比情况（单位：%）</w:t>
      </w:r>
      <w:r>
        <w:rPr>
          <w:rFonts w:hint="eastAsia"/>
        </w:rPr>
        <w:br/>
      </w:r>
      <w:r>
        <w:rPr>
          <w:rFonts w:hint="eastAsia"/>
        </w:rPr>
        <w:t>　　图表 9：我国餐饮业收入及增速情况（单位：亿元，%）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10：调味品收入占餐饮业收入比重（单位：%）</w:t>
      </w:r>
      <w:r>
        <w:rPr>
          <w:rFonts w:hint="eastAsia"/>
        </w:rPr>
        <w:br/>
      </w:r>
      <w:r>
        <w:rPr>
          <w:rFonts w:hint="eastAsia"/>
        </w:rPr>
        <w:t>　　图表 11：我国方便食品制造业销售收入及增速情况（单位：亿元，%）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12：我国城镇和农村家庭恩格尔系数走势（单位：%）</w:t>
      </w:r>
      <w:r>
        <w:rPr>
          <w:rFonts w:hint="eastAsia"/>
        </w:rPr>
        <w:br/>
      </w:r>
      <w:r>
        <w:rPr>
          <w:rFonts w:hint="eastAsia"/>
        </w:rPr>
        <w:t>　　图表 13：我国居民人均调味品消费支出情况（单位：元，%）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14：调味品行业主要法律法规</w:t>
      </w:r>
      <w:r>
        <w:rPr>
          <w:rFonts w:hint="eastAsia"/>
        </w:rPr>
        <w:br/>
      </w:r>
      <w:r>
        <w:rPr>
          <w:rFonts w:hint="eastAsia"/>
        </w:rPr>
        <w:t>　　图表 15：调味品行业与GDP相关性</w:t>
      </w:r>
      <w:r>
        <w:rPr>
          <w:rFonts w:hint="eastAsia"/>
        </w:rPr>
        <w:br/>
      </w:r>
      <w:r>
        <w:rPr>
          <w:rFonts w:hint="eastAsia"/>
        </w:rPr>
        <w:t>　　图表 16：调味品行业与餐饮行业相关性</w:t>
      </w:r>
      <w:r>
        <w:rPr>
          <w:rFonts w:hint="eastAsia"/>
        </w:rPr>
        <w:br/>
      </w:r>
      <w:r>
        <w:rPr>
          <w:rFonts w:hint="eastAsia"/>
        </w:rPr>
        <w:t>　　图表 17：城镇居民人均调味品支出与人均可支配收入相关性</w:t>
      </w:r>
      <w:r>
        <w:rPr>
          <w:rFonts w:hint="eastAsia"/>
        </w:rPr>
        <w:br/>
      </w:r>
      <w:r>
        <w:rPr>
          <w:rFonts w:hint="eastAsia"/>
        </w:rPr>
        <w:t>　　图表 18：主要农产品价格与调味品行业毛利率走势比较（单位：上年=100，%）</w:t>
      </w:r>
      <w:r>
        <w:rPr>
          <w:rFonts w:hint="eastAsia"/>
        </w:rPr>
        <w:br/>
      </w:r>
      <w:r>
        <w:rPr>
          <w:rFonts w:hint="eastAsia"/>
        </w:rPr>
        <w:t>　　图表 19：中国调味品行业发展的主要特点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20：调味品行业经营效益分析（单位：家，人，万元，%）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21：中国调味品行业盈利能力分析（单位：%）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22：中国调味品行业运营能力分析（单位：次）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23：中国调味品行业偿债能力分析（单位：%，倍）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24：中国调味品行业发展能力分析（单位：%）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25：调味品行业主要经济指标统计表（单位：万元，家，%）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26：国有调味品企业主要经济指标统计表（单位：万元，家，%）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27：集体调味品企业主要经济指标统计表（单位：万元，家，%）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28：股份合作调味品企业主要经济指标统计表（单位：万元，家，%）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29：股份制调味品企业主要经济指标统计表（单位：万元，家，%）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30：私营调味品企业主要经济指标统计表（单位：万元，家，%）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32：其他性质调味品企业主要经济指标统计表（单位：万元，家，%）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41：居前的10个省份累计负债统计表（单位：万元，%）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53：调味品行业工业总产值及增长率走势（单位：亿元，%）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54：调味品行业产成品及增长率走势图（单位：亿元，%）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59：调味品行业销售产值及增长率变化情况（单位：亿元，%）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60：调味品行业销售收入及增长率变化趋势图（单位：亿元，%）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65：全国调味品行业产销率变化趋势图（单位：%）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66：调味品行业产业链</w:t>
      </w:r>
      <w:r>
        <w:rPr>
          <w:rFonts w:hint="eastAsia"/>
        </w:rPr>
        <w:br/>
      </w:r>
      <w:r>
        <w:rPr>
          <w:rFonts w:hint="eastAsia"/>
        </w:rPr>
        <w:t>　　图表 67：2020-2025年我国大豆产销情况（单位：百万吨）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68：农产品生产价格指数：大豆的基本情况（单位：上年=100）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69：2020-2025年我国小麦产销情况（单位：百万吨）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70：农产品生产价格指数：小麦的基本情况（单位：上年=100）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71：2020-2025年我国大米产销情况（单位：百万吨）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72：农产品生产价格指数：大米的基本情况（单位：上年=100）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73：2020-2025年我国玉米产销情况（单位：百万吨）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74：农产品生产价格指数：玉米的基本情况（单位：上年=100）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75：中国肉制品加工业主要经济指标分析（单位：家，人，万元，%）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76：肉制品加工业产成品变化趋势（单位：亿元，%）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77：城镇居民在外就餐支出的收入弹性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78：2025-2031年我国餐饮行业调味品需求规模预测（单位：亿元）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79：2025-2031年我国食品加工行业调味品需求容量预测（单位：亿元）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80：城镇居民调味品消费支出的收入弹性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81：2025-2031年我国家庭消费调味品需求容量预测（单位：亿元）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82：2025-2031年我国调味品需求容量预测（单位：亿元）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83：调味品销售渠道示意图</w:t>
      </w:r>
      <w:r>
        <w:rPr>
          <w:rFonts w:hint="eastAsia"/>
        </w:rPr>
        <w:br/>
      </w:r>
      <w:r>
        <w:rPr>
          <w:rFonts w:hint="eastAsia"/>
        </w:rPr>
        <w:t>　　图表 84：佛山市海天调味食品股份有限公司营销渠道利益链条</w:t>
      </w:r>
      <w:r>
        <w:rPr>
          <w:rFonts w:hint="eastAsia"/>
        </w:rPr>
        <w:br/>
      </w:r>
      <w:r>
        <w:rPr>
          <w:rFonts w:hint="eastAsia"/>
        </w:rPr>
        <w:t>　　图表 85：日本新型酱油简介</w:t>
      </w:r>
      <w:r>
        <w:rPr>
          <w:rFonts w:hint="eastAsia"/>
        </w:rPr>
        <w:br/>
      </w:r>
      <w:r>
        <w:rPr>
          <w:rFonts w:hint="eastAsia"/>
        </w:rPr>
        <w:t>　　图表 86：龟甲万株式会社历史沿革</w:t>
      </w:r>
      <w:r>
        <w:rPr>
          <w:rFonts w:hint="eastAsia"/>
        </w:rPr>
        <w:br/>
      </w:r>
      <w:r>
        <w:rPr>
          <w:rFonts w:hint="eastAsia"/>
        </w:rPr>
        <w:t>　　图表 87：味之素株式会社沿革表</w:t>
      </w:r>
      <w:r>
        <w:rPr>
          <w:rFonts w:hint="eastAsia"/>
        </w:rPr>
        <w:br/>
      </w:r>
      <w:r>
        <w:rPr>
          <w:rFonts w:hint="eastAsia"/>
        </w:rPr>
        <w:t>　　图表 88：外资调味品企业在华流派</w:t>
      </w:r>
      <w:r>
        <w:rPr>
          <w:rFonts w:hint="eastAsia"/>
        </w:rPr>
        <w:br/>
      </w:r>
      <w:r>
        <w:rPr>
          <w:rFonts w:hint="eastAsia"/>
        </w:rPr>
        <w:t>　　图表 89：本土调味品企业崛起途径</w:t>
      </w:r>
      <w:r>
        <w:rPr>
          <w:rFonts w:hint="eastAsia"/>
        </w:rPr>
        <w:br/>
      </w:r>
      <w:r>
        <w:rPr>
          <w:rFonts w:hint="eastAsia"/>
        </w:rPr>
        <w:t>　　图表 90：中国调味品行业前10名厂商销售额及销售份额（单位：万元，%）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91：中国调味品行业前10名厂商资产规模（单位：万元，%）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92：中国调味品行业前10名厂商利润情况（单位：万元，%）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94：调味品行业对下游议价能力分析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95：调味品行业现有企业竞争分析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96：调味品行业潜在进入者威胁分析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97：调味品行业替代品威胁分析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98：调味品行业五力分析结论</w:t>
      </w:r>
      <w:r>
        <w:rPr>
          <w:rFonts w:hint="eastAsia"/>
        </w:rPr>
        <w:br/>
      </w:r>
      <w:r>
        <w:rPr>
          <w:rFonts w:hint="eastAsia"/>
        </w:rPr>
        <w:t>　　图表 99：2025年以来外企在中国调味品市场的扩张事件</w:t>
      </w:r>
      <w:r>
        <w:rPr>
          <w:rFonts w:hint="eastAsia"/>
        </w:rPr>
        <w:br/>
      </w:r>
      <w:r>
        <w:rPr>
          <w:rFonts w:hint="eastAsia"/>
        </w:rPr>
        <w:t>　　图表 100：2020-2025年中国调味品行业进出口状况表（单位：万美元，%）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101：2020-2025年调味品行业产品出口总额情况（单位：亿美元）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102：中国调味品行业出口产品（单位：吨，万美元）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103：调味品行业出口产品结构（单位：%）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104：2020-2025年调味品行业产品进口总额情况（单位：万美元）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105：中国调味品行业进口产品（单位：吨，万美元）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106：调味品行业进口产品结构对比图（单位：%）</w:t>
      </w:r>
      <w:r>
        <w:rPr>
          <w:rFonts w:hint="eastAsia"/>
        </w:rPr>
        <w:br/>
      </w:r>
      <w:r>
        <w:rPr>
          <w:rFonts w:hint="eastAsia"/>
        </w:rPr>
        <w:t>　　图表 107：味精行业工业总产值趋势图（单位：亿元，%）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108：味精行业销售收入趋势图（单位：亿元，%）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109：味精行业产销率趋势图（单位：%）</w:t>
      </w:r>
      <w:r>
        <w:rPr>
          <w:rFonts w:hint="eastAsia"/>
        </w:rPr>
        <w:br/>
      </w:r>
      <w:r>
        <w:rPr>
          <w:rFonts w:hint="eastAsia"/>
        </w:rPr>
        <w:t>　　图表 110：味精行业经营效益情况（单位：万元，%）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111：味精行业盈利能力分析（单位：%）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112：味精行业运营能力分析（单位：次）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113：味精行业偿债能力分析（单位：%，倍）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114：味精行业发展能力分析（单位：%）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115：味精行业十大品牌</w:t>
      </w:r>
      <w:r>
        <w:rPr>
          <w:rFonts w:hint="eastAsia"/>
        </w:rPr>
        <w:br/>
      </w:r>
      <w:r>
        <w:rPr>
          <w:rFonts w:hint="eastAsia"/>
        </w:rPr>
        <w:t>　　图表 116：味精行业落后产能淘汰目标（单位：万吨）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117：2025-2031年味精行业市场规模预测（单位：亿元，%）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118：酱油、食醋行业工业总产值趋势图（单位：亿元，%）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119：酱油、食醋行业销售收入趋势图（单位：亿元，%）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120：酱油、食醋行业产销率趋势图（单位：%）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ded840944204" w:history="1">
        <w:r>
          <w:rPr>
            <w:rStyle w:val="Hyperlink"/>
          </w:rPr>
          <w:t>2025年中国调味品行业现状调研及发展趋势预测报告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ded840944204" w:history="1">
        <w:r>
          <w:rPr>
            <w:rStyle w:val="Hyperlink"/>
          </w:rPr>
          <w:t>https://www.20087.com/M_ShiPinYinLiao/52/DiaoWeiPinHangYeXianZhuangYuFaZhanQuShi.html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0807a15c41c0" w:history="1">
      <w:r>
        <w:rPr>
          <w:rStyle w:val="Hyperlink"/>
        </w:rPr>
        <w:t>2025年中国调味品行业现状调研及发展趋势预测报告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DiaoWeiPinHangYeXianZhuangYuFaZhanQuShi.html" TargetMode="External" Id="Rbfb2ded84094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DiaoWeiPinHangYeXianZhuangYuFaZhanQuShi.html" TargetMode="External" Id="Ra0410807a15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2024-12-17T08:43:00Z</dcterms:created>
  <dcterms:modified xsi:type="dcterms:W3CDTF">2024-12-17T09:43:00Z</dcterms:modified>
  <dc:subject>2025年中国调味品行业现状调研及发展趋势预测报告</dc:subject>
  <dc:title>2025年中国调味品行业现状调研及发展趋势预测报告</dc:title>
  <cp:keywords>2025年中国调味品行业现状调研及发展趋势预测报告</cp:keywords>
  <dc:description>2025年中国调味品行业现状调研及发展趋势预测报告</dc:description>
</cp:coreProperties>
</file>