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8e5e60ea4131" w:history="1">
              <w:r>
                <w:rPr>
                  <w:rStyle w:val="Hyperlink"/>
                </w:rPr>
                <w:t>中国功能性糖果行业现状调研及发展前景分析报告（2025-2031年）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8e5e60ea4131" w:history="1">
              <w:r>
                <w:rPr>
                  <w:rStyle w:val="Hyperlink"/>
                </w:rPr>
                <w:t>中国功能性糖果行业现状调研及发展前景分析报告（2025-2031年）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c8e5e60ea4131" w:history="1">
                <w:r>
                  <w:rPr>
                    <w:rStyle w:val="Hyperlink"/>
                  </w:rPr>
                  <w:t>https://www.20087.com/2/95/GongNengXingTangGuoShiChangQianJ.html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健康食品的一种，近年来随着消费者对健康和营养的日益关注，市场需求持续增长。功能性糖果通常富含维生素、矿物质、益生元、抗氧化剂等营养成分，或具有特定的健康功能，如助消化、增强免疫力、提神醒脑等。近年来，行业内的企业通过创新配方、改善口感，不断提升功能性糖果的营养价值和消费者接受度，满足了市场对健康零食的需求。</w:t>
      </w:r>
      <w:r>
        <w:rPr>
          <w:rFonts w:hint="eastAsia"/>
        </w:rPr>
        <w:br/>
      </w:r>
      <w:r>
        <w:rPr>
          <w:rFonts w:hint="eastAsia"/>
        </w:rPr>
        <w:t>　　未来，功能性糖果行业将更加注重个性化和健康化。个性化体现在根据消费者的不同健康需求，提供定制化的功能性糖果，如针对儿童、老年人、运动员等特定群体的营养补充。健康化则是指采用天然原料、减少糖分和添加剂，开发更多低糖、无糖、有机的功能性糖果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8e5e60ea4131" w:history="1">
        <w:r>
          <w:rPr>
            <w:rStyle w:val="Hyperlink"/>
          </w:rPr>
          <w:t>中国功能性糖果行业现状调研及发展前景分析报告（2025-2031年）</w:t>
        </w:r>
      </w:hyperlink>
      <w:r>
        <w:rPr>
          <w:rFonts w:hint="eastAsia"/>
        </w:rPr>
        <w:t>》通过详实的数据分析，全面解析了功能性糖果行业的市场规模、需求动态及价格趋势，深入探讨了功能性糖果产业链上下游的协同关系与竞争格局变化。报告对功能性糖果细分市场进行精准划分，结合重点企业研究，揭示了品牌影响力与市场集中度的现状，为行业参与者提供了清晰的竞争态势洞察。同时，报告结合宏观经济环境、技术发展路径及消费者需求演变，科学预测了功能性糖果行业的未来发展方向，并针对潜在风险提出了切实可行的应对策略。报告为功能性糖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功能性糖果行业基本特征分析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一、功能性糖果行业定义</w:t>
      </w:r>
      <w:r>
        <w:rPr>
          <w:rFonts w:hint="eastAsia"/>
        </w:rPr>
        <w:br/>
      </w:r>
      <w:r>
        <w:rPr>
          <w:rFonts w:hint="eastAsia"/>
        </w:rPr>
        <w:t>　　　　二、功能性糖果行业基本特点</w:t>
      </w:r>
      <w:r>
        <w:rPr>
          <w:rFonts w:hint="eastAsia"/>
        </w:rPr>
        <w:br/>
      </w:r>
      <w:r>
        <w:rPr>
          <w:rFonts w:hint="eastAsia"/>
        </w:rPr>
        <w:t>　　第二节 我国功能性糖果行业特征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一、我国功能性糖果行业发展历程</w:t>
      </w:r>
      <w:r>
        <w:rPr>
          <w:rFonts w:hint="eastAsia"/>
        </w:rPr>
        <w:br/>
      </w:r>
      <w:r>
        <w:rPr>
          <w:rFonts w:hint="eastAsia"/>
        </w:rPr>
        <w:t>　　　　二、我国功能性糖果行业发展概况</w:t>
      </w:r>
      <w:r>
        <w:rPr>
          <w:rFonts w:hint="eastAsia"/>
        </w:rPr>
        <w:br/>
      </w:r>
      <w:r>
        <w:rPr>
          <w:rFonts w:hint="eastAsia"/>
        </w:rPr>
        <w:t>　　　　三、中国功能性糖果行业新趋向</w:t>
      </w:r>
      <w:r>
        <w:rPr>
          <w:rFonts w:hint="eastAsia"/>
        </w:rPr>
        <w:br/>
      </w:r>
      <w:r>
        <w:rPr>
          <w:rFonts w:hint="eastAsia"/>
        </w:rPr>
        <w:t>　　第三节 世界功能性糖果业发展特点与形势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一、世界功能性糖果行业发展概况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二、南北美地区功能性糖果行业发展概况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三、欧盟地区功能性糖果行业发展概况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四、亚太及其他地区功能性糖果行业发展概况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五、全球行业功能性糖果趋势前景解读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中国功能性糖果行业发展环境分析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功能性糖果行业经济环境分析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功能性糖果行业社会环境分析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功能性糖果行业技术环境分析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我国功能性糖果市场整体运行情况分析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2020-2025年中国功能性糖果市场基本情况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2020-2025年中国功能性糖果市场偿债能力分析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2020-2025年中国功能性糖果市场盈利能力分析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中国功能性糖果行业产业链上下游分析</w:t>
      </w:r>
      <w:r>
        <w:rPr>
          <w:rFonts w:hint="eastAsia"/>
        </w:rPr>
        <w:br/>
      </w:r>
      <w:r>
        <w:rPr>
          <w:rFonts w:hint="eastAsia"/>
        </w:rPr>
        <w:t>　　第一节 功能性糖果行业产业链简介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功能性糖果产业链上游行业调研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功能性糖果产业链下游行业调研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中国功能性糖果行业区域市场调研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一、中国功能性糖果行业区域市场规模结构分析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中国功能性糖果行业区域市场规模结构未来变化趋势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2025年功能性糖果市场供需形势分析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2025年功能性糖果行业生产分析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2025年我国功能性糖果市场需求分析</w:t>
      </w:r>
      <w:r>
        <w:rPr>
          <w:rFonts w:hint="eastAsia"/>
        </w:rPr>
        <w:br/>
      </w:r>
      <w:r>
        <w:rPr>
          <w:rFonts w:hint="eastAsia"/>
        </w:rPr>
        <w:t>　　第三节 未来功能性糖果市场应用及需求预测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2025-2031年中国功能性糖果行业SWOT分析</w:t>
      </w:r>
      <w:r>
        <w:rPr>
          <w:rFonts w:hint="eastAsia"/>
        </w:rPr>
        <w:br/>
      </w:r>
      <w:r>
        <w:rPr>
          <w:rFonts w:hint="eastAsia"/>
        </w:rPr>
        <w:t>　　第一节 功能性糖果行业优势分析</w:t>
      </w:r>
      <w:r>
        <w:rPr>
          <w:rFonts w:hint="eastAsia"/>
        </w:rPr>
        <w:br/>
      </w:r>
      <w:r>
        <w:rPr>
          <w:rFonts w:hint="eastAsia"/>
        </w:rPr>
        <w:t>　　　　一、功能性糖果行业价格</w:t>
      </w:r>
      <w:r>
        <w:rPr>
          <w:rFonts w:hint="eastAsia"/>
        </w:rPr>
        <w:br/>
      </w:r>
      <w:r>
        <w:rPr>
          <w:rFonts w:hint="eastAsia"/>
        </w:rPr>
        <w:t>　　　　二、功能性糖果行业实用性</w:t>
      </w:r>
      <w:r>
        <w:rPr>
          <w:rFonts w:hint="eastAsia"/>
        </w:rPr>
        <w:br/>
      </w:r>
      <w:r>
        <w:rPr>
          <w:rFonts w:hint="eastAsia"/>
        </w:rPr>
        <w:t>　　第二节 功能性糖果行业劣势分析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功能性糖果行业机会分析</w:t>
      </w:r>
      <w:r>
        <w:rPr>
          <w:rFonts w:hint="eastAsia"/>
        </w:rPr>
        <w:br/>
      </w:r>
      <w:r>
        <w:rPr>
          <w:rFonts w:hint="eastAsia"/>
        </w:rPr>
        <w:t>　　第四节 功能性糖果行业风险分析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2025-2031年中国功能性糖果行业投资建议研究与风险防范分析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功能性糖果行业投资建议研究分析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功能性糖果行业前景调研分析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功能性糖果行业投资建议研究分析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2025-2031年功能性糖果行业发展环境与渠道分析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主要功能性糖果产业聚集区发展背景分析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一、主要功能性糖果产业聚集区市场特点分析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二、主要功能性糖果产业聚集区社会经济现状分析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功能性糖果行业投资机会分析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一、功能性糖果投资项目分析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二、可以投资的功能性糖果模式</w:t>
      </w:r>
      <w:r>
        <w:rPr>
          <w:rFonts w:hint="eastAsia"/>
        </w:rPr>
        <w:br/>
      </w:r>
      <w:r>
        <w:rPr>
          <w:rFonts w:hint="eastAsia"/>
        </w:rPr>
        <w:t>　　　　三、2025年功能性糖果投资机会</w:t>
      </w:r>
      <w:r>
        <w:rPr>
          <w:rFonts w:hint="eastAsia"/>
        </w:rPr>
        <w:br/>
      </w:r>
      <w:r>
        <w:rPr>
          <w:rFonts w:hint="eastAsia"/>
        </w:rPr>
        <w:t>　　　　四、2025年功能性糖果投资新方向</w:t>
      </w:r>
      <w:r>
        <w:rPr>
          <w:rFonts w:hint="eastAsia"/>
        </w:rPr>
        <w:br/>
      </w:r>
      <w:r>
        <w:rPr>
          <w:rFonts w:hint="eastAsia"/>
        </w:rPr>
        <w:t>　　　　五、功能性糖果行业投资的建议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影响功能性糖果行业发展的主要因素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二、影响功能性糖果行业运行的稳定因素分析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中-智-林-　功能性糖果行业投资前景及控制策略分析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功能性糖果行业产品的分类结构</w:t>
      </w:r>
      <w:r>
        <w:rPr>
          <w:rFonts w:hint="eastAsia"/>
        </w:rPr>
        <w:br/>
      </w:r>
      <w:r>
        <w:rPr>
          <w:rFonts w:hint="eastAsia"/>
        </w:rPr>
        <w:t>　　图表 功能性糖果行业成长周期图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2020-2025年我国功能性糖果行业市场规模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2020-2025年我国功能性糖果行业的发行数量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2020-2025年我国功能性糖果行业的营运能力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2020-2025年我国功能性糖果行业供应数量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2020-2025年我国功能性糖果行业需求数量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2025-2031年我国功能性糖果行业市场规模预测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2025-2031年我国功能性糖果行业市场结构预测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2025-2031年我国功能性糖果行业盈利情况预测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8e5e60ea4131" w:history="1">
        <w:r>
          <w:rPr>
            <w:rStyle w:val="Hyperlink"/>
          </w:rPr>
          <w:t>中国功能性糖果行业现状调研及发展前景分析报告（2025-2031年）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c8e5e60ea4131" w:history="1">
        <w:r>
          <w:rPr>
            <w:rStyle w:val="Hyperlink"/>
          </w:rPr>
          <w:t>https://www.20087.com/2/95/GongNengXingTangGuoShiChangQianJ.html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be1c537474bcf" w:history="1">
      <w:r>
        <w:rPr>
          <w:rStyle w:val="Hyperlink"/>
        </w:rPr>
        <w:t>中国功能性糖果行业现状调研及发展前景分析报告（2025-2031年）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NengXingTangGuoShiChangQianJ.html" TargetMode="External" Id="Rffbc8e5e60ea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NengXingTangGuoShiChangQianJ.html" TargetMode="External" Id="Ra0dbe1c53747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2025-03-25T03:03:00Z</dcterms:created>
  <dcterms:modified xsi:type="dcterms:W3CDTF">2025-03-25T04:03:00Z</dcterms:modified>
  <dc:subject>中国功能性糖果行业现状调研及发展前景分析报告（2025-2031年）</dc:subject>
  <dc:title>中国功能性糖果行业现状调研及发展前景分析报告（2025-2031年）</dc:title>
  <cp:keywords>中国功能性糖果行业现状调研及发展前景分析报告（2025-2031年）</cp:keywords>
  <dc:description>中国功能性糖果行业现状调研及发展前景分析报告（2025-2031年）</dc:description>
</cp:coreProperties>
</file>