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e79fef766415b" w:history="1">
              <w:r>
                <w:rPr>
                  <w:rStyle w:val="Hyperlink"/>
                </w:rPr>
                <w:t>中国天然香料行业市场分析与前景趋势预测（2024-2030年）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e79fef766415b" w:history="1">
              <w:r>
                <w:rPr>
                  <w:rStyle w:val="Hyperlink"/>
                </w:rPr>
                <w:t>中国天然香料行业市场分析与前景趋势预测（2024-2030年）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e79fef766415b" w:history="1">
                <w:r>
                  <w:rPr>
                    <w:rStyle w:val="Hyperlink"/>
                  </w:rPr>
                  <w:t>https://www.20087.com/2/55/TianRanXiangLiaoFaZhanQianJing.html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料是一种历史悠久且广泛应用的调味和增香物质，在全球市场上占据着重要地位。近年来，随着消费者对天然、健康和可持续产品的偏好增强，天然香料的需求持续增长。天然香料行业不仅受益于消费者偏好的变化，而且还得益于法规的支持和技术的进步，这促进了新产品开发和生产工艺的改进。此外，天然香料在食品、饮料、化妆品和个人护理产品等多个领域的应用也在不断扩大。</w:t>
      </w:r>
      <w:r>
        <w:rPr>
          <w:rFonts w:hint="eastAsia"/>
        </w:rPr>
        <w:br/>
      </w:r>
      <w:r>
        <w:rPr>
          <w:rFonts w:hint="eastAsia"/>
        </w:rPr>
        <w:t>　　未来，天然香料行业的发展将更加注重创新和可持续性。一方面，随着技术的发展，提取和合成天然香料的新方法将不断涌现，提高产品的纯度和稳定性，同时减少对环境的影响。另一方面，企业将更加关注供应链的透明度和可持续性，确保原材料的可持续采购，以满足消费者和社会对可持续消费的需求。此外，随着消费者对个性化和定制化产品的需求增加，天然香料生产商将探索更多定制化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e79fef766415b" w:history="1">
        <w:r>
          <w:rPr>
            <w:rStyle w:val="Hyperlink"/>
          </w:rPr>
          <w:t>中国天然香料行业市场分析与前景趋势预测（2024-2030年）</w:t>
        </w:r>
      </w:hyperlink>
      <w:r>
        <w:rPr>
          <w:rFonts w:hint="eastAsia"/>
        </w:rPr>
        <w:t>》专业、系统地分析了天然香料行业现状，包括市场需求、市场规模及价格动态，全面梳理了天然香料产业链结构，并对天然香料细分市场进行了探究。天然香料报告基于详实数据，科学预测了天然香料市场发展前景和发展趋势，同时剖析了天然香料品牌竞争、市场集中度以及重点企业的市场地位。在识别风险与机遇的基础上，天然香料报告提出了针对性的发展策略和建议。天然香料报告为天然香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天然香料行业概述</w:t>
      </w:r>
      <w:r>
        <w:rPr>
          <w:rFonts w:hint="eastAsia"/>
        </w:rPr>
        <w:br/>
      </w:r>
      <w:r>
        <w:rPr>
          <w:rFonts w:hint="eastAsia"/>
        </w:rPr>
        <w:t>　　第一节 天然香料定义与分类</w:t>
      </w:r>
      <w:r>
        <w:rPr>
          <w:rFonts w:hint="eastAsia"/>
        </w:rPr>
        <w:br/>
      </w:r>
      <w:r>
        <w:rPr>
          <w:rFonts w:hint="eastAsia"/>
        </w:rPr>
        <w:t>　　第二节 天然香料应用领域</w:t>
      </w:r>
      <w:r>
        <w:rPr>
          <w:rFonts w:hint="eastAsia"/>
        </w:rPr>
        <w:br/>
      </w:r>
      <w:r>
        <w:rPr>
          <w:rFonts w:hint="eastAsia"/>
        </w:rPr>
        <w:t>　　第三节 天然香料行业经济指标分析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天然香料产业链及经营模式分析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三、天然香料销售模式及销售渠道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全球天然香料市场发展综述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2019-2023年全球天然香料市场规模与趋势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主要国家与地区天然香料市场分析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2024-2030年全球天然香料行业发展趋势与前景预测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中国天然香料行业市场分析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2023-2024年天然香料产能与投资动态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一、国内天然香料产能及利用情况</w:t>
      </w:r>
      <w:r>
        <w:rPr>
          <w:rFonts w:hint="eastAsia"/>
        </w:rPr>
        <w:br/>
      </w:r>
      <w:r>
        <w:rPr>
          <w:rFonts w:hint="eastAsia"/>
        </w:rPr>
        <w:t>　　　　二、天然香料产能扩张与投资动态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2024-2030年天然香料行业产量统计与趋势预测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一、2019-2023年天然香料行业产量数据统计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1、2019-2023年天然香料产量及增长趋势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2、2019-2023年天然香料细分产品产量及份额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二、影响天然香料产量的关键因素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三、2024-2030年天然香料产量预测</w:t>
      </w:r>
      <w:r>
        <w:rPr>
          <w:rFonts w:hint="eastAsia"/>
        </w:rPr>
        <w:br/>
      </w:r>
      <w:r>
        <w:rPr>
          <w:rFonts w:hint="eastAsia"/>
        </w:rPr>
        <w:t>　　第三节 2024-2030年天然香料市场需求与销售分析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一、2023-2024年天然香料行业需求现状</w:t>
      </w:r>
      <w:r>
        <w:rPr>
          <w:rFonts w:hint="eastAsia"/>
        </w:rPr>
        <w:br/>
      </w:r>
      <w:r>
        <w:rPr>
          <w:rFonts w:hint="eastAsia"/>
        </w:rPr>
        <w:t>　　　　二、天然香料客户群体与需求特点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三、2019-2023年天然香料行业销售规模分析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四、2024-2030年天然香料市场增长潜力与规模预测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中国天然香料细分市场与下游应用领域分析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天然香料细分市场分析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一、2023-2024年天然香料主要细分产品市场现状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天然香料下游应用与客户群体分析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一、2023-2024年天然香料各应用领域市场现状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2023-2024年中国天然香料技术发展研究</w:t>
      </w:r>
      <w:r>
        <w:rPr>
          <w:rFonts w:hint="eastAsia"/>
        </w:rPr>
        <w:br/>
      </w:r>
      <w:r>
        <w:rPr>
          <w:rFonts w:hint="eastAsia"/>
        </w:rPr>
        <w:t>　　第一节 当前天然香料技术发展现状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国内外天然香料技术差异与原因</w:t>
      </w:r>
      <w:r>
        <w:rPr>
          <w:rFonts w:hint="eastAsia"/>
        </w:rPr>
        <w:br/>
      </w:r>
      <w:r>
        <w:rPr>
          <w:rFonts w:hint="eastAsia"/>
        </w:rPr>
        <w:t>　　第三节 天然香料技术创新与发展趋势预测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天然香料价格机制与竞争策略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一、2019-2023年天然香料市场价格走势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天然香料定价策略与方法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2024-2030年天然香料价格竞争态势与趋势预测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中国天然香料行业重点区域市场研究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2023-2024年重点区域天然香料市场发展概况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三、2024-2030年天然香料行业发展潜力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三、2024-2030年天然香料行业发展潜力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三、2024-2030年天然香料行业发展潜力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三、2024-2030年天然香料行业发展潜力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2019-2023年中国天然香料行业进出口情况分析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天然香料行业进口情况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一、2019-2023年天然香料进口规模及增长情况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二、天然香料主要进口来源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天然香料行业出口情况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一、2019-2023年天然香料出口规模及增长情况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二、天然香料主要出口目的地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2019-2023年中国天然香料行业总体发展与财务状况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2019-2023年中国天然香料行业规模情况</w:t>
      </w:r>
      <w:r>
        <w:rPr>
          <w:rFonts w:hint="eastAsia"/>
        </w:rPr>
        <w:br/>
      </w:r>
      <w:r>
        <w:rPr>
          <w:rFonts w:hint="eastAsia"/>
        </w:rPr>
        <w:t>　　　　一、天然香料行业企业数量规模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二、天然香料行业从业人员规模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三、天然香料行业市场敏感性分析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2019-2023年中国天然香料行业财务能力分析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一、天然香料行业盈利能力</w:t>
      </w:r>
      <w:r>
        <w:rPr>
          <w:rFonts w:hint="eastAsia"/>
        </w:rPr>
        <w:br/>
      </w:r>
      <w:r>
        <w:rPr>
          <w:rFonts w:hint="eastAsia"/>
        </w:rPr>
        <w:t>　　　　二、天然香料行业偿债能力</w:t>
      </w:r>
      <w:r>
        <w:rPr>
          <w:rFonts w:hint="eastAsia"/>
        </w:rPr>
        <w:br/>
      </w:r>
      <w:r>
        <w:rPr>
          <w:rFonts w:hint="eastAsia"/>
        </w:rPr>
        <w:t>　　　　三、天然香料行业营运能力</w:t>
      </w:r>
      <w:r>
        <w:rPr>
          <w:rFonts w:hint="eastAsia"/>
        </w:rPr>
        <w:br/>
      </w:r>
      <w:r>
        <w:rPr>
          <w:rFonts w:hint="eastAsia"/>
        </w:rPr>
        <w:t>　　　　四、天然香料行业发展能力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天然香料行业重点企业调研分析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二、企业天然香料业务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中国天然香料行业竞争格局分析</w:t>
      </w:r>
      <w:r>
        <w:rPr>
          <w:rFonts w:hint="eastAsia"/>
        </w:rPr>
        <w:br/>
      </w:r>
      <w:r>
        <w:rPr>
          <w:rFonts w:hint="eastAsia"/>
        </w:rPr>
        <w:t>　　第一节 天然香料行业竞争格局总览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2023-2024年天然香料行业竞争力分析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2019-2023年天然香料行业企业并购活动分析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2023-2024年天然香料行业会展与招投标活动分析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一、天然香料行业会展活动及其市场影响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2024年中国天然香料企业发展企业发展策略与建议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天然香料销售模式与渠道策略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天然香料品牌与市场推广策略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天然香料研发投入与技术创新能力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天然香料合作联盟与资源整合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中国天然香料行业风险与对策</w:t>
      </w:r>
      <w:r>
        <w:rPr>
          <w:rFonts w:hint="eastAsia"/>
        </w:rPr>
        <w:br/>
      </w:r>
      <w:r>
        <w:rPr>
          <w:rFonts w:hint="eastAsia"/>
        </w:rPr>
        <w:t>　　第一节 天然香料行业SWOT分析</w:t>
      </w:r>
      <w:r>
        <w:rPr>
          <w:rFonts w:hint="eastAsia"/>
        </w:rPr>
        <w:br/>
      </w:r>
      <w:r>
        <w:rPr>
          <w:rFonts w:hint="eastAsia"/>
        </w:rPr>
        <w:t>　　　　一、天然香料行业优势</w:t>
      </w:r>
      <w:r>
        <w:rPr>
          <w:rFonts w:hint="eastAsia"/>
        </w:rPr>
        <w:br/>
      </w:r>
      <w:r>
        <w:rPr>
          <w:rFonts w:hint="eastAsia"/>
        </w:rPr>
        <w:t>　　　　二、天然香料行业劣势</w:t>
      </w:r>
      <w:r>
        <w:rPr>
          <w:rFonts w:hint="eastAsia"/>
        </w:rPr>
        <w:br/>
      </w:r>
      <w:r>
        <w:rPr>
          <w:rFonts w:hint="eastAsia"/>
        </w:rPr>
        <w:t>　　　　三、天然香料市场机会</w:t>
      </w:r>
      <w:r>
        <w:rPr>
          <w:rFonts w:hint="eastAsia"/>
        </w:rPr>
        <w:br/>
      </w:r>
      <w:r>
        <w:rPr>
          <w:rFonts w:hint="eastAsia"/>
        </w:rPr>
        <w:t>　　　　四、天然香料市场威胁</w:t>
      </w:r>
      <w:r>
        <w:rPr>
          <w:rFonts w:hint="eastAsia"/>
        </w:rPr>
        <w:br/>
      </w:r>
      <w:r>
        <w:rPr>
          <w:rFonts w:hint="eastAsia"/>
        </w:rPr>
        <w:t>　　第二节 天然香料行业风险及对策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2024-2030年中国天然香料行业前景与发展趋势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2023-2024年天然香料行业发展环境分析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一、天然香料行业主管部门与监管体制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二、天然香料行业主要法律法规及政策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三、天然香料行业标准与质量监管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2024-2030年天然香料行业发展趋势与方向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2024-2030年天然香料行业发展潜力与机遇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天然香料行业研究结论与建议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中-智林-－天然香料行业发展建议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2019-2023年中国天然香料行业产量及增长趋势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2019-2023年中国天然香料行业市场需求及增长情况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2019-2023年中国天然香料行业利润及增长情况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2019-2023年中国天然香料行业出口情况分析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2019-2023年中国天然香料行业产品市场价格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2024-2030年中国天然香料市场规模预测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2024-2030年中国天然香料行业利润预测</w:t>
      </w:r>
      <w:r>
        <w:rPr>
          <w:rFonts w:hint="eastAsia"/>
        </w:rPr>
        <w:br/>
      </w:r>
      <w:r>
        <w:rPr>
          <w:rFonts w:hint="eastAsia"/>
        </w:rPr>
        <w:t>　　图表 2024年天然香料行业壁垒</w:t>
      </w:r>
      <w:r>
        <w:rPr>
          <w:rFonts w:hint="eastAsia"/>
        </w:rPr>
        <w:br/>
      </w:r>
      <w:r>
        <w:rPr>
          <w:rFonts w:hint="eastAsia"/>
        </w:rPr>
        <w:t>　　图表 2024年天然香料市场前景分析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2024-2030年中国天然香料市场需求预测</w:t>
      </w:r>
      <w:r>
        <w:rPr>
          <w:rFonts w:hint="eastAsia"/>
        </w:rPr>
        <w:br/>
      </w:r>
      <w:r>
        <w:rPr>
          <w:rFonts w:hint="eastAsia"/>
        </w:rPr>
        <w:t>　　图表 2024年天然香料发展趋势预测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e79fef766415b" w:history="1">
        <w:r>
          <w:rPr>
            <w:rStyle w:val="Hyperlink"/>
          </w:rPr>
          <w:t>中国天然香料行业市场分析与前景趋势预测（2024-2030年）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e79fef766415b" w:history="1">
        <w:r>
          <w:rPr>
            <w:rStyle w:val="Hyperlink"/>
          </w:rPr>
          <w:t>https://www.20087.com/2/55/TianRanXiangLiaoFaZhanQianJing.html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8d894325d4bcb" w:history="1">
      <w:r>
        <w:rPr>
          <w:rStyle w:val="Hyperlink"/>
        </w:rPr>
        <w:t>中国天然香料行业市场分析与前景趋势预测（2024-2030年）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ianRanXiangLiaoFaZhanQianJing.html" TargetMode="External" Id="R17ce79fef766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ianRanXiangLiaoFaZhanQianJing.html" TargetMode="External" Id="Rc7c8d894325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2024-10-09T23:53:21Z</dcterms:created>
  <dcterms:modified xsi:type="dcterms:W3CDTF">2024-10-10T00:53:21Z</dcterms:modified>
  <dc:subject>中国天然香料行业市场分析与前景趋势预测（2024-2030年）</dc:subject>
  <dc:title>中国天然香料行业市场分析与前景趋势预测（2024-2030年）</dc:title>
  <cp:keywords>中国天然香料行业市场分析与前景趋势预测（2024-2030年）</cp:keywords>
  <dc:description>中国天然香料行业市场分析与前景趋势预测（2024-2030年）</dc:description>
</cp:coreProperties>
</file>