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b445c08b43ba" w:history="1">
              <w:r>
                <w:rPr>
                  <w:rStyle w:val="Hyperlink"/>
                </w:rPr>
                <w:t>2025-2031年中国驴肉行业现状深度调研与发展趋势预测报告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b445c08b43ba" w:history="1">
              <w:r>
                <w:rPr>
                  <w:rStyle w:val="Hyperlink"/>
                </w:rPr>
                <w:t>2025-2031年中国驴肉行业现状深度调研与发展趋势预测报告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9b445c08b43ba" w:history="1">
                <w:r>
                  <w:rPr>
                    <w:rStyle w:val="Hyperlink"/>
                  </w:rPr>
                  <w:t>https://www.20087.com/2/65/LvRouHangYeQuShiFenXi.html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特色肉类，在中国、法国、墨西哥等地拥有悠久的食用历史。近年来，随着消费者对健康、低脂肉类需求的增加，驴肉因其高蛋白、低脂肪、低胆固醇的特点重新受到关注。养殖技术的提升和规模化生产，使得驴肉的供应量和质量都有所提高，同时，驴肉的加工和烹饪方法也日益多样化，满足了不同地区和人群的口味偏好。</w:t>
      </w:r>
      <w:r>
        <w:rPr>
          <w:rFonts w:hint="eastAsia"/>
        </w:rPr>
        <w:br/>
      </w:r>
      <w:r>
        <w:rPr>
          <w:rFonts w:hint="eastAsia"/>
        </w:rPr>
        <w:t>　　未来，驴肉市场将更加注重品质提升和产业链整合。品质提升方面，将通过遗传改良和科学饲养，提高肉质的口感和营养价值。产业链整合方面，从养殖、屠宰到加工、销售，各环节将更加紧密协作，形成完整的产业链条，以提高效率和食品安全。同时，驴肉的营销将更加注重品牌建设和市场细分，满足特定消费者群体的需求，如健康意识强的消费者和高端餐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b445c08b43ba" w:history="1">
        <w:r>
          <w:rPr>
            <w:rStyle w:val="Hyperlink"/>
          </w:rPr>
          <w:t>2025-2031年中国驴肉行业现状深度调研与发展趋势预测报告</w:t>
        </w:r>
      </w:hyperlink>
      <w:r>
        <w:rPr>
          <w:rFonts w:hint="eastAsia"/>
        </w:rPr>
        <w:t>》基于国家统计局及驴肉行业协会的权威数据，全面调研了驴肉行业的市场规模、市场需求、产业链结构及价格变动，并对驴肉细分市场进行了深入分析。报告详细剖析了驴肉市场竞争格局，重点关注品牌影响力及重点企业的运营表现，同时科学预测了驴肉市场前景与发展趋势，识别了行业潜在的风险与机遇。通过专业、科学的研究方法，报告为驴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驴肉行业相关概述</w:t>
      </w:r>
      <w:r>
        <w:rPr>
          <w:rFonts w:hint="eastAsia"/>
        </w:rPr>
        <w:br/>
      </w:r>
      <w:r>
        <w:rPr>
          <w:rFonts w:hint="eastAsia"/>
        </w:rPr>
        <w:t>　　第一节 驴肉行业相关概述</w:t>
      </w:r>
      <w:r>
        <w:rPr>
          <w:rFonts w:hint="eastAsia"/>
        </w:rPr>
        <w:br/>
      </w:r>
      <w:r>
        <w:rPr>
          <w:rFonts w:hint="eastAsia"/>
        </w:rPr>
        <w:t>　　　　一、肉驴概述</w:t>
      </w:r>
      <w:r>
        <w:rPr>
          <w:rFonts w:hint="eastAsia"/>
        </w:rPr>
        <w:br/>
      </w:r>
      <w:r>
        <w:rPr>
          <w:rFonts w:hint="eastAsia"/>
        </w:rPr>
        <w:t>　　　　二、驴肉定义</w:t>
      </w:r>
      <w:r>
        <w:rPr>
          <w:rFonts w:hint="eastAsia"/>
        </w:rPr>
        <w:br/>
      </w:r>
      <w:r>
        <w:rPr>
          <w:rFonts w:hint="eastAsia"/>
        </w:rPr>
        <w:t>　　　　三、驴肉分类</w:t>
      </w:r>
      <w:r>
        <w:rPr>
          <w:rFonts w:hint="eastAsia"/>
        </w:rPr>
        <w:br/>
      </w:r>
      <w:r>
        <w:rPr>
          <w:rFonts w:hint="eastAsia"/>
        </w:rPr>
        <w:t>　　　　四、驴肉营养价值</w:t>
      </w:r>
      <w:r>
        <w:rPr>
          <w:rFonts w:hint="eastAsia"/>
        </w:rPr>
        <w:br/>
      </w:r>
      <w:r>
        <w:rPr>
          <w:rFonts w:hint="eastAsia"/>
        </w:rPr>
        <w:t>　　第二节 驴肉行业经营模式分析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驴肉年驴肉行业发展环境分析</w:t>
      </w:r>
      <w:r>
        <w:rPr>
          <w:rFonts w:hint="eastAsia"/>
        </w:rPr>
        <w:br/>
      </w:r>
      <w:r>
        <w:rPr>
          <w:rFonts w:hint="eastAsia"/>
        </w:rPr>
        <w:t>　　第一节 驴肉年中国经济发展环境分析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中国驴肉行业政策环境分析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三、行业相关支持政策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中国驴肉行业社会环境分析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二、中国肉类市场供需分析</w:t>
      </w:r>
      <w:r>
        <w:rPr>
          <w:rFonts w:hint="eastAsia"/>
        </w:rPr>
        <w:br/>
      </w:r>
      <w:r>
        <w:rPr>
          <w:rFonts w:hint="eastAsia"/>
        </w:rPr>
        <w:t>　　　　三、人们对健康饮食关注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2020-2025年中国驴肉市场供需分析</w:t>
      </w:r>
      <w:r>
        <w:rPr>
          <w:rFonts w:hint="eastAsia"/>
        </w:rPr>
        <w:br/>
      </w:r>
      <w:r>
        <w:rPr>
          <w:rFonts w:hint="eastAsia"/>
        </w:rPr>
        <w:t>　　第一节 “十四五”中国草食畜牧业发展基础</w:t>
      </w:r>
      <w:r>
        <w:rPr>
          <w:rFonts w:hint="eastAsia"/>
        </w:rPr>
        <w:br/>
      </w:r>
      <w:r>
        <w:rPr>
          <w:rFonts w:hint="eastAsia"/>
        </w:rPr>
        <w:t>　　第二节 2025年中国驴养殖规模现状分析</w:t>
      </w:r>
      <w:r>
        <w:rPr>
          <w:rFonts w:hint="eastAsia"/>
        </w:rPr>
        <w:br/>
      </w:r>
      <w:r>
        <w:rPr>
          <w:rFonts w:hint="eastAsia"/>
        </w:rPr>
        <w:t>　　　　一、2025年中国驴存栏量统计</w:t>
      </w:r>
      <w:r>
        <w:rPr>
          <w:rFonts w:hint="eastAsia"/>
        </w:rPr>
        <w:br/>
      </w:r>
      <w:r>
        <w:rPr>
          <w:rFonts w:hint="eastAsia"/>
        </w:rPr>
        <w:t>　　　　二、2025年主要地区驴存栏量</w:t>
      </w:r>
      <w:r>
        <w:rPr>
          <w:rFonts w:hint="eastAsia"/>
        </w:rPr>
        <w:br/>
      </w:r>
      <w:r>
        <w:rPr>
          <w:rFonts w:hint="eastAsia"/>
        </w:rPr>
        <w:t>　　第三节 2020-2025年中国驴肉市场供给状况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一、2025年中国驴肉产量分析</w:t>
      </w:r>
      <w:r>
        <w:rPr>
          <w:rFonts w:hint="eastAsia"/>
        </w:rPr>
        <w:br/>
      </w:r>
      <w:r>
        <w:rPr>
          <w:rFonts w:hint="eastAsia"/>
        </w:rPr>
        <w:t>　　　　二、2025年主要地区驴肉产量</w:t>
      </w:r>
      <w:r>
        <w:rPr>
          <w:rFonts w:hint="eastAsia"/>
        </w:rPr>
        <w:br/>
      </w:r>
      <w:r>
        <w:rPr>
          <w:rFonts w:hint="eastAsia"/>
        </w:rPr>
        <w:t>　　　　三、2025-2031年中国驴肉产量预测</w:t>
      </w:r>
      <w:r>
        <w:rPr>
          <w:rFonts w:hint="eastAsia"/>
        </w:rPr>
        <w:br/>
      </w:r>
      <w:r>
        <w:rPr>
          <w:rFonts w:hint="eastAsia"/>
        </w:rPr>
        <w:t>　　　　四、中国驴养殖地区发展支持政策</w:t>
      </w:r>
      <w:r>
        <w:rPr>
          <w:rFonts w:hint="eastAsia"/>
        </w:rPr>
        <w:br/>
      </w:r>
      <w:r>
        <w:rPr>
          <w:rFonts w:hint="eastAsia"/>
        </w:rPr>
        <w:t>　　　　　　（一）聊城市养驴产业发展支持政策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（二）济宁市养驴产业发展支持政策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（三）赤峰市养驴产业发展支持政策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（四）包头驴产业为脱贫添动力</w:t>
      </w:r>
      <w:r>
        <w:rPr>
          <w:rFonts w:hint="eastAsia"/>
        </w:rPr>
        <w:br/>
      </w:r>
      <w:r>
        <w:rPr>
          <w:rFonts w:hint="eastAsia"/>
        </w:rPr>
        <w:t>　　第四节 2020-2025年中国驴肉市场需求状况</w:t>
      </w:r>
      <w:r>
        <w:rPr>
          <w:rFonts w:hint="eastAsia"/>
        </w:rPr>
        <w:br/>
      </w:r>
      <w:r>
        <w:rPr>
          <w:rFonts w:hint="eastAsia"/>
        </w:rPr>
        <w:t>　　　　一、中国驴肉市场需求概况</w:t>
      </w:r>
      <w:r>
        <w:rPr>
          <w:rFonts w:hint="eastAsia"/>
        </w:rPr>
        <w:br/>
      </w:r>
      <w:r>
        <w:rPr>
          <w:rFonts w:hint="eastAsia"/>
        </w:rPr>
        <w:t>　　　　二、2025年中国驴肉市场规模分析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三、2025-2031年中国驴肉市场规模预测</w:t>
      </w:r>
      <w:r>
        <w:rPr>
          <w:rFonts w:hint="eastAsia"/>
        </w:rPr>
        <w:br/>
      </w:r>
      <w:r>
        <w:rPr>
          <w:rFonts w:hint="eastAsia"/>
        </w:rPr>
        <w:t>　　第五节 驴肉-驴肉年中国驴肉市场价格分析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中国驴肉行业产业链分析</w:t>
      </w:r>
      <w:r>
        <w:rPr>
          <w:rFonts w:hint="eastAsia"/>
        </w:rPr>
        <w:br/>
      </w:r>
      <w:r>
        <w:rPr>
          <w:rFonts w:hint="eastAsia"/>
        </w:rPr>
        <w:t>　　第一节 驴肉行业产业链概述</w:t>
      </w:r>
      <w:r>
        <w:rPr>
          <w:rFonts w:hint="eastAsia"/>
        </w:rPr>
        <w:br/>
      </w:r>
      <w:r>
        <w:rPr>
          <w:rFonts w:hint="eastAsia"/>
        </w:rPr>
        <w:t>　　第二节 驴肉上游产业发展分析</w:t>
      </w:r>
      <w:r>
        <w:rPr>
          <w:rFonts w:hint="eastAsia"/>
        </w:rPr>
        <w:br/>
      </w:r>
      <w:r>
        <w:rPr>
          <w:rFonts w:hint="eastAsia"/>
        </w:rPr>
        <w:t>　　第三节 驴肉下游销售渠道分析</w:t>
      </w:r>
      <w:r>
        <w:rPr>
          <w:rFonts w:hint="eastAsia"/>
        </w:rPr>
        <w:br/>
      </w:r>
      <w:r>
        <w:rPr>
          <w:rFonts w:hint="eastAsia"/>
        </w:rPr>
        <w:t>　　　　一、农批市场</w:t>
      </w:r>
      <w:r>
        <w:rPr>
          <w:rFonts w:hint="eastAsia"/>
        </w:rPr>
        <w:br/>
      </w:r>
      <w:r>
        <w:rPr>
          <w:rFonts w:hint="eastAsia"/>
        </w:rPr>
        <w:t>　　　　二、连锁加盟商</w:t>
      </w:r>
      <w:r>
        <w:rPr>
          <w:rFonts w:hint="eastAsia"/>
        </w:rPr>
        <w:br/>
      </w:r>
      <w:r>
        <w:rPr>
          <w:rFonts w:hint="eastAsia"/>
        </w:rPr>
        <w:t>　　　　三、大卖场</w:t>
      </w:r>
      <w:r>
        <w:rPr>
          <w:rFonts w:hint="eastAsia"/>
        </w:rPr>
        <w:br/>
      </w:r>
      <w:r>
        <w:rPr>
          <w:rFonts w:hint="eastAsia"/>
        </w:rPr>
        <w:t>　　　　四、超级市场</w:t>
      </w:r>
      <w:r>
        <w:rPr>
          <w:rFonts w:hint="eastAsia"/>
        </w:rPr>
        <w:br/>
      </w:r>
      <w:r>
        <w:rPr>
          <w:rFonts w:hint="eastAsia"/>
        </w:rPr>
        <w:t>　　　　五、小型超市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国内驴肉生产厂商竞争力分析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河南省老师傅食品发展有限公司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高唐县潘家肉制品有限公司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山西世龙食品有限公司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陕西省凤翔县华宇食品有限责任公司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保定市漕河驴肉食品有限公司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2025-2031年中国驴肉行业发展趋势与前景分析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2025-2031年中国驴肉行业投资前景分析</w:t>
      </w:r>
      <w:r>
        <w:rPr>
          <w:rFonts w:hint="eastAsia"/>
        </w:rPr>
        <w:br/>
      </w:r>
      <w:r>
        <w:rPr>
          <w:rFonts w:hint="eastAsia"/>
        </w:rPr>
        <w:t>　　　　一、驴肉行业发展前景</w:t>
      </w:r>
      <w:r>
        <w:rPr>
          <w:rFonts w:hint="eastAsia"/>
        </w:rPr>
        <w:br/>
      </w:r>
      <w:r>
        <w:rPr>
          <w:rFonts w:hint="eastAsia"/>
        </w:rPr>
        <w:t>　　　　二、驴肉发展趋势分析</w:t>
      </w:r>
      <w:r>
        <w:rPr>
          <w:rFonts w:hint="eastAsia"/>
        </w:rPr>
        <w:br/>
      </w:r>
      <w:r>
        <w:rPr>
          <w:rFonts w:hint="eastAsia"/>
        </w:rPr>
        <w:t>　　　　三、驴肉市场前景分析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一、驴存栏量减少</w:t>
      </w:r>
      <w:r>
        <w:rPr>
          <w:rFonts w:hint="eastAsia"/>
        </w:rPr>
        <w:br/>
      </w:r>
      <w:r>
        <w:rPr>
          <w:rFonts w:hint="eastAsia"/>
        </w:rPr>
        <w:t>　　　　二、养殖资金短缺</w:t>
      </w:r>
      <w:r>
        <w:rPr>
          <w:rFonts w:hint="eastAsia"/>
        </w:rPr>
        <w:br/>
      </w:r>
      <w:r>
        <w:rPr>
          <w:rFonts w:hint="eastAsia"/>
        </w:rPr>
        <w:t>　　　　三、突发疫病的风险</w:t>
      </w:r>
      <w:r>
        <w:rPr>
          <w:rFonts w:hint="eastAsia"/>
        </w:rPr>
        <w:br/>
      </w:r>
      <w:r>
        <w:rPr>
          <w:rFonts w:hint="eastAsia"/>
        </w:rPr>
        <w:t>　　　　四、食品安全的风险</w:t>
      </w:r>
      <w:r>
        <w:rPr>
          <w:rFonts w:hint="eastAsia"/>
        </w:rPr>
        <w:br/>
      </w:r>
      <w:r>
        <w:rPr>
          <w:rFonts w:hint="eastAsia"/>
        </w:rPr>
        <w:t>　　　　五、销售储运风险</w:t>
      </w:r>
      <w:r>
        <w:rPr>
          <w:rFonts w:hint="eastAsia"/>
        </w:rPr>
        <w:br/>
      </w:r>
      <w:r>
        <w:rPr>
          <w:rFonts w:hint="eastAsia"/>
        </w:rPr>
        <w:t>　　第三节 2025-2031年驴肉行业投资策略及建议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驴肉企业发展战略规划背景意义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驴肉企业战略规划制定依据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驴肉企业战略规划策略分析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驴肉企业重点客户战略实施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22019年中国国内生产总值及构成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32019年中国工业增加值及增长速度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42019年中国固定资产投资及增长速度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52019年中国社会消费品零售总额及增长速度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62019年中国居民人均可支配收入及增长速度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72019年中国货物进出口总额变化趋势图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8屠宰及肉类加工行业相关的重要法律法规</w:t>
      </w:r>
      <w:r>
        <w:rPr>
          <w:rFonts w:hint="eastAsia"/>
        </w:rPr>
        <w:br/>
      </w:r>
      <w:r>
        <w:rPr>
          <w:rFonts w:hint="eastAsia"/>
        </w:rPr>
        <w:t>　　图表 9中国肉牛屠宰加工相关政策</w:t>
      </w:r>
      <w:r>
        <w:rPr>
          <w:rFonts w:hint="eastAsia"/>
        </w:rPr>
        <w:br/>
      </w:r>
      <w:r>
        <w:rPr>
          <w:rFonts w:hint="eastAsia"/>
        </w:rPr>
        <w:t>　　图表 10屠宰及肉类加工行业相关支持政策</w:t>
      </w:r>
      <w:r>
        <w:rPr>
          <w:rFonts w:hint="eastAsia"/>
        </w:rPr>
        <w:br/>
      </w:r>
      <w:r>
        <w:rPr>
          <w:rFonts w:hint="eastAsia"/>
        </w:rPr>
        <w:t>　　图表 112019年中国人口总量趋势图</w:t>
      </w:r>
      <w:r>
        <w:rPr>
          <w:rFonts w:hint="eastAsia"/>
        </w:rPr>
        <w:br/>
      </w:r>
      <w:r>
        <w:rPr>
          <w:rFonts w:hint="eastAsia"/>
        </w:rPr>
        <w:t>　　图表 12中国人口数及构成情况</w:t>
      </w:r>
      <w:r>
        <w:rPr>
          <w:rFonts w:hint="eastAsia"/>
        </w:rPr>
        <w:br/>
      </w:r>
      <w:r>
        <w:rPr>
          <w:rFonts w:hint="eastAsia"/>
        </w:rPr>
        <w:t>　　图表 132019年中国肉类产量统计</w:t>
      </w:r>
      <w:r>
        <w:rPr>
          <w:rFonts w:hint="eastAsia"/>
        </w:rPr>
        <w:br/>
      </w:r>
      <w:r>
        <w:rPr>
          <w:rFonts w:hint="eastAsia"/>
        </w:rPr>
        <w:t>　　图表 142019年中国驴年末存栏量及增长率统计</w:t>
      </w:r>
      <w:r>
        <w:rPr>
          <w:rFonts w:hint="eastAsia"/>
        </w:rPr>
        <w:br/>
      </w:r>
      <w:r>
        <w:rPr>
          <w:rFonts w:hint="eastAsia"/>
        </w:rPr>
        <w:t>　　图表 152019年全国各地区驴存栏数量及占比统计</w:t>
      </w:r>
      <w:r>
        <w:rPr>
          <w:rFonts w:hint="eastAsia"/>
        </w:rPr>
        <w:br/>
      </w:r>
      <w:r>
        <w:rPr>
          <w:rFonts w:hint="eastAsia"/>
        </w:rPr>
        <w:t>　　图表 162019年甘肃省驴存栏量及增长率统计</w:t>
      </w:r>
      <w:r>
        <w:rPr>
          <w:rFonts w:hint="eastAsia"/>
        </w:rPr>
        <w:br/>
      </w:r>
      <w:r>
        <w:rPr>
          <w:rFonts w:hint="eastAsia"/>
        </w:rPr>
        <w:t>　　图表 30驴肉年最新肉驴价格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b445c08b43ba" w:history="1">
        <w:r>
          <w:rPr>
            <w:rStyle w:val="Hyperlink"/>
          </w:rPr>
          <w:t>2025-2031年中国驴肉行业现状深度调研与发展趋势预测报告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9b445c08b43ba" w:history="1">
        <w:r>
          <w:rPr>
            <w:rStyle w:val="Hyperlink"/>
          </w:rPr>
          <w:t>https://www.20087.com/2/65/LvRouHangYeQuShiFenXi.html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热点：驴肉是什么肉、驴肉多少钱一斤、驴肉的做法大全家常、驴肉是发物吗、驴肉百度百科、驴肉怎么做好吃、驴肉又叫什么肉、驴肉孕妇能吃吗、驴肉猪肉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d0ff658af4590" w:history="1">
      <w:r>
        <w:rPr>
          <w:rStyle w:val="Hyperlink"/>
        </w:rPr>
        <w:t>2025-2031年中国驴肉行业现状深度调研与发展趋势预测报告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vRouHangYeQuShiFenXi.html" TargetMode="External" Id="R3f09b445c08b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vRouHangYeQuShiFenXi.html" TargetMode="External" Id="R94fd0ff658a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2024-12-12T02:23:00Z</dcterms:created>
  <dcterms:modified xsi:type="dcterms:W3CDTF">2024-12-12T03:23:00Z</dcterms:modified>
  <dc:subject>2025-2031年中国驴肉行业现状深度调研与发展趋势预测报告</dc:subject>
  <dc:title>2025-2031年中国驴肉行业现状深度调研与发展趋势预测报告</dc:title>
  <cp:keywords>2025-2031年中国驴肉行业现状深度调研与发展趋势预测报告</cp:keywords>
  <dc:description>2025-2031年中国驴肉行业现状深度调研与发展趋势预测报告</dc:description>
</cp:coreProperties>
</file>