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ff01b81e4b75" w:history="1">
              <w:r>
                <w:rPr>
                  <w:rStyle w:val="Hyperlink"/>
                </w:rPr>
                <w:t>全球与中国鸭肉硬包装罐头发展现状及市场前景分析报告（2026-2032年）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ff01b81e4b75" w:history="1">
              <w:r>
                <w:rPr>
                  <w:rStyle w:val="Hyperlink"/>
                </w:rPr>
                <w:t>全球与中国鸭肉硬包装罐头发展现状及市场前景分析报告（2026-2032年）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ff01b81e4b75" w:history="1">
                <w:r>
                  <w:rPr>
                    <w:rStyle w:val="Hyperlink"/>
                  </w:rPr>
                  <w:t>https://www.20087.com/2/35/YaRouYingBaoZhuangGuanTouHangYeQianJingFenXi.html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硬包装罐头作为即食肉制品的重要品类，广泛应用于户外旅行、应急储备、军需食品及日常便捷饮食场景。该类产品采用金属罐或复合蒸煮袋作为包装，通过高温杀菌工艺实现长期常温保存，确保食品安全与运输便利。鸭肉原料经预处理、调味、熟化后装罐密封，风味涵盖酱香、五香、咖喱等多种地方特色口味，满足多样化消费需求。生产过程强调原料溯源、加工卫生与杀菌控制，保障产品质地稳定、无致病微生物残留。随着消费者对高蛋白、低水分零食的需求上升，鸭肉罐头凭借开盖即食、营养保留度高的特点，在休闲食品市场占据一席之地。部分品牌注重地方风味传承与现代工艺结合，推动传统美食工业化发展。</w:t>
      </w:r>
      <w:r>
        <w:rPr>
          <w:rFonts w:hint="eastAsia"/>
        </w:rPr>
        <w:br/>
      </w:r>
      <w:r>
        <w:rPr>
          <w:rFonts w:hint="eastAsia"/>
        </w:rPr>
        <w:t>　　未来，鸭肉硬包装罐头将向营养强化、工艺革新与可持续包装方向深化。在健康饮食理念驱动下，产品配方将优化脂肪含量、钠盐比例，并探索添加膳食纤维、维生素等营养素，提升整体营养价值。杀菌技术如超高压、微波杀菌或脉冲电场处理有望替代传统高温工艺，在保证安全的同时更好保留肉质口感与风味物质。包装材料将向轻量化、易开启与可回收方向改进，减少金属使用量或采用生物基复合膜，降低环境负荷。功能性罐头可能成为新方向，如针对特定人群开发高蛋白低脂、补铁补硒等定制化产品。供应链透明化建设将加强，通过二维码追溯实现生产全流程可视化。长远来看，鸭肉罐头将从传统保存食品转型为兼具营养、安全与文化属性的现代便捷食品，融入健康生活方式与应急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0ff01b81e4b75" w:history="1">
        <w:r>
          <w:rPr>
            <w:rStyle w:val="Hyperlink"/>
          </w:rPr>
          <w:t>全球与中国鸭肉硬包装罐头发展现状及市场前景分析报告（2026-2032年）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鸭肉硬包装罐头行业的现状与发展趋势，并对鸭肉硬包装罐头产业链各环节进行了系统性探讨。报告科学预测了鸭肉硬包装罐头行业未来发展方向，重点分析了鸭肉硬包装罐头技术现状及创新路径，同时聚焦鸭肉硬包装罐头重点企业的经营表现，评估了市场竞争格局、品牌影响力及市场集中度。通过对细分市场的深入研究及SWOT分析，报告揭示了鸭肉硬包装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中国鸭肉硬包装罐头概述</w:t>
      </w:r>
      <w:r>
        <w:rPr>
          <w:rFonts w:hint="eastAsia"/>
        </w:rPr>
        <w:br/>
      </w:r>
      <w:r>
        <w:rPr>
          <w:rFonts w:hint="eastAsia"/>
        </w:rPr>
        <w:t>　　第一节 鸭肉硬包装罐头行业定义</w:t>
      </w:r>
      <w:r>
        <w:rPr>
          <w:rFonts w:hint="eastAsia"/>
        </w:rPr>
        <w:br/>
      </w:r>
      <w:r>
        <w:rPr>
          <w:rFonts w:hint="eastAsia"/>
        </w:rPr>
        <w:t>　　第二节 鸭肉硬包装罐头行业发展特性</w:t>
      </w:r>
      <w:r>
        <w:rPr>
          <w:rFonts w:hint="eastAsia"/>
        </w:rPr>
        <w:br/>
      </w:r>
      <w:r>
        <w:rPr>
          <w:rFonts w:hint="eastAsia"/>
        </w:rPr>
        <w:t>　　第三节 鸭肉硬包装罐头产业链分析</w:t>
      </w:r>
      <w:r>
        <w:rPr>
          <w:rFonts w:hint="eastAsia"/>
        </w:rPr>
        <w:br/>
      </w:r>
      <w:r>
        <w:rPr>
          <w:rFonts w:hint="eastAsia"/>
        </w:rPr>
        <w:t>　　第四节 鸭肉硬包装罐头行业生命周期分析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中国鸭肉硬包装罐头发展环境分析</w:t>
      </w:r>
      <w:r>
        <w:rPr>
          <w:rFonts w:hint="eastAsia"/>
        </w:rPr>
        <w:br/>
      </w:r>
      <w:r>
        <w:rPr>
          <w:rFonts w:hint="eastAsia"/>
        </w:rPr>
        <w:t>　　第一节 鸭肉硬包装罐头行业经济环境分析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鸭肉硬包装罐头行业相关政策、标准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鸭肉硬包装罐头行业相关发展规划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2025-2026年鸭肉硬包装罐头行业技术发展现状及趋势分析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鸭肉硬包装罐头行业技术发展现状分析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国内外鸭肉硬包装罐头行业技术差异与原因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鸭肉硬包装罐头行业技术发展方向、趋势预测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提升鸭肉硬包装罐头行业技术能力策略建议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全球鸭肉硬包装罐头市场发展概况</w:t>
      </w:r>
      <w:r>
        <w:rPr>
          <w:rFonts w:hint="eastAsia"/>
        </w:rPr>
        <w:br/>
      </w:r>
      <w:r>
        <w:rPr>
          <w:rFonts w:hint="eastAsia"/>
        </w:rPr>
        <w:t>　　第一节 全球鸭肉硬包装罐头市场发展分析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北美地区主要国家鸭肉硬包装罐头市场概况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欧洲地区主要国家鸭肉硬包装罐头市场概况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亚洲地区主要国家鸭肉硬包装罐头市场概况</w:t>
      </w:r>
      <w:r>
        <w:rPr>
          <w:rFonts w:hint="eastAsia"/>
        </w:rPr>
        <w:br/>
      </w:r>
      <w:r>
        <w:rPr>
          <w:rFonts w:hint="eastAsia"/>
        </w:rPr>
        <w:t>　　第五节 全球鸭肉硬包装罐头市场发展预测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中国鸭肉硬包装罐头发展现状</w:t>
      </w:r>
      <w:r>
        <w:rPr>
          <w:rFonts w:hint="eastAsia"/>
        </w:rPr>
        <w:br/>
      </w:r>
      <w:r>
        <w:rPr>
          <w:rFonts w:hint="eastAsia"/>
        </w:rPr>
        <w:t>　　第一节 中国鸭肉硬包装罐头市场现状分析</w:t>
      </w:r>
      <w:r>
        <w:rPr>
          <w:rFonts w:hint="eastAsia"/>
        </w:rPr>
        <w:br/>
      </w:r>
      <w:r>
        <w:rPr>
          <w:rFonts w:hint="eastAsia"/>
        </w:rPr>
        <w:t>　　第二节 中国鸭肉硬包装罐头行业产量情况分析及预测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一、鸭肉硬包装罐头总体产能规模</w:t>
      </w:r>
      <w:r>
        <w:rPr>
          <w:rFonts w:hint="eastAsia"/>
        </w:rPr>
        <w:br/>
      </w:r>
      <w:r>
        <w:rPr>
          <w:rFonts w:hint="eastAsia"/>
        </w:rPr>
        <w:t>　　　　二、鸭肉硬包装罐头生产区域分布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三、2020-2025年中国鸭肉硬包装罐头行业产量统计分析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三、2026-2032年中国鸭肉硬包装罐头行业产量预测分析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中国鸭肉硬包装罐头市场需求分析及预测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一、中国鸭肉硬包装罐头市场需求特点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二、2020-2025年中国鸭肉硬包装罐头市场需求量统计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三、2026-2032年中国鸭肉硬包装罐头市场需求量预测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中国鸭肉硬包装罐头价格趋势分析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一、2020-2025年中国鸭肉硬包装罐头市场价格趋势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二、2026-2032年中国鸭肉硬包装罐头市场价格走势预测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鸭肉硬包装罐头市场特性分析</w:t>
      </w:r>
      <w:r>
        <w:rPr>
          <w:rFonts w:hint="eastAsia"/>
        </w:rPr>
        <w:br/>
      </w:r>
      <w:r>
        <w:rPr>
          <w:rFonts w:hint="eastAsia"/>
        </w:rPr>
        <w:t>　　第一节 鸭肉硬包装罐头行业集中度分析</w:t>
      </w:r>
      <w:r>
        <w:rPr>
          <w:rFonts w:hint="eastAsia"/>
        </w:rPr>
        <w:br/>
      </w:r>
      <w:r>
        <w:rPr>
          <w:rFonts w:hint="eastAsia"/>
        </w:rPr>
        <w:t>　　第二节 鸭肉硬包装罐头行业SWOT分析</w:t>
      </w:r>
      <w:r>
        <w:rPr>
          <w:rFonts w:hint="eastAsia"/>
        </w:rPr>
        <w:br/>
      </w:r>
      <w:r>
        <w:rPr>
          <w:rFonts w:hint="eastAsia"/>
        </w:rPr>
        <w:t>　　　　一、鸭肉硬包装罐头行业优势</w:t>
      </w:r>
      <w:r>
        <w:rPr>
          <w:rFonts w:hint="eastAsia"/>
        </w:rPr>
        <w:br/>
      </w:r>
      <w:r>
        <w:rPr>
          <w:rFonts w:hint="eastAsia"/>
        </w:rPr>
        <w:t>　　　　二、鸭肉硬包装罐头行业劣势</w:t>
      </w:r>
      <w:r>
        <w:rPr>
          <w:rFonts w:hint="eastAsia"/>
        </w:rPr>
        <w:br/>
      </w:r>
      <w:r>
        <w:rPr>
          <w:rFonts w:hint="eastAsia"/>
        </w:rPr>
        <w:t>　　　　三、鸭肉硬包装罐头行业机会</w:t>
      </w:r>
      <w:r>
        <w:rPr>
          <w:rFonts w:hint="eastAsia"/>
        </w:rPr>
        <w:br/>
      </w:r>
      <w:r>
        <w:rPr>
          <w:rFonts w:hint="eastAsia"/>
        </w:rPr>
        <w:t>　　　　四、鸭肉硬包装罐头行业风险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2020-2025年鸭肉硬包装罐头行业经济运行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2020-2025年中国鸭肉硬包装罐头行业盈利能力分析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2020-2025年中国鸭肉硬包装罐头行业发展能力分析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2020-2025年鸭肉硬包装罐头行业偿债能力分析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2020-2025年鸭肉硬包装罐头制造企业数量分析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中国鸭肉硬包装罐头行业重点地区发展分析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**地区鸭肉硬包装罐头市场发展分析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**地区鸭肉硬包装罐头市场发展分析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**地区鸭肉硬包装罐头市场发展分析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**地区鸭肉硬包装罐头市场发展分析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**地区鸭肉硬包装罐头市场发展分析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2020-2025年中国鸭肉硬包装罐头进出口分析</w:t>
      </w:r>
      <w:r>
        <w:rPr>
          <w:rFonts w:hint="eastAsia"/>
        </w:rPr>
        <w:br/>
      </w:r>
      <w:r>
        <w:rPr>
          <w:rFonts w:hint="eastAsia"/>
        </w:rPr>
        <w:t>　　第一节 鸭肉硬包装罐头进口情况分析</w:t>
      </w:r>
      <w:r>
        <w:rPr>
          <w:rFonts w:hint="eastAsia"/>
        </w:rPr>
        <w:br/>
      </w:r>
      <w:r>
        <w:rPr>
          <w:rFonts w:hint="eastAsia"/>
        </w:rPr>
        <w:t>　　第二节 鸭肉硬包装罐头出口情况分析</w:t>
      </w:r>
      <w:r>
        <w:rPr>
          <w:rFonts w:hint="eastAsia"/>
        </w:rPr>
        <w:br/>
      </w:r>
      <w:r>
        <w:rPr>
          <w:rFonts w:hint="eastAsia"/>
        </w:rPr>
        <w:t>　　第三节 影响鸭肉硬包装罐头进出口因素分析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主要鸭肉硬包装罐头生产企业及竞争格局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三、企业鸭肉硬包装罐头经营状况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鸭肉硬包装罐头行业投资战略研究</w:t>
      </w:r>
      <w:r>
        <w:rPr>
          <w:rFonts w:hint="eastAsia"/>
        </w:rPr>
        <w:br/>
      </w:r>
      <w:r>
        <w:rPr>
          <w:rFonts w:hint="eastAsia"/>
        </w:rPr>
        <w:t>　　第一节 鸭肉硬包装罐头行业发展战略研究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对我国鸭肉硬包装罐头品牌的战略思考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一、鸭肉硬包装罐头品牌的重要性</w:t>
      </w:r>
      <w:r>
        <w:rPr>
          <w:rFonts w:hint="eastAsia"/>
        </w:rPr>
        <w:br/>
      </w:r>
      <w:r>
        <w:rPr>
          <w:rFonts w:hint="eastAsia"/>
        </w:rPr>
        <w:t>　　　　二、鸭肉硬包装罐头实施品牌战略的意义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三、鸭肉硬包装罐头企业品牌的现状分析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四、我国鸭肉硬包装罐头企业的品牌战略</w:t>
      </w:r>
      <w:r>
        <w:rPr>
          <w:rFonts w:hint="eastAsia"/>
        </w:rPr>
        <w:br/>
      </w:r>
      <w:r>
        <w:rPr>
          <w:rFonts w:hint="eastAsia"/>
        </w:rPr>
        <w:t>　　　　五、鸭肉硬包装罐头品牌战略管理的策略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鸭肉硬包装罐头经营策略分析</w:t>
      </w:r>
      <w:r>
        <w:rPr>
          <w:rFonts w:hint="eastAsia"/>
        </w:rPr>
        <w:br/>
      </w:r>
      <w:r>
        <w:rPr>
          <w:rFonts w:hint="eastAsia"/>
        </w:rPr>
        <w:t>　　　　一、鸭肉硬包装罐头市场细分策略</w:t>
      </w:r>
      <w:r>
        <w:rPr>
          <w:rFonts w:hint="eastAsia"/>
        </w:rPr>
        <w:br/>
      </w:r>
      <w:r>
        <w:rPr>
          <w:rFonts w:hint="eastAsia"/>
        </w:rPr>
        <w:t>　　　　二、鸭肉硬包装罐头市场创新策略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四、鸭肉硬包装罐头新产品差异化战略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2026-2032年中国鸭肉硬包装罐头发展趋势预测及投资风险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2026年鸭肉硬包装罐头市场前景分析</w:t>
      </w:r>
      <w:r>
        <w:rPr>
          <w:rFonts w:hint="eastAsia"/>
        </w:rPr>
        <w:br/>
      </w:r>
      <w:r>
        <w:rPr>
          <w:rFonts w:hint="eastAsia"/>
        </w:rPr>
        <w:t>　　第二节 2026年鸭肉硬包装罐头行业发展趋势预测</w:t>
      </w:r>
      <w:r>
        <w:rPr>
          <w:rFonts w:hint="eastAsia"/>
        </w:rPr>
        <w:br/>
      </w:r>
      <w:r>
        <w:rPr>
          <w:rFonts w:hint="eastAsia"/>
        </w:rPr>
        <w:t>　　第三节 鸭肉硬包装罐头行业投资风险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鸭肉硬包装罐头投资建议</w:t>
      </w:r>
      <w:r>
        <w:rPr>
          <w:rFonts w:hint="eastAsia"/>
        </w:rPr>
        <w:br/>
      </w:r>
      <w:r>
        <w:rPr>
          <w:rFonts w:hint="eastAsia"/>
        </w:rPr>
        <w:t>　　第一节 鸭肉硬包装罐头行业投资环境分析</w:t>
      </w:r>
      <w:r>
        <w:rPr>
          <w:rFonts w:hint="eastAsia"/>
        </w:rPr>
        <w:br/>
      </w:r>
      <w:r>
        <w:rPr>
          <w:rFonts w:hint="eastAsia"/>
        </w:rPr>
        <w:t>　　第二节 鸭肉硬包装罐头行业投资进入壁垒分析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鸭肉硬包装罐头行业类别</w:t>
      </w:r>
      <w:r>
        <w:rPr>
          <w:rFonts w:hint="eastAsia"/>
        </w:rPr>
        <w:br/>
      </w:r>
      <w:r>
        <w:rPr>
          <w:rFonts w:hint="eastAsia"/>
        </w:rPr>
        <w:t>　　图表 鸭肉硬包装罐头行业产业链调研</w:t>
      </w:r>
      <w:r>
        <w:rPr>
          <w:rFonts w:hint="eastAsia"/>
        </w:rPr>
        <w:br/>
      </w:r>
      <w:r>
        <w:rPr>
          <w:rFonts w:hint="eastAsia"/>
        </w:rPr>
        <w:t>　　图表 鸭肉硬包装罐头行业现状</w:t>
      </w:r>
      <w:r>
        <w:rPr>
          <w:rFonts w:hint="eastAsia"/>
        </w:rPr>
        <w:br/>
      </w:r>
      <w:r>
        <w:rPr>
          <w:rFonts w:hint="eastAsia"/>
        </w:rPr>
        <w:t>　　图表 鸭肉硬包装罐头行业标准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2025年中国鸭肉硬包装罐头行业产能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2020-2025年中国鸭肉硬包装罐头行业产量统计</w:t>
      </w:r>
      <w:r>
        <w:rPr>
          <w:rFonts w:hint="eastAsia"/>
        </w:rPr>
        <w:br/>
      </w:r>
      <w:r>
        <w:rPr>
          <w:rFonts w:hint="eastAsia"/>
        </w:rPr>
        <w:t>　　图表 鸭肉硬包装罐头行业动态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2020-2025年中国鸭肉硬包装罐头市场需求量</w:t>
      </w:r>
      <w:r>
        <w:rPr>
          <w:rFonts w:hint="eastAsia"/>
        </w:rPr>
        <w:br/>
      </w:r>
      <w:r>
        <w:rPr>
          <w:rFonts w:hint="eastAsia"/>
        </w:rPr>
        <w:t>　　图表 2025年中国鸭肉硬包装罐头行业需求区域调研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2020-2025年中国鸭肉硬包装罐头行情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2020-2025年中国鸭肉硬包装罐头行业企业数量统计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**地区鸭肉硬包装罐头市场规模</w:t>
      </w:r>
      <w:r>
        <w:rPr>
          <w:rFonts w:hint="eastAsia"/>
        </w:rPr>
        <w:br/>
      </w:r>
      <w:r>
        <w:rPr>
          <w:rFonts w:hint="eastAsia"/>
        </w:rPr>
        <w:t>　　图表 **地区鸭肉硬包装罐头行业市场需求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**地区鸭肉硬包装罐头市场调研</w:t>
      </w:r>
      <w:r>
        <w:rPr>
          <w:rFonts w:hint="eastAsia"/>
        </w:rPr>
        <w:br/>
      </w:r>
      <w:r>
        <w:rPr>
          <w:rFonts w:hint="eastAsia"/>
        </w:rPr>
        <w:t>　　图表 **地区鸭肉硬包装罐头行业市场需求分析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**地区鸭肉硬包装罐头市场规模</w:t>
      </w:r>
      <w:r>
        <w:rPr>
          <w:rFonts w:hint="eastAsia"/>
        </w:rPr>
        <w:br/>
      </w:r>
      <w:r>
        <w:rPr>
          <w:rFonts w:hint="eastAsia"/>
        </w:rPr>
        <w:t>　　图表 **地区鸭肉硬包装罐头行业市场需求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**地区鸭肉硬包装罐头市场调研</w:t>
      </w:r>
      <w:r>
        <w:rPr>
          <w:rFonts w:hint="eastAsia"/>
        </w:rPr>
        <w:br/>
      </w:r>
      <w:r>
        <w:rPr>
          <w:rFonts w:hint="eastAsia"/>
        </w:rPr>
        <w:t>　　图表 **地区鸭肉硬包装罐头行业市场需求分析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鸭肉硬包装罐头行业竞争对手分析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鸭肉硬包装罐头重点企业（三）成长能力情况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2026-2032年中国鸭肉硬包装罐头行业市场规模预测</w:t>
      </w:r>
      <w:r>
        <w:rPr>
          <w:rFonts w:hint="eastAsia"/>
        </w:rPr>
        <w:br/>
      </w:r>
      <w:r>
        <w:rPr>
          <w:rFonts w:hint="eastAsia"/>
        </w:rPr>
        <w:t>　　图表 鸭肉硬包装罐头行业准入条件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2026-2032年中国鸭肉硬包装罐头行业发展趋势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ff01b81e4b75" w:history="1">
        <w:r>
          <w:rPr>
            <w:rStyle w:val="Hyperlink"/>
          </w:rPr>
          <w:t>全球与中国鸭肉硬包装罐头发展现状及市场前景分析报告（2026-2032年）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ff01b81e4b75" w:history="1">
        <w:r>
          <w:rPr>
            <w:rStyle w:val="Hyperlink"/>
          </w:rPr>
          <w:t>https://www.20087.com/2/35/YaRouYingBaoZhuangGuanTouHangYeQianJingFenXi.html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热点：罐头包装属于什么包装、鸭肉硬包装罐头怎么做、罐头包装是什么材料、烤鸭罐头、鹅肉罐头、鸭头包装袋、产品类型畜禽罐头是人吃的吗、鸭头怎么包装、产品类型畜禽罐头是什么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27154509b4f95" w:history="1">
      <w:r>
        <w:rPr>
          <w:rStyle w:val="Hyperlink"/>
        </w:rPr>
        <w:t>全球与中国鸭肉硬包装罐头发展现状及市场前景分析报告（2026-2032年）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aRouYingBaoZhuangGuanTouHangYeQianJingFenXi.html" TargetMode="External" Id="R4fc0ff01b81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aRouYingBaoZhuangGuanTouHangYeQianJingFenXi.html" TargetMode="External" Id="Ree927154509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2026-01-25T05:25:53Z</dcterms:created>
  <dcterms:modified xsi:type="dcterms:W3CDTF">2026-01-25T06:25:53Z</dcterms:modified>
  <dc:subject>全球与中国鸭肉硬包装罐头发展现状及市场前景分析报告（2026-2032年）</dc:subject>
  <dc:title>全球与中国鸭肉硬包装罐头发展现状及市场前景分析报告（2026-2032年）</dc:title>
  <cp:keywords>全球与中国鸭肉硬包装罐头发展现状及市场前景分析报告（2026-2032年）</cp:keywords>
  <dc:description>全球与中国鸭肉硬包装罐头发展现状及市场前景分析报告（2026-2032年）</dc:description>
</cp:coreProperties>
</file>