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1de4464354398" w:history="1">
              <w:r>
                <w:rPr>
                  <w:rStyle w:val="Hyperlink"/>
                </w:rPr>
                <w:t>2026-2032年全球与中国乳制品配料行业市场分析及前景趋势报告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1de4464354398" w:history="1">
              <w:r>
                <w:rPr>
                  <w:rStyle w:val="Hyperlink"/>
                </w:rPr>
                <w:t>2026-2032年全球与中国乳制品配料行业市场分析及前景趋势报告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1de4464354398" w:history="1">
                <w:r>
                  <w:rPr>
                    <w:rStyle w:val="Hyperlink"/>
                  </w:rPr>
                  <w:t>https://www.20087.com/3/55/RuZhiPinPeiLiaoShiChangQianJingYuCe.html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配料是从牛奶或羊奶中分离或加工而成的功能性成分，包括乳清蛋白、酪蛋白、乳糖、奶油粉、脱脂奶粉及发酵浓缩物等，广泛应用于婴幼儿配方、运动营养、烘焙及功能性饮料。现代乳制品配料强调蛋白纯度高、微生物指标严控、溶解性优异，并通过膜过滤、离子交换等先进技术实现组分精准分离。在精准营养与清洁标签运动推动下，用户对配料在终端产品中的热稳定性、起泡/乳化功能可调性及非转基因/无抗生素溯源透明度提出更高要求。</w:t>
      </w:r>
      <w:r>
        <w:rPr>
          <w:rFonts w:hint="eastAsia"/>
        </w:rPr>
        <w:br/>
      </w:r>
      <w:r>
        <w:rPr>
          <w:rFonts w:hint="eastAsia"/>
        </w:rPr>
        <w:t>　　未来，乳制品配料将向高值功能化、可持续生产与数字配方协同方向演进。酶改性提升乳清蛋白在植物奶中的兼容性；膜技术回收废水中的乳固形物实现零排放。在应用端，开发免疫活性肽、GABA富集酪蛋白等功能型配料；与AI配方平台联动推荐最优添加比例。此外，推广牧场碳足迹认证强化ESG属性。长远看，乳制品配料将从基础营养载体升级为支撑个性化营养、绿色食品工业与生物活性成分创新的核心功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1de4464354398" w:history="1">
        <w:r>
          <w:rPr>
            <w:rStyle w:val="Hyperlink"/>
          </w:rPr>
          <w:t>2026-2032年全球与中国乳制品配料行业市场分析及前景趋势报告</w:t>
        </w:r>
      </w:hyperlink>
      <w:r>
        <w:rPr>
          <w:rFonts w:hint="eastAsia"/>
        </w:rPr>
        <w:t>》依托详实数据与一手调研资料，系统分析了乳制品配料行业的产业链结构、市场规模、需求特征及价格体系，客观呈现了乳制品配料行业发展现状，科学预测了乳制品配料市场前景与未来趋势，重点剖析了重点企业的竞争格局、市场集中度及品牌影响力。同时，通过对乳制品配料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按产品类型细分，全球乳制品配料市场规模2021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牛奶配料</w:t>
      </w:r>
      <w:r>
        <w:rPr>
          <w:rFonts w:hint="eastAsia"/>
        </w:rPr>
        <w:br/>
      </w:r>
      <w:r>
        <w:rPr>
          <w:rFonts w:hint="eastAsia"/>
        </w:rPr>
        <w:t>　　　　1.3.3 乳清配料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按应用细分，全球乳制品配料市场规模2021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面包和糖果</w:t>
      </w:r>
      <w:r>
        <w:rPr>
          <w:rFonts w:hint="eastAsia"/>
        </w:rPr>
        <w:br/>
      </w:r>
      <w:r>
        <w:rPr>
          <w:rFonts w:hint="eastAsia"/>
        </w:rPr>
        <w:t>　　　　1.4.3 乳制品</w:t>
      </w:r>
      <w:r>
        <w:rPr>
          <w:rFonts w:hint="eastAsia"/>
        </w:rPr>
        <w:br/>
      </w:r>
      <w:r>
        <w:rPr>
          <w:rFonts w:hint="eastAsia"/>
        </w:rPr>
        <w:t>　　　　1.4.4 便利食品</w:t>
      </w:r>
      <w:r>
        <w:rPr>
          <w:rFonts w:hint="eastAsia"/>
        </w:rPr>
        <w:br/>
      </w:r>
      <w:r>
        <w:rPr>
          <w:rFonts w:hint="eastAsia"/>
        </w:rPr>
        <w:t>　　　　1.4.5 婴儿奶</w:t>
      </w:r>
      <w:r>
        <w:rPr>
          <w:rFonts w:hint="eastAsia"/>
        </w:rPr>
        <w:br/>
      </w:r>
      <w:r>
        <w:rPr>
          <w:rFonts w:hint="eastAsia"/>
        </w:rPr>
        <w:t>　　　　1.4.6 运动营养</w:t>
      </w:r>
      <w:r>
        <w:rPr>
          <w:rFonts w:hint="eastAsia"/>
        </w:rPr>
        <w:br/>
      </w:r>
      <w:r>
        <w:rPr>
          <w:rFonts w:hint="eastAsia"/>
        </w:rPr>
        <w:t>　　　　1.4.7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乳制品配料行业发展总体概况</w:t>
      </w:r>
      <w:r>
        <w:rPr>
          <w:rFonts w:hint="eastAsia"/>
        </w:rPr>
        <w:br/>
      </w:r>
      <w:r>
        <w:rPr>
          <w:rFonts w:hint="eastAsia"/>
        </w:rPr>
        <w:t>　　　　1.5.2 乳制品配料行业发展主要特点</w:t>
      </w:r>
      <w:r>
        <w:rPr>
          <w:rFonts w:hint="eastAsia"/>
        </w:rPr>
        <w:br/>
      </w:r>
      <w:r>
        <w:rPr>
          <w:rFonts w:hint="eastAsia"/>
        </w:rPr>
        <w:t>　　　　1.5.3 乳制品配料行业发展影响因素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乳制品配料有利因素</w:t>
      </w:r>
      <w:r>
        <w:rPr>
          <w:rFonts w:hint="eastAsia"/>
        </w:rPr>
        <w:br/>
      </w:r>
      <w:r>
        <w:rPr>
          <w:rFonts w:hint="eastAsia"/>
        </w:rPr>
        <w:t>　　　　1.5.3 .2 乳制品配料不利因素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全球市场，近三年乳制品配料主要企业占有率及排名（按销量）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乳制品配料主要企业在国际市场占有率（按销量，2023-2026）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2025年乳制品配料主要企业在国际市场排名（按销量）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全球市场主要企业乳制品配料销量（2023-2026）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全球市场，近三年乳制品配料主要企业占有率及排名（按收入）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乳制品配料主要企业在国际市场占有率（按收入，2023-2026）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2025年乳制品配料主要企业在国际市场排名（按收入）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全球市场主要企业乳制品配料销售收入（2023-2026）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全球市场主要企业乳制品配料销售价格（2023-2026）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中国市场，近三年乳制品配料主要企业占有率及排名（按销量）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乳制品配料主要企业在中国市场占有率（按销量，2023-2026）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2025年乳制品配料主要企业在中国市场排名（按销量）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中国市场主要企业乳制品配料销量（2023-2026）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中国市场，近三年乳制品配料主要企业占有率及排名（按收入）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乳制品配料主要企业在中国市场占有率（按收入，2023-2026）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2025年乳制品配料主要企业在中国市场排名（按收入）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中国市场主要企业乳制品配料销售收入（2023-2026）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全球主要厂商乳制品配料总部及产地分布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全球主要厂商成立时间及乳制品配料商业化日期</w:t>
      </w:r>
      <w:r>
        <w:rPr>
          <w:rFonts w:hint="eastAsia"/>
        </w:rPr>
        <w:br/>
      </w:r>
      <w:r>
        <w:rPr>
          <w:rFonts w:hint="eastAsia"/>
        </w:rPr>
        <w:t>　　2.8 全球主要厂商乳制品配料产品类型及应用</w:t>
      </w:r>
      <w:r>
        <w:rPr>
          <w:rFonts w:hint="eastAsia"/>
        </w:rPr>
        <w:br/>
      </w:r>
      <w:r>
        <w:rPr>
          <w:rFonts w:hint="eastAsia"/>
        </w:rPr>
        <w:t>　　2.9 乳制品配料行业集中度、竞争程度分析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乳制品配料行业集中度分析：2025年全球Top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全球乳制品配料第一梯队、第二梯队和第三梯队生产商（品牌）及市场份额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全球乳制品配料总体规模分析</w:t>
      </w:r>
      <w:r>
        <w:rPr>
          <w:rFonts w:hint="eastAsia"/>
        </w:rPr>
        <w:br/>
      </w:r>
      <w:r>
        <w:rPr>
          <w:rFonts w:hint="eastAsia"/>
        </w:rPr>
        <w:t>　　3.1 全球乳制品配料供需现状及预测（2021-2032）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全球乳制品配料产能、产量、产能利用率及发展趋势（2021-2032）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全球乳制品配料产量、需求量及发展趋势（2021-2032）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全球主要地区乳制品配料产量及发展趋势（2021-2032）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全球主要地区乳制品配料产量（2021-2026）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全球主要地区乳制品配料产量（2027-2032）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全球主要地区乳制品配料产量市场份额（2021-2032）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中国乳制品配料供需现状及预测（2021-2032）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中国乳制品配料产能、产量、产能利用率及发展趋势（2021-2032）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中国乳制品配料产量、市场需求量及发展趋势（2021-2032）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中国市场乳制品配料进出口（2021-2032）</w:t>
      </w:r>
      <w:r>
        <w:rPr>
          <w:rFonts w:hint="eastAsia"/>
        </w:rPr>
        <w:br/>
      </w:r>
      <w:r>
        <w:rPr>
          <w:rFonts w:hint="eastAsia"/>
        </w:rPr>
        <w:t>　　3.4 全球乳制品配料销量及销售额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全球市场乳制品配料销售额（2021-2032）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全球市场乳制品配料销量（2021-2032）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全球市场乳制品配料价格趋势（2021-2032）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全球乳制品配料主要地区分析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全球主要地区乳制品配料市场规模分析：2021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全球主要地区乳制品配料销售收入及市场份额（2021-2026）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全球主要地区乳制品配料销售收入预测（2027-2032）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全球主要地区乳制品配料销量分析：2021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全球主要地区乳制品配料销量及市场份额（2021-2026）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全球主要地区乳制品配料销量及市场份额预测（2027-2032）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北美市场乳制品配料销量、收入及增长率（2021-2032）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欧洲市场乳制品配料销量、收入及增长率（2021-2032）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中国市场乳制品配料销量、收入及增长率（2021-2032）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日本市场乳制品配料销量、收入及增长率（2021-2032）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东南亚市场乳制品配料销量、收入及增长率（2021-2032）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印度市场乳制品配料销量、收入及增长率（2021-2032）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南美市场乳制品配料销量、收入及增长率（2021-2032）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中东市场乳制品配料销量、收入及增长率（2021-2032）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不同产品类型乳制品配料分析</w:t>
      </w:r>
      <w:r>
        <w:rPr>
          <w:rFonts w:hint="eastAsia"/>
        </w:rPr>
        <w:br/>
      </w:r>
      <w:r>
        <w:rPr>
          <w:rFonts w:hint="eastAsia"/>
        </w:rPr>
        <w:t>　　6.1 全球不同产品类型乳制品配料销量（2021-2032）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全球不同产品类型乳制品配料销量及市场份额（2021-2026）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全球不同产品类型乳制品配料销量预测（2027-2032）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全球不同产品类型乳制品配料收入（2021-2032）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全球不同产品类型乳制品配料收入及市场份额（2021-2026）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全球不同产品类型乳制品配料收入预测（2027-2032）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全球不同产品类型乳制品配料价格走势（2021-2032）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中国不同产品类型乳制品配料销量（2021-2032）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中国不同产品类型乳制品配料销量及市场份额（2021-2026）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中国不同产品类型乳制品配料销量预测（2027-2032）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中国不同产品类型乳制品配料收入（2021-2032）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中国不同产品类型乳制品配料收入及市场份额（2021-2026）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中国不同产品类型乳制品配料收入预测（2027-2032）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不同应用乳制品配料分析</w:t>
      </w:r>
      <w:r>
        <w:rPr>
          <w:rFonts w:hint="eastAsia"/>
        </w:rPr>
        <w:br/>
      </w:r>
      <w:r>
        <w:rPr>
          <w:rFonts w:hint="eastAsia"/>
        </w:rPr>
        <w:t>　　7.1 全球不同应用乳制品配料销量（2021-2032）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全球不同应用乳制品配料销量及市场份额（2021-2026）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全球不同应用乳制品配料销量预测（2027-2032）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全球不同应用乳制品配料收入（2021-2032）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全球不同应用乳制品配料收入及市场份额（2021-2026）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全球不同应用乳制品配料收入预测（2027-2032）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全球不同应用乳制品配料价格走势（2021-2032）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中国不同应用乳制品配料销量（2021-2032）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中国不同应用乳制品配料销量及市场份额（2021-2026）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中国不同应用乳制品配料销量预测（2027-2032）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中国不同应用乳制品配料收入（2021-2032）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中国不同应用乳制品配料收入及市场份额（2021-2026）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中国不同应用乳制品配料收入预测（2027-2032）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乳制品配料行业发展趋势</w:t>
      </w:r>
      <w:r>
        <w:rPr>
          <w:rFonts w:hint="eastAsia"/>
        </w:rPr>
        <w:br/>
      </w:r>
      <w:r>
        <w:rPr>
          <w:rFonts w:hint="eastAsia"/>
        </w:rPr>
        <w:t>　　8.2 乳制品配料行业主要驱动因素</w:t>
      </w:r>
      <w:r>
        <w:rPr>
          <w:rFonts w:hint="eastAsia"/>
        </w:rPr>
        <w:br/>
      </w:r>
      <w:r>
        <w:rPr>
          <w:rFonts w:hint="eastAsia"/>
        </w:rPr>
        <w:t>　　8.3 乳制品配料中国企业SWOT分析</w:t>
      </w:r>
      <w:r>
        <w:rPr>
          <w:rFonts w:hint="eastAsia"/>
        </w:rPr>
        <w:br/>
      </w:r>
      <w:r>
        <w:rPr>
          <w:rFonts w:hint="eastAsia"/>
        </w:rPr>
        <w:t>　　8.4 中国乳制品配料行业政策环境分析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乳制品配料行业产业链简介</w:t>
      </w:r>
      <w:r>
        <w:rPr>
          <w:rFonts w:hint="eastAsia"/>
        </w:rPr>
        <w:br/>
      </w:r>
      <w:r>
        <w:rPr>
          <w:rFonts w:hint="eastAsia"/>
        </w:rPr>
        <w:t>　　　　9.1.1 乳制品配料行业供应链分析</w:t>
      </w:r>
      <w:r>
        <w:rPr>
          <w:rFonts w:hint="eastAsia"/>
        </w:rPr>
        <w:br/>
      </w:r>
      <w:r>
        <w:rPr>
          <w:rFonts w:hint="eastAsia"/>
        </w:rPr>
        <w:t>　　　　9.1.2 乳制品配料主要原料及供应情况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乳制品配料行业采购模式</w:t>
      </w:r>
      <w:r>
        <w:rPr>
          <w:rFonts w:hint="eastAsia"/>
        </w:rPr>
        <w:br/>
      </w:r>
      <w:r>
        <w:rPr>
          <w:rFonts w:hint="eastAsia"/>
        </w:rPr>
        <w:t>　　9.3 乳制品配料行业生产模式</w:t>
      </w:r>
      <w:r>
        <w:rPr>
          <w:rFonts w:hint="eastAsia"/>
        </w:rPr>
        <w:br/>
      </w:r>
      <w:r>
        <w:rPr>
          <w:rFonts w:hint="eastAsia"/>
        </w:rPr>
        <w:t>　　9.4 乳制品配料行业销售模式及销售渠道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按产品类型细分，全球乳制品配料市场规模2021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按应用细分，全球乳制品配料市场规模（CAGR）2021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乳制品配料行业发展主要特点</w:t>
      </w:r>
      <w:r>
        <w:rPr>
          <w:rFonts w:hint="eastAsia"/>
        </w:rPr>
        <w:br/>
      </w:r>
      <w:r>
        <w:rPr>
          <w:rFonts w:hint="eastAsia"/>
        </w:rPr>
        <w:t>　　表 4： 乳制品配料行业发展有利因素分析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乳制品配料行业发展不利因素分析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进入乳制品配料行业壁垒</w:t>
      </w:r>
      <w:r>
        <w:rPr>
          <w:rFonts w:hint="eastAsia"/>
        </w:rPr>
        <w:br/>
      </w:r>
      <w:r>
        <w:rPr>
          <w:rFonts w:hint="eastAsia"/>
        </w:rPr>
        <w:t>　　表 7： 乳制品配料主要企业在国际市场占有率（按销量，2023-2026）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2025年乳制品配料主要企业在国际市场排名（按销量）&amp;（千吨）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全球市场主要企业乳制品配料销量（2023-2026）&amp;（千吨）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乳制品配料主要企业在国际市场占有率（按收入，2023-2026）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2025年乳制品配料主要企业在国际市场排名（按收入）&amp;（万元）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全球市场主要企业乳制品配料销售收入（2023-2026）&amp;（万元）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全球市场主要企业乳制品配料销售价格（2023-2026）&amp;（元/吨）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乳制品配料主要企业在中国市场占有率（按销量，2023-2026）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2025年乳制品配料主要企业在中国市场排名（按销量）&amp;（千吨）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中国市场主要企业乳制品配料销量（2023-2026）&amp;（千吨）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乳制品配料主要企业在中国市场占有率（按收入，2023-2026）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2025年乳制品配料主要企业在中国市场排名（按收入）&amp;（万元）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中国市场主要企业乳制品配料销售收入（2023-2026）&amp;（万元）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全球主要厂商乳制品配料总部及产地分布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全球主要厂商成立时间及乳制品配料商业化日期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全球主要厂商乳制品配料产品类型及应用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2025年全球乳制品配料主要厂商市场地位（第一梯队、第二梯队和第三梯队）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全球乳制品配料市场投资、并购等现状分析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全球主要地区乳制品配料产量增速（CAGR）：（2021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全球主要地区乳制品配料产量（2021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全球主要地区乳制品配料产量（2021-2026）&amp;（千吨）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全球主要地区乳制品配料产量（2027-2032）&amp;（千吨）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全球主要地区乳制品配料产量市场份额（2021-2026）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全球主要地区乳制品配料产量市场份额（2027-2032）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中国市场乳制品配料产量、销量、进出口（2021-2026）&amp;（千吨）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中国市场乳制品配料产量、销量、进出口预测（2027-2032）&amp;（千吨）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全球主要地区乳制品配料销售收入增速：（2021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全球主要地区乳制品配料销售收入（2021-2026）&amp;（万元）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全球主要地区乳制品配料销售收入市场份额（2021-2026）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全球主要地区乳制品配料收入（2027-2032）&amp;（万元）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全球主要地区乳制品配料收入市场份额（2027-2032）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全球主要地区乳制品配料销量（千吨）：2021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全球主要地区乳制品配料销量（2021-2026）&amp;（千吨）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全球主要地区乳制品配料销量市场份额（2021-2026）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全球主要地区乳制品配料销量（2027-2032）&amp;（千吨）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全球主要地区乳制品配料销量份额（2027-2032）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乳制品配料生产基地、销售区域、竞争对手及市场地位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全球不同产品类型乳制品配料销量（2021-2026）&amp;（千吨）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全球不同产品类型乳制品配料销量市场份额（2021-2026）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全球不同产品类型乳制品配料销量预测（2027-2032）&amp;（千吨）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全球市场不同产品类型乳制品配料销量市场份额预测（2027-2032）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全球不同产品类型乳制品配料收入（2021-2026）&amp;（万元）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全球不同产品类型乳制品配料收入市场份额（2021-2026）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全球不同产品类型乳制品配料收入预测（2027-2032）&amp;（万元）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全球不同产品类型乳制品配料收入市场份额预测（2027-2032）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中国不同产品类型乳制品配料销量（2021-2026）&amp;（千吨）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中国不同产品类型乳制品配料销量市场份额（2021-2026）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中国不同产品类型乳制品配料销量预测（2027-2032）&amp;（千吨）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全球市场不同产品类型乳制品配料销量市场份额预测（2027-2032）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中国不同产品类型乳制品配料收入（2021-2026）&amp;（万元）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中国不同产品类型乳制品配料收入市场份额（2021-2026）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中国不同产品类型乳制品配料收入预测（2027-2032）&amp;（万元）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中国不同产品类型乳制品配料收入市场份额预测（2027-2032）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全球不同应用乳制品配料销量（2021-2026）&amp;（千吨）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全球不同应用乳制品配料销量市场份额（2021-2026）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全球不同应用乳制品配料销量预测（2027-2032）&amp;（千吨）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全球市场不同应用乳制品配料销量市场份额预测（2027-2032）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全球不同应用乳制品配料收入（2021-2026）&amp;（万元）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全球不同应用乳制品配料收入市场份额（2021-2026）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全球不同应用乳制品配料收入预测（2027-2032）&amp;（万元）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全球不同应用乳制品配料收入市场份额预测（2027-2032）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中国不同应用乳制品配料销量（2021-2026）&amp;（千吨）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中国不同应用乳制品配料销量市场份额（2021-2026）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中国不同应用乳制品配料销量预测（2027-2032）&amp;（千吨）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中国市场不同应用乳制品配料销量市场份额预测（2027-2032）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中国不同应用乳制品配料收入（2021-2026）&amp;（万元）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中国不同应用乳制品配料收入市场份额（2021-2026）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中国不同应用乳制品配料收入预测（2027-2032）&amp;（万元）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中国不同应用乳制品配料收入市场份额预测（2027-2032）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乳制品配料行业发展趋势</w:t>
      </w:r>
      <w:r>
        <w:rPr>
          <w:rFonts w:hint="eastAsia"/>
        </w:rPr>
        <w:br/>
      </w:r>
      <w:r>
        <w:rPr>
          <w:rFonts w:hint="eastAsia"/>
        </w:rPr>
        <w:t>　　表 166： 乳制品配料行业主要驱动因素</w:t>
      </w:r>
      <w:r>
        <w:rPr>
          <w:rFonts w:hint="eastAsia"/>
        </w:rPr>
        <w:br/>
      </w:r>
      <w:r>
        <w:rPr>
          <w:rFonts w:hint="eastAsia"/>
        </w:rPr>
        <w:t>　　表 167： 乳制品配料行业供应链分析</w:t>
      </w:r>
      <w:r>
        <w:rPr>
          <w:rFonts w:hint="eastAsia"/>
        </w:rPr>
        <w:br/>
      </w:r>
      <w:r>
        <w:rPr>
          <w:rFonts w:hint="eastAsia"/>
        </w:rPr>
        <w:t>　　表 168： 乳制品配料上游原料供应商</w:t>
      </w:r>
      <w:r>
        <w:rPr>
          <w:rFonts w:hint="eastAsia"/>
        </w:rPr>
        <w:br/>
      </w:r>
      <w:r>
        <w:rPr>
          <w:rFonts w:hint="eastAsia"/>
        </w:rPr>
        <w:t>　　表 169： 乳制品配料主要地区不同应用客户分析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乳制品配料典型经销商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乳制品配料产品图片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全球不同产品类型乳制品配料销售额2021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全球不同产品类型乳制品配料市场份额2025 &amp; 2032</w:t>
      </w:r>
      <w:r>
        <w:rPr>
          <w:rFonts w:hint="eastAsia"/>
        </w:rPr>
        <w:br/>
      </w:r>
      <w:r>
        <w:rPr>
          <w:rFonts w:hint="eastAsia"/>
        </w:rPr>
        <w:t>　　图 4： 牛奶配料产品图片</w:t>
      </w:r>
      <w:r>
        <w:rPr>
          <w:rFonts w:hint="eastAsia"/>
        </w:rPr>
        <w:br/>
      </w:r>
      <w:r>
        <w:rPr>
          <w:rFonts w:hint="eastAsia"/>
        </w:rPr>
        <w:t>　　图 5： 乳清配料产品图片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全球不同应用乳制品配料市场份额2025 &amp; 2032</w:t>
      </w:r>
      <w:r>
        <w:rPr>
          <w:rFonts w:hint="eastAsia"/>
        </w:rPr>
        <w:br/>
      </w:r>
      <w:r>
        <w:rPr>
          <w:rFonts w:hint="eastAsia"/>
        </w:rPr>
        <w:t>　　图 8： 面包和糖果</w:t>
      </w:r>
      <w:r>
        <w:rPr>
          <w:rFonts w:hint="eastAsia"/>
        </w:rPr>
        <w:br/>
      </w:r>
      <w:r>
        <w:rPr>
          <w:rFonts w:hint="eastAsia"/>
        </w:rPr>
        <w:t>　　图 9： 乳制品</w:t>
      </w:r>
      <w:r>
        <w:rPr>
          <w:rFonts w:hint="eastAsia"/>
        </w:rPr>
        <w:br/>
      </w:r>
      <w:r>
        <w:rPr>
          <w:rFonts w:hint="eastAsia"/>
        </w:rPr>
        <w:t>　　图 10： 便利食品</w:t>
      </w:r>
      <w:r>
        <w:rPr>
          <w:rFonts w:hint="eastAsia"/>
        </w:rPr>
        <w:br/>
      </w:r>
      <w:r>
        <w:rPr>
          <w:rFonts w:hint="eastAsia"/>
        </w:rPr>
        <w:t>　　图 11： 婴儿奶</w:t>
      </w:r>
      <w:r>
        <w:rPr>
          <w:rFonts w:hint="eastAsia"/>
        </w:rPr>
        <w:br/>
      </w:r>
      <w:r>
        <w:rPr>
          <w:rFonts w:hint="eastAsia"/>
        </w:rPr>
        <w:t>　　图 12： 运动营养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2025年全球前五大生产商乳制品配料市场份额</w:t>
      </w:r>
      <w:r>
        <w:rPr>
          <w:rFonts w:hint="eastAsia"/>
        </w:rPr>
        <w:br/>
      </w:r>
      <w:r>
        <w:rPr>
          <w:rFonts w:hint="eastAsia"/>
        </w:rPr>
        <w:t>　　图 15： 2025年全球乳制品配料第一梯队、第二梯队和第三梯队厂商及市场份额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全球乳制品配料产能、产量、产能利用率及发展趋势（2021-2032）&amp;（千吨）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全球乳制品配料产量、需求量及发展趋势（2021-2032）&amp;（千吨）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全球主要地区乳制品配料产量市场份额（2021-2032）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中国乳制品配料产能、产量、产能利用率及发展趋势（2021-2032）&amp;（千吨）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中国乳制品配料产量、市场需求量及发展趋势（2021-2032）&amp;（千吨）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全球乳制品配料市场销售额及增长率：（2021-2032）&amp;（万元）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全球市场乳制品配料市场规模：2021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全球市场乳制品配料销量及增长率（2021-2032）&amp;（千吨）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全球市场乳制品配料价格趋势（2021-2032）&amp;（元/吨）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全球主要地区乳制品配料销售收入（2021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全球主要地区乳制品配料销售收入市场份额（2021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北美市场乳制品配料销量及增长率（2021-2032）&amp;（千吨）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北美市场乳制品配料收入及增长率（2021-2032）&amp;（万元）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欧洲市场乳制品配料销量及增长率（2021-2032）&amp;（千吨）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欧洲市场乳制品配料收入及增长率（2021-2032）&amp;（万元）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中国市场乳制品配料销量及增长率（2021-2032）&amp;（千吨）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中国市场乳制品配料收入及增长率（2021-2032）&amp;（万元）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日本市场乳制品配料销量及增长率（2021-2032）&amp;（千吨）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日本市场乳制品配料收入及增长率（2021-2032）&amp;（万元）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东南亚市场乳制品配料销量及增长率（2021-2032）&amp;（千吨）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东南亚市场乳制品配料收入及增长率（2021-2032）&amp;（万元）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印度市场乳制品配料销量及增长率（2021-2032）&amp;（千吨）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印度市场乳制品配料收入及增长率（2021-2032）&amp;（万元）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南美市场乳制品配料销量及增长率（2021-2032）&amp;（千吨）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南美市场乳制品配料收入及增长率（2021-2032）&amp;（万元）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中东市场乳制品配料销量及增长率（2021-2032）&amp;（千吨）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中东市场乳制品配料收入及增长率（2021-2032）&amp;（万元）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全球不同产品类型乳制品配料价格走势（2021-2032）&amp;（元/吨）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全球不同应用乳制品配料价格走势（2021-2032）&amp;（元/吨）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乳制品配料中国企业SWOT分析</w:t>
      </w:r>
      <w:r>
        <w:rPr>
          <w:rFonts w:hint="eastAsia"/>
        </w:rPr>
        <w:br/>
      </w:r>
      <w:r>
        <w:rPr>
          <w:rFonts w:hint="eastAsia"/>
        </w:rPr>
        <w:t>　　图 46： 乳制品配料产业链</w:t>
      </w:r>
      <w:r>
        <w:rPr>
          <w:rFonts w:hint="eastAsia"/>
        </w:rPr>
        <w:br/>
      </w:r>
      <w:r>
        <w:rPr>
          <w:rFonts w:hint="eastAsia"/>
        </w:rPr>
        <w:t>　　图 47： 乳制品配料行业采购模式分析</w:t>
      </w:r>
      <w:r>
        <w:rPr>
          <w:rFonts w:hint="eastAsia"/>
        </w:rPr>
        <w:br/>
      </w:r>
      <w:r>
        <w:rPr>
          <w:rFonts w:hint="eastAsia"/>
        </w:rPr>
        <w:t>　　图 48： 乳制品配料行业生产模式</w:t>
      </w:r>
      <w:r>
        <w:rPr>
          <w:rFonts w:hint="eastAsia"/>
        </w:rPr>
        <w:br/>
      </w:r>
      <w:r>
        <w:rPr>
          <w:rFonts w:hint="eastAsia"/>
        </w:rPr>
        <w:t>　　图 49： 乳制品配料行业销售模式分析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1de4464354398" w:history="1">
        <w:r>
          <w:rPr>
            <w:rStyle w:val="Hyperlink"/>
          </w:rPr>
          <w:t>2026-2032年全球与中国乳制品配料行业市场分析及前景趋势报告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1de4464354398" w:history="1">
        <w:r>
          <w:rPr>
            <w:rStyle w:val="Hyperlink"/>
          </w:rPr>
          <w:t>https://www.20087.com/3/55/RuZhiPinPeiLiaoShiChangQianJingYuCe.html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热点：乳制品都有什么、乳制品配料表图片、真正的纯牛奶配料表、乳制品配料班长测评汇报、正宗牛奶配料表、乳制品配料岗位累不累、牛奶配料表有机生牛乳、乳制品配料板胶是什么、乳制品产品类别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f52f097174c40" w:history="1">
      <w:r>
        <w:rPr>
          <w:rStyle w:val="Hyperlink"/>
        </w:rPr>
        <w:t>2026-2032年全球与中国乳制品配料行业市场分析及前景趋势报告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RuZhiPinPeiLiaoShiChangQianJingYuCe.html" TargetMode="External" Id="R08e1de446435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RuZhiPinPeiLiaoShiChangQianJingYuCe.html" TargetMode="External" Id="Rbc4f52f09717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2025-12-29T08:20:24Z</dcterms:created>
  <dcterms:modified xsi:type="dcterms:W3CDTF">2025-12-29T09:20:24Z</dcterms:modified>
  <dc:subject>2026-2032年全球与中国乳制品配料行业市场分析及前景趋势报告</dc:subject>
  <dc:title>2026-2032年全球与中国乳制品配料行业市场分析及前景趋势报告</dc:title>
  <cp:keywords>2026-2032年全球与中国乳制品配料行业市场分析及前景趋势报告</cp:keywords>
  <dc:description>2026-2032年全球与中国乳制品配料行业市场分析及前景趋势报告</dc:description>
</cp:coreProperties>
</file>