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74deb7a934754" w:history="1">
              <w:r>
                <w:rPr>
                  <w:rStyle w:val="Hyperlink"/>
                </w:rPr>
                <w:t>2025-2031年中国人参酒行业研究与前景趋势报告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74deb7a934754" w:history="1">
              <w:r>
                <w:rPr>
                  <w:rStyle w:val="Hyperlink"/>
                </w:rPr>
                <w:t>2025-2031年中国人参酒行业研究与前景趋势报告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74deb7a934754" w:history="1">
                <w:r>
                  <w:rPr>
                    <w:rStyle w:val="Hyperlink"/>
                  </w:rPr>
                  <w:t>https://www.20087.com/3/25/RenCanJiuHangYeFaZhanQuShi.html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酒是一种传统保健饮品，在亚洲地区尤其是中国和韩国拥有深厚的文化底蕴和消费基础。近年来，随着消费者对健康养生的重视，人参酒的市场需求稳步上升。产品创新，如采用野生人参、融合其他草本成分，提升了产品的营养价值和口感。同时，现代化酿造工艺的应用，保证了人参酒的品质稳定和食品安全。</w:t>
      </w:r>
      <w:r>
        <w:rPr>
          <w:rFonts w:hint="eastAsia"/>
        </w:rPr>
        <w:br/>
      </w:r>
      <w:r>
        <w:rPr>
          <w:rFonts w:hint="eastAsia"/>
        </w:rPr>
        <w:t>　　未来，人参酒产业将更加注重品牌建设和国际化市场拓展。一方面，通过提升品牌形象和文化内涵，吸引年轻消费者和国际游客的关注，扩大市场份额。另一方面，开发低酒精、非酒精版本的人参饮品，满足不同消费者群体的偏好，推动人参酒向全球健康饮品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74deb7a934754" w:history="1">
        <w:r>
          <w:rPr>
            <w:rStyle w:val="Hyperlink"/>
          </w:rPr>
          <w:t>2025-2031年中国人参酒行业研究与前景趋势报告</w:t>
        </w:r>
      </w:hyperlink>
      <w:r>
        <w:rPr>
          <w:rFonts w:hint="eastAsia"/>
        </w:rPr>
        <w:t>》专业、系统地分析了人参酒行业现状，包括市场需求、市场规模及价格动态，全面梳理了人参酒产业链结构，并对人参酒细分市场进行了探究。人参酒报告基于详实数据，科学预测了人参酒市场发展前景和发展趋势，同时剖析了人参酒品牌竞争、市场集中度以及重点企业的市场地位。在识别风险与机遇的基础上，人参酒报告提出了针对性的发展策略和建议。人参酒报告为人参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一、人参酒行业定义及分类</w:t>
      </w:r>
      <w:r>
        <w:rPr>
          <w:rFonts w:hint="eastAsia"/>
        </w:rPr>
        <w:br/>
      </w:r>
      <w:r>
        <w:rPr>
          <w:rFonts w:hint="eastAsia"/>
        </w:rPr>
        <w:t>　　　　二、人参酒行业经济特性</w:t>
      </w:r>
      <w:r>
        <w:rPr>
          <w:rFonts w:hint="eastAsia"/>
        </w:rPr>
        <w:br/>
      </w:r>
      <w:r>
        <w:rPr>
          <w:rFonts w:hint="eastAsia"/>
        </w:rPr>
        <w:t>　　　　三、人参酒行业产业链简介</w:t>
      </w:r>
      <w:r>
        <w:rPr>
          <w:rFonts w:hint="eastAsia"/>
        </w:rPr>
        <w:br/>
      </w:r>
      <w:r>
        <w:rPr>
          <w:rFonts w:hint="eastAsia"/>
        </w:rPr>
        <w:t>　　第二节 人参酒行业发展成熟度</w:t>
      </w:r>
      <w:r>
        <w:rPr>
          <w:rFonts w:hint="eastAsia"/>
        </w:rPr>
        <w:br/>
      </w:r>
      <w:r>
        <w:rPr>
          <w:rFonts w:hint="eastAsia"/>
        </w:rPr>
        <w:t>　　　　一、人参酒行业发展周期分析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人参酒行业相关产业动态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2024-2025年人参酒行业发展环境分析</w:t>
      </w:r>
      <w:r>
        <w:rPr>
          <w:rFonts w:hint="eastAsia"/>
        </w:rPr>
        <w:br/>
      </w:r>
      <w:r>
        <w:rPr>
          <w:rFonts w:hint="eastAsia"/>
        </w:rPr>
        <w:t>　　第一节 人参酒行业环境分析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当前我国人参酒技术发展现状</w:t>
      </w:r>
      <w:r>
        <w:rPr>
          <w:rFonts w:hint="eastAsia"/>
        </w:rPr>
        <w:br/>
      </w:r>
      <w:r>
        <w:rPr>
          <w:rFonts w:hint="eastAsia"/>
        </w:rPr>
        <w:t>　　第二节 中外人参酒技术差距及产生差距的主要原因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提高我国人参酒技术的对策</w:t>
      </w:r>
      <w:r>
        <w:rPr>
          <w:rFonts w:hint="eastAsia"/>
        </w:rPr>
        <w:br/>
      </w:r>
      <w:r>
        <w:rPr>
          <w:rFonts w:hint="eastAsia"/>
        </w:rPr>
        <w:t>　　第四节 我国人参酒产品研发、设计发展趋势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中国人参酒市场发展调研</w:t>
      </w:r>
      <w:r>
        <w:rPr>
          <w:rFonts w:hint="eastAsia"/>
        </w:rPr>
        <w:br/>
      </w:r>
      <w:r>
        <w:rPr>
          <w:rFonts w:hint="eastAsia"/>
        </w:rPr>
        <w:t>　　第一节 人参酒市场现状分析及预测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一、2020-2025年中国人参酒市场规模分析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二、2025-2031年中国人参酒市场规模预测</w:t>
      </w:r>
      <w:r>
        <w:rPr>
          <w:rFonts w:hint="eastAsia"/>
        </w:rPr>
        <w:br/>
      </w:r>
      <w:r>
        <w:rPr>
          <w:rFonts w:hint="eastAsia"/>
        </w:rPr>
        <w:t>　　第二节 人参酒行业产能分析及预测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一、2020-2025年中国人参酒行业产能分析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二、2025-2031年中国人参酒行业产能预测</w:t>
      </w:r>
      <w:r>
        <w:rPr>
          <w:rFonts w:hint="eastAsia"/>
        </w:rPr>
        <w:br/>
      </w:r>
      <w:r>
        <w:rPr>
          <w:rFonts w:hint="eastAsia"/>
        </w:rPr>
        <w:t>　　第三节 人参酒行业产量分析及预测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一、2020-2025年中国人参酒行业产量分析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二、2025-2031年中国人参酒行业产量预测</w:t>
      </w:r>
      <w:r>
        <w:rPr>
          <w:rFonts w:hint="eastAsia"/>
        </w:rPr>
        <w:br/>
      </w:r>
      <w:r>
        <w:rPr>
          <w:rFonts w:hint="eastAsia"/>
        </w:rPr>
        <w:t>　　第四节 人参酒市场需求分析及预测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一、2020-2025年中国人参酒市场需求分析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二、2025-2031年中国人参酒市场需求预测</w:t>
      </w:r>
      <w:r>
        <w:rPr>
          <w:rFonts w:hint="eastAsia"/>
        </w:rPr>
        <w:br/>
      </w:r>
      <w:r>
        <w:rPr>
          <w:rFonts w:hint="eastAsia"/>
        </w:rPr>
        <w:t>　　第五节 人参酒进出口数据分析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一、2020-2025年中国人参酒进出口数据分析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二、2025-2031年国内人参酒进出口情况预测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2020-2025年中国人参酒行业总体发展状况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中国人参酒行业规模情况分析</w:t>
      </w:r>
      <w:r>
        <w:rPr>
          <w:rFonts w:hint="eastAsia"/>
        </w:rPr>
        <w:br/>
      </w:r>
      <w:r>
        <w:rPr>
          <w:rFonts w:hint="eastAsia"/>
        </w:rPr>
        <w:t>　　　　一、人参酒行业单位规模情况分析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二、人参酒行业人员规模状况分析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三、人参酒行业资产规模状况分析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四、人参酒行业市场规模状况分析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五、人参酒行业敏感性分析</w:t>
      </w:r>
      <w:r>
        <w:rPr>
          <w:rFonts w:hint="eastAsia"/>
        </w:rPr>
        <w:br/>
      </w:r>
      <w:r>
        <w:rPr>
          <w:rFonts w:hint="eastAsia"/>
        </w:rPr>
        <w:t>　　第二节 中国人参酒行业财务能力分析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一、人参酒行业盈利能力分析</w:t>
      </w:r>
      <w:r>
        <w:rPr>
          <w:rFonts w:hint="eastAsia"/>
        </w:rPr>
        <w:br/>
      </w:r>
      <w:r>
        <w:rPr>
          <w:rFonts w:hint="eastAsia"/>
        </w:rPr>
        <w:t>　　　　二、人参酒行业偿债能力分析</w:t>
      </w:r>
      <w:r>
        <w:rPr>
          <w:rFonts w:hint="eastAsia"/>
        </w:rPr>
        <w:br/>
      </w:r>
      <w:r>
        <w:rPr>
          <w:rFonts w:hint="eastAsia"/>
        </w:rPr>
        <w:t>　　　　三、人参酒行业营运能力分析</w:t>
      </w:r>
      <w:r>
        <w:rPr>
          <w:rFonts w:hint="eastAsia"/>
        </w:rPr>
        <w:br/>
      </w:r>
      <w:r>
        <w:rPr>
          <w:rFonts w:hint="eastAsia"/>
        </w:rPr>
        <w:t>　　　　四、人参酒行业发展能力分析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一、中国人参酒行业重点区域市场结构变化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二、重点地区（一）人参酒行业发展分析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三、重点地区（二）人参酒行业发展分析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四、重点地区（三）人参酒行业发展分析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五、重点地区（四）人参酒行业发展分析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六、重点地区（五）人参酒行业发展分析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三、主要人参酒品牌产品价位分析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五、价格在人参酒行业竞争中的重要性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2025年中国人参酒行业上下游行业发展分析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人参酒上游行业分析</w:t>
      </w:r>
      <w:r>
        <w:rPr>
          <w:rFonts w:hint="eastAsia"/>
        </w:rPr>
        <w:br/>
      </w:r>
      <w:r>
        <w:rPr>
          <w:rFonts w:hint="eastAsia"/>
        </w:rPr>
        <w:t>　　　　一、人参酒产品成本构成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四、上游供给对人参酒行业的影响</w:t>
      </w:r>
      <w:r>
        <w:rPr>
          <w:rFonts w:hint="eastAsia"/>
        </w:rPr>
        <w:br/>
      </w:r>
      <w:r>
        <w:rPr>
          <w:rFonts w:hint="eastAsia"/>
        </w:rPr>
        <w:t>　　第二节 人参酒下游行业分析</w:t>
      </w:r>
      <w:r>
        <w:rPr>
          <w:rFonts w:hint="eastAsia"/>
        </w:rPr>
        <w:br/>
      </w:r>
      <w:r>
        <w:rPr>
          <w:rFonts w:hint="eastAsia"/>
        </w:rPr>
        <w:t>　　　　一、人参酒下游行业分布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四、下游需求对人参酒行业的影响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2025年中国人参酒产业市场竞争格局分析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2025年中国人参酒产业竞争现状分析</w:t>
      </w:r>
      <w:r>
        <w:rPr>
          <w:rFonts w:hint="eastAsia"/>
        </w:rPr>
        <w:br/>
      </w:r>
      <w:r>
        <w:rPr>
          <w:rFonts w:hint="eastAsia"/>
        </w:rPr>
        <w:t>　　　　一、人参酒竞争力分析</w:t>
      </w:r>
      <w:r>
        <w:rPr>
          <w:rFonts w:hint="eastAsia"/>
        </w:rPr>
        <w:br/>
      </w:r>
      <w:r>
        <w:rPr>
          <w:rFonts w:hint="eastAsia"/>
        </w:rPr>
        <w:t>　　　　二、人参酒技术竞争分析</w:t>
      </w:r>
      <w:r>
        <w:rPr>
          <w:rFonts w:hint="eastAsia"/>
        </w:rPr>
        <w:br/>
      </w:r>
      <w:r>
        <w:rPr>
          <w:rFonts w:hint="eastAsia"/>
        </w:rPr>
        <w:t>　　　　三、人参酒价格竞争分析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2025年中国人参酒产业集中度分析</w:t>
      </w:r>
      <w:r>
        <w:rPr>
          <w:rFonts w:hint="eastAsia"/>
        </w:rPr>
        <w:br/>
      </w:r>
      <w:r>
        <w:rPr>
          <w:rFonts w:hint="eastAsia"/>
        </w:rPr>
        <w:t>　　　　一、人参酒市场集中度分析</w:t>
      </w:r>
      <w:r>
        <w:rPr>
          <w:rFonts w:hint="eastAsia"/>
        </w:rPr>
        <w:br/>
      </w:r>
      <w:r>
        <w:rPr>
          <w:rFonts w:hint="eastAsia"/>
        </w:rPr>
        <w:t>　　　　二、人参酒企业集中度分析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2025-2031年提高人参酒企业竞争力的策略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2025年影响人参酒行业发展的主要因素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一、影响人参酒行业运行的有利因素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二、影响人参酒行业运行的稳定因素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三、影响人参酒行业运行的不利因素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四、我国人参酒行业发展面临的挑战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五、我国人参酒行业发展面临的机遇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对人参酒行业投资风险预警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2025-2031年人参酒市场发展潜力分析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2025-2031年人参酒行业发展趋势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2025-2031年人参酒行业投资前景研究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中^智^林^－对我国人参酒品牌的战略思考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四、我国人参酒企业的品牌战略</w:t>
      </w:r>
      <w:r>
        <w:rPr>
          <w:rFonts w:hint="eastAsia"/>
        </w:rPr>
        <w:br/>
      </w:r>
      <w:r>
        <w:rPr>
          <w:rFonts w:hint="eastAsia"/>
        </w:rPr>
        <w:t>　　　　五、人参酒品牌战略管理的策略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2020-2025年中国人参酒行业产量及增长趋势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2025-2031年中国人参酒行业产量预测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2020-2025年中国人参酒行业市场需求及增长情况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2025-2031年中国人参酒行业市场需求预测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2020-2025年中国人参酒行业利润及增长情况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2020-2025年中国人参酒行业出口情况分析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2025-2031年中国人参酒行业产品市场价格走势预测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人参酒重点企业经营情况分析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2025-2031年中国人参酒市场规模预测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2025-2031年中国人参酒行业利润预测</w:t>
      </w:r>
      <w:r>
        <w:rPr>
          <w:rFonts w:hint="eastAsia"/>
        </w:rPr>
        <w:br/>
      </w:r>
      <w:r>
        <w:rPr>
          <w:rFonts w:hint="eastAsia"/>
        </w:rPr>
        <w:t>　　图表 2025年人参酒行业壁垒</w:t>
      </w:r>
      <w:r>
        <w:rPr>
          <w:rFonts w:hint="eastAsia"/>
        </w:rPr>
        <w:br/>
      </w:r>
      <w:r>
        <w:rPr>
          <w:rFonts w:hint="eastAsia"/>
        </w:rPr>
        <w:t>　　图表 2025年人参酒市场前景分析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2025-2031年中国人参酒市场需求预测</w:t>
      </w:r>
      <w:r>
        <w:rPr>
          <w:rFonts w:hint="eastAsia"/>
        </w:rPr>
        <w:br/>
      </w:r>
      <w:r>
        <w:rPr>
          <w:rFonts w:hint="eastAsia"/>
        </w:rPr>
        <w:t>　　图表 2025年人参酒发展趋势预测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74deb7a934754" w:history="1">
        <w:r>
          <w:rPr>
            <w:rStyle w:val="Hyperlink"/>
          </w:rPr>
          <w:t>2025-2031年中国人参酒行业研究与前景趋势报告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74deb7a934754" w:history="1">
        <w:r>
          <w:rPr>
            <w:rStyle w:val="Hyperlink"/>
          </w:rPr>
          <w:t>https://www.20087.com/3/25/RenCanJiuHangYeFaZhanQuShi.html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04e77ff6648fc" w:history="1">
      <w:r>
        <w:rPr>
          <w:rStyle w:val="Hyperlink"/>
        </w:rPr>
        <w:t>2025-2031年中国人参酒行业研究与前景趋势报告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nCanJiuHangYeFaZhanQuShi.html" TargetMode="External" Id="R8de74deb7a9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nCanJiuHangYeFaZhanQuShi.html" TargetMode="External" Id="R38604e77ff6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2024-10-19T05:36:00Z</dcterms:created>
  <dcterms:modified xsi:type="dcterms:W3CDTF">2024-10-19T06:36:00Z</dcterms:modified>
  <dc:subject>2025-2031年中国人参酒行业研究与前景趋势报告</dc:subject>
  <dc:title>2025-2031年中国人参酒行业研究与前景趋势报告</dc:title>
  <cp:keywords>2025-2031年中国人参酒行业研究与前景趋势报告</cp:keywords>
  <dc:description>2025-2031年中国人参酒行业研究与前景趋势报告</dc:description>
</cp:coreProperties>
</file>