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e744973224907" w:history="1">
              <w:r>
                <w:rPr>
                  <w:rStyle w:val="Hyperlink"/>
                </w:rPr>
                <w:t>2026-2032年中国罐装八宝粥市场现状分析与发展前景报告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e744973224907" w:history="1">
              <w:r>
                <w:rPr>
                  <w:rStyle w:val="Hyperlink"/>
                </w:rPr>
                <w:t>2026-2032年中国罐装八宝粥市场现状分析与发展前景报告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e744973224907" w:history="1">
                <w:r>
                  <w:rPr>
                    <w:rStyle w:val="Hyperlink"/>
                  </w:rPr>
                  <w:t>https://www.20087.com/3/65/GuanZhuangBaBaoZhouDeXianZhuangYuQianJing.html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八宝粥是即食谷物食品的代表品类，以糯米、红豆、莲子、桂圆等八种以上食材经预处理、配比、灌装、密封与高温杀菌制成，主打“开盖即食、营养均衡”概念，广泛覆盖早餐、户外及应急场景。主流产品强调软糯口感、无添加防腐剂及透明可视内容物，部分高端线引入低糖、高纤或杂粮配方。生产工艺依托全自动灌装线与反压杀菌釜，确保商业无菌与胀罐率控制。然而，高糖高热量标签面临健康消费质疑；玻璃罐包装笨重易碎，铝罐则成本较高；且同质化严重，风味创新不足，难以吸引年轻群体。</w:t>
      </w:r>
      <w:r>
        <w:rPr>
          <w:rFonts w:hint="eastAsia"/>
        </w:rPr>
        <w:br/>
      </w:r>
      <w:r>
        <w:rPr>
          <w:rFonts w:hint="eastAsia"/>
        </w:rPr>
        <w:t>　　未来，罐装八宝粥将向功能性与可持续包装升级。益生元/β-葡聚糖强化提升肠道健康价值；冻干水果粒保留天然色泽与VC含量。在包装端，轻量化铝瓶或可回收复合材料替代传统马口铁；易拉盖设计提升单手开启便利性。此外，区域特色食材（如青稞、藜麦）融入打造文化IP。随着健康老龄化与便捷营养需求增长，罐装八宝粥将从传统节令食品转型为融合科学配比、低碳包装与情感记忆的新一代国民健康主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e744973224907" w:history="1">
        <w:r>
          <w:rPr>
            <w:rStyle w:val="Hyperlink"/>
          </w:rPr>
          <w:t>2026-2032年中国罐装八宝粥市场现状分析与发展前景报告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罐装八宝粥行业的市场规模、需求动态及产业链结构。报告详细解析了罐装八宝粥市场价格变化、行业竞争格局及重点企业的经营现状，并对未来市场前景与发展趋势进行了科学预测。同时，报告通过细分市场领域，评估了罐装八宝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罐装八宝粥行业概述</w:t>
      </w:r>
      <w:r>
        <w:rPr>
          <w:rFonts w:hint="eastAsia"/>
        </w:rPr>
        <w:br/>
      </w:r>
      <w:r>
        <w:rPr>
          <w:rFonts w:hint="eastAsia"/>
        </w:rPr>
        <w:t>　　第一节 罐装八宝粥定义与分类</w:t>
      </w:r>
      <w:r>
        <w:rPr>
          <w:rFonts w:hint="eastAsia"/>
        </w:rPr>
        <w:br/>
      </w:r>
      <w:r>
        <w:rPr>
          <w:rFonts w:hint="eastAsia"/>
        </w:rPr>
        <w:t>　　第二节 罐装八宝粥应用领域</w:t>
      </w:r>
      <w:r>
        <w:rPr>
          <w:rFonts w:hint="eastAsia"/>
        </w:rPr>
        <w:br/>
      </w:r>
      <w:r>
        <w:rPr>
          <w:rFonts w:hint="eastAsia"/>
        </w:rPr>
        <w:t>　　第三节 罐装八宝粥行业经济指标分析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罐装八宝粥产业链及经营模式分析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三、罐装八宝粥销售模式及销售渠道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全球罐装八宝粥市场发展综述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2020-2025年全球罐装八宝粥市场规模与趋势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主要国家与地区罐装八宝粥市场分析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2026-2032年全球罐装八宝粥行业发展趋势与前景预测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中国罐装八宝粥行业市场分析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2025-2026年罐装八宝粥产能与投资动态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一、国内罐装八宝粥产能及利用情况</w:t>
      </w:r>
      <w:r>
        <w:rPr>
          <w:rFonts w:hint="eastAsia"/>
        </w:rPr>
        <w:br/>
      </w:r>
      <w:r>
        <w:rPr>
          <w:rFonts w:hint="eastAsia"/>
        </w:rPr>
        <w:t>　　　　二、罐装八宝粥产能扩张与投资动态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2026-2032年罐装八宝粥行业产量统计与趋势预测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一、2020-2025年罐装八宝粥行业产量数据统计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1、2020-2025年罐装八宝粥产量及增长趋势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2、2020-2025年罐装八宝粥细分产品产量及份额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二、影响罐装八宝粥产量的关键因素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三、2026-2032年罐装八宝粥产量预测</w:t>
      </w:r>
      <w:r>
        <w:rPr>
          <w:rFonts w:hint="eastAsia"/>
        </w:rPr>
        <w:br/>
      </w:r>
      <w:r>
        <w:rPr>
          <w:rFonts w:hint="eastAsia"/>
        </w:rPr>
        <w:t>　　第三节 2026-2032年罐装八宝粥市场需求与销售分析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一、2025-2026年罐装八宝粥行业需求现状</w:t>
      </w:r>
      <w:r>
        <w:rPr>
          <w:rFonts w:hint="eastAsia"/>
        </w:rPr>
        <w:br/>
      </w:r>
      <w:r>
        <w:rPr>
          <w:rFonts w:hint="eastAsia"/>
        </w:rPr>
        <w:t>　　　　二、罐装八宝粥客户群体与需求特点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三、2020-2025年罐装八宝粥行业销售规模分析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四、2026-2032年罐装八宝粥市场增长潜力与规模预测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中国罐装八宝粥细分市场与下游应用领域分析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罐装八宝粥细分市场分析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一、2025-2026年罐装八宝粥主要细分产品市场现状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罐装八宝粥下游应用与客户群体分析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一、2025-2026年罐装八宝粥各应用领域市场现状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2025-2026年罐装八宝粥行业技术发展现状及趋势分析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罐装八宝粥行业技术发展现状分析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国内外罐装八宝粥行业技术差异与原因</w:t>
      </w:r>
      <w:r>
        <w:rPr>
          <w:rFonts w:hint="eastAsia"/>
        </w:rPr>
        <w:br/>
      </w:r>
      <w:r>
        <w:rPr>
          <w:rFonts w:hint="eastAsia"/>
        </w:rPr>
        <w:t>　　第三节 罐装八宝粥行业技术发展方向、趋势预测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提升罐装八宝粥行业技术能力策略建议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罐装八宝粥价格机制与竞争策略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一、2020-2025年罐装八宝粥市场价格走势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罐装八宝粥定价策略与方法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2026-2032年罐装八宝粥价格竞争态势与趋势预测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中国罐装八宝粥行业重点区域市场研究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2025-2026年重点区域罐装八宝粥市场发展概况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二、2020-2025年罐装八宝粥市场需求规模情况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三、2026-2032年罐装八宝粥行业发展潜力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二、2020-2025年罐装八宝粥市场需求规模情况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三、2026-2032年罐装八宝粥行业发展潜力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二、2020-2025年罐装八宝粥市场需求规模情况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三、2026-2032年罐装八宝粥行业发展潜力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二、2020-2025年罐装八宝粥市场需求规模情况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三、2026-2032年罐装八宝粥行业发展潜力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二、2020-2025年罐装八宝粥市场需求规模情况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三、2026-2032年罐装八宝粥行业发展潜力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2020-2025年中国罐装八宝粥行业进出口情况分析</w:t>
      </w:r>
      <w:r>
        <w:rPr>
          <w:rFonts w:hint="eastAsia"/>
        </w:rPr>
        <w:br/>
      </w:r>
      <w:r>
        <w:rPr>
          <w:rFonts w:hint="eastAsia"/>
        </w:rPr>
        <w:t>　　第一节 罐装八宝粥行业进口情况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一、2020-2025年罐装八宝粥进口规模及增长情况</w:t>
      </w:r>
      <w:r>
        <w:rPr>
          <w:rFonts w:hint="eastAsia"/>
        </w:rPr>
        <w:br/>
      </w:r>
      <w:r>
        <w:rPr>
          <w:rFonts w:hint="eastAsia"/>
        </w:rPr>
        <w:t>　　　　二、罐装八宝粥主要进口来源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罐装八宝粥行业出口情况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一、2020-2025年罐装八宝粥出口规模及增长情况</w:t>
      </w:r>
      <w:r>
        <w:rPr>
          <w:rFonts w:hint="eastAsia"/>
        </w:rPr>
        <w:br/>
      </w:r>
      <w:r>
        <w:rPr>
          <w:rFonts w:hint="eastAsia"/>
        </w:rPr>
        <w:t>　　　　二、罐装八宝粥主要出口目的地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2020-2025年中国罐装八宝粥行业总体发展与财务状况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2020-2025年中国罐装八宝粥行业规模情况</w:t>
      </w:r>
      <w:r>
        <w:rPr>
          <w:rFonts w:hint="eastAsia"/>
        </w:rPr>
        <w:br/>
      </w:r>
      <w:r>
        <w:rPr>
          <w:rFonts w:hint="eastAsia"/>
        </w:rPr>
        <w:t>　　　　一、罐装八宝粥行业企业数量规模</w:t>
      </w:r>
      <w:r>
        <w:rPr>
          <w:rFonts w:hint="eastAsia"/>
        </w:rPr>
        <w:br/>
      </w:r>
      <w:r>
        <w:rPr>
          <w:rFonts w:hint="eastAsia"/>
        </w:rPr>
        <w:t>　　　　二、罐装八宝粥行业从业人员规模</w:t>
      </w:r>
      <w:r>
        <w:rPr>
          <w:rFonts w:hint="eastAsia"/>
        </w:rPr>
        <w:br/>
      </w:r>
      <w:r>
        <w:rPr>
          <w:rFonts w:hint="eastAsia"/>
        </w:rPr>
        <w:t>　　　　三、罐装八宝粥行业市场敏感性分析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2020-2025年中国罐装八宝粥行业财务能力分析</w:t>
      </w:r>
      <w:r>
        <w:rPr>
          <w:rFonts w:hint="eastAsia"/>
        </w:rPr>
        <w:br/>
      </w:r>
      <w:r>
        <w:rPr>
          <w:rFonts w:hint="eastAsia"/>
        </w:rPr>
        <w:t>　　　　一、罐装八宝粥行业盈利能力</w:t>
      </w:r>
      <w:r>
        <w:rPr>
          <w:rFonts w:hint="eastAsia"/>
        </w:rPr>
        <w:br/>
      </w:r>
      <w:r>
        <w:rPr>
          <w:rFonts w:hint="eastAsia"/>
        </w:rPr>
        <w:t>　　　　二、罐装八宝粥行业偿债能力</w:t>
      </w:r>
      <w:r>
        <w:rPr>
          <w:rFonts w:hint="eastAsia"/>
        </w:rPr>
        <w:br/>
      </w:r>
      <w:r>
        <w:rPr>
          <w:rFonts w:hint="eastAsia"/>
        </w:rPr>
        <w:t>　　　　三、罐装八宝粥行业营运能力</w:t>
      </w:r>
      <w:r>
        <w:rPr>
          <w:rFonts w:hint="eastAsia"/>
        </w:rPr>
        <w:br/>
      </w:r>
      <w:r>
        <w:rPr>
          <w:rFonts w:hint="eastAsia"/>
        </w:rPr>
        <w:t>　　　　四、罐装八宝粥行业发展能力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罐装八宝粥行业重点企业调研分析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二、企业罐装八宝粥业务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二、企业罐装八宝粥业务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二、企业罐装八宝粥业务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二、企业罐装八宝粥业务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二、企业罐装八宝粥业务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二、企业罐装八宝粥业务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中国罐装八宝粥行业竞争格局分析</w:t>
      </w:r>
      <w:r>
        <w:rPr>
          <w:rFonts w:hint="eastAsia"/>
        </w:rPr>
        <w:br/>
      </w:r>
      <w:r>
        <w:rPr>
          <w:rFonts w:hint="eastAsia"/>
        </w:rPr>
        <w:t>　　第一节 罐装八宝粥行业竞争格局总览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2025-2026年罐装八宝粥行业竞争力分析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2020-2025年罐装八宝粥行业企业并购活动分析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2025-2026年罐装八宝粥行业会展与招投标活动分析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一、罐装八宝粥行业会展活动及其市场影响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2026年中国罐装八宝粥企业发展企业发展策略与建议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罐装八宝粥销售模式与渠道策略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罐装八宝粥品牌与市场推广策略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罐装八宝粥研发投入与技术创新能力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罐装八宝粥合作联盟与资源整合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中国罐装八宝粥行业风险与对策</w:t>
      </w:r>
      <w:r>
        <w:rPr>
          <w:rFonts w:hint="eastAsia"/>
        </w:rPr>
        <w:br/>
      </w:r>
      <w:r>
        <w:rPr>
          <w:rFonts w:hint="eastAsia"/>
        </w:rPr>
        <w:t>　　第一节 罐装八宝粥行业SWOT分析</w:t>
      </w:r>
      <w:r>
        <w:rPr>
          <w:rFonts w:hint="eastAsia"/>
        </w:rPr>
        <w:br/>
      </w:r>
      <w:r>
        <w:rPr>
          <w:rFonts w:hint="eastAsia"/>
        </w:rPr>
        <w:t>　　　　一、罐装八宝粥行业优势</w:t>
      </w:r>
      <w:r>
        <w:rPr>
          <w:rFonts w:hint="eastAsia"/>
        </w:rPr>
        <w:br/>
      </w:r>
      <w:r>
        <w:rPr>
          <w:rFonts w:hint="eastAsia"/>
        </w:rPr>
        <w:t>　　　　二、罐装八宝粥行业劣势</w:t>
      </w:r>
      <w:r>
        <w:rPr>
          <w:rFonts w:hint="eastAsia"/>
        </w:rPr>
        <w:br/>
      </w:r>
      <w:r>
        <w:rPr>
          <w:rFonts w:hint="eastAsia"/>
        </w:rPr>
        <w:t>　　　　三、罐装八宝粥市场机会</w:t>
      </w:r>
      <w:r>
        <w:rPr>
          <w:rFonts w:hint="eastAsia"/>
        </w:rPr>
        <w:br/>
      </w:r>
      <w:r>
        <w:rPr>
          <w:rFonts w:hint="eastAsia"/>
        </w:rPr>
        <w:t>　　　　四、罐装八宝粥市场威胁</w:t>
      </w:r>
      <w:r>
        <w:rPr>
          <w:rFonts w:hint="eastAsia"/>
        </w:rPr>
        <w:br/>
      </w:r>
      <w:r>
        <w:rPr>
          <w:rFonts w:hint="eastAsia"/>
        </w:rPr>
        <w:t>　　第二节 罐装八宝粥行业风险及对策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2026-2032年中国罐装八宝粥行业前景与发展趋势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2025-2026年罐装八宝粥行业发展环境分析</w:t>
      </w:r>
      <w:r>
        <w:rPr>
          <w:rFonts w:hint="eastAsia"/>
        </w:rPr>
        <w:br/>
      </w:r>
      <w:r>
        <w:rPr>
          <w:rFonts w:hint="eastAsia"/>
        </w:rPr>
        <w:t>　　　　一、罐装八宝粥行业主管部门与监管体制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二、罐装八宝粥行业主要法律法规及政策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三、罐装八宝粥行业标准与质量监管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2026-2032年罐装八宝粥行业发展趋势与方向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2026-2032年罐装八宝粥行业发展潜力与机遇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罐装八宝粥行业研究结论与建议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(中智.林)罐装八宝粥行业发展建议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2020-2025年中国罐装八宝粥市场规模及增长情况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2020-2025年中国罐装八宝粥行业产量及增长趋势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2026-2032年中国罐装八宝粥行业产量预测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2020-2025年中国罐装八宝粥行业市场需求及增长情况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2026-2032年中国罐装八宝粥行业市场需求预测</w:t>
      </w:r>
      <w:r>
        <w:rPr>
          <w:rFonts w:hint="eastAsia"/>
        </w:rPr>
        <w:br/>
      </w:r>
      <w:r>
        <w:rPr>
          <w:rFonts w:hint="eastAsia"/>
        </w:rPr>
        <w:t>　　图表 **地区罐装八宝粥市场规模及增长情况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**地区罐装八宝粥行业市场需求情况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**地区罐装八宝粥市场规模及增长情况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**地区罐装八宝粥行业市场需求情况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2020-2025年中国罐装八宝粥行业出口情况分析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罐装八宝粥重点企业经营情况分析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2026年罐装八宝粥行业壁垒</w:t>
      </w:r>
      <w:r>
        <w:rPr>
          <w:rFonts w:hint="eastAsia"/>
        </w:rPr>
        <w:br/>
      </w:r>
      <w:r>
        <w:rPr>
          <w:rFonts w:hint="eastAsia"/>
        </w:rPr>
        <w:t>　　图表 2026年罐装八宝粥市场前景分析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2026-2032年中国罐装八宝粥市场规模预测</w:t>
      </w:r>
      <w:r>
        <w:rPr>
          <w:rFonts w:hint="eastAsia"/>
        </w:rPr>
        <w:br/>
      </w:r>
      <w:r>
        <w:rPr>
          <w:rFonts w:hint="eastAsia"/>
        </w:rPr>
        <w:t>　　图表 2026年罐装八宝粥发展趋势预测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e744973224907" w:history="1">
        <w:r>
          <w:rPr>
            <w:rStyle w:val="Hyperlink"/>
          </w:rPr>
          <w:t>2026-2032年中国罐装八宝粥市场现状分析与发展前景报告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e744973224907" w:history="1">
        <w:r>
          <w:rPr>
            <w:rStyle w:val="Hyperlink"/>
          </w:rPr>
          <w:t>https://www.20087.com/3/65/GuanZhuangBaBaoZhouDeXianZhuangYuQianJing.html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八宝粥健康吗、罐装八宝粥怎么加热、罐装八宝粥有防腐剂吗、罐装八宝粥能带上飞机吗、八宝粥产地、罐装八宝粥有营养吗、八宝粥可以连罐加热吗、罐装八宝粥可以放热水里加热吗、罐装八宝粥能经常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bd2fab5b8427a" w:history="1">
      <w:r>
        <w:rPr>
          <w:rStyle w:val="Hyperlink"/>
        </w:rPr>
        <w:t>2026-2032年中国罐装八宝粥市场现状分析与发展前景报告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uanZhuangBaBaoZhouDeXianZhuangYuQianJing.html" TargetMode="External" Id="Re31e7449732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uanZhuangBaBaoZhouDeXianZhuangYuQianJing.html" TargetMode="External" Id="Ra61bd2fab5b8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2025-12-13T04:34:17Z</dcterms:created>
  <dcterms:modified xsi:type="dcterms:W3CDTF">2025-12-13T05:34:17Z</dcterms:modified>
  <dc:subject>2026-2032年中国罐装八宝粥市场现状分析与发展前景报告</dc:subject>
  <dc:title>2026-2032年中国罐装八宝粥市场现状分析与发展前景报告</dc:title>
  <cp:keywords>2026-2032年中国罐装八宝粥市场现状分析与发展前景报告</cp:keywords>
  <dc:description>2026-2032年中国罐装八宝粥市场现状分析与发展前景报告</dc:description>
</cp:coreProperties>
</file>