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8faf8130b4b9e" w:history="1">
              <w:r>
                <w:rPr>
                  <w:rStyle w:val="Hyperlink"/>
                </w:rPr>
                <w:t>全球与中国超低温金枪鱼市场研究及发展前景预测报告（2026-2032年）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8faf8130b4b9e" w:history="1">
              <w:r>
                <w:rPr>
                  <w:rStyle w:val="Hyperlink"/>
                </w:rPr>
                <w:t>全球与中国超低温金枪鱼市场研究及发展前景预测报告（2026-2032年）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8faf8130b4b9e" w:history="1">
                <w:r>
                  <w:rPr>
                    <w:rStyle w:val="Hyperlink"/>
                  </w:rPr>
                  <w:t>https://www.20087.com/3/95/ChaoDiWenJinQiangYuFaZhanQianJingFenXi.html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金枪鱼指的是经过特殊冷冻技术处理后，在极低温度下保存的高品质金枪鱼产品。这种冷冻方法能够最大程度地保留金枪鱼的新鲜度和营养价值，使其即使在长途运输后也能保持优良品质。目前，超低温冷冻技术已被广泛应用于高端海鲜市场，尤其受到日本、欧美等地消费者的青睐。尽管如此，超低温金枪鱼的生产及供应链管理仍面临诸多挑战，如高昂的冷冻设备投资成本、严格的冷链物流要求以及复杂的国际贸易规则等。</w:t>
      </w:r>
      <w:r>
        <w:rPr>
          <w:rFonts w:hint="eastAsia"/>
        </w:rPr>
        <w:br/>
      </w:r>
      <w:r>
        <w:rPr>
          <w:rFonts w:hint="eastAsia"/>
        </w:rPr>
        <w:t>　　未来，随着消费者对高品质食品需求的增长和技术的不断进步，超低温金枪鱼市场前景看好。市场调研网指出，首先，制冷技术的进步将进一步提升冷冻效率和质量，降低成本，使得更多的消费者能够享受到这种优质产品。其次，随着电子商务平台的发展，线上销售模式为超低温金枪鱼提供了更广阔的市场空间，同时也促进了国际间贸易的增长。此外，可持续发展成为全球共识，如何在保证产品质量的同时减少对海洋生态的影响，也将是该行业发展的重要方向之一。例如，采用更环保的捕捞方式和支持海洋保护项目，有助于增强企业的社会责任感，并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8faf8130b4b9e" w:history="1">
        <w:r>
          <w:rPr>
            <w:rStyle w:val="Hyperlink"/>
          </w:rPr>
          <w:t>全球与中国超低温金枪鱼市场研究及发展前景预测报告（2026-2032年）</w:t>
        </w:r>
      </w:hyperlink>
      <w:r>
        <w:rPr>
          <w:rFonts w:hint="eastAsia"/>
        </w:rPr>
        <w:t>》基于国家统计局及相关协会的详实数据，系统分析了超低温金枪鱼行业的市场规模、重点企业表现、产业链结构、竞争格局及价格动态。报告内容严谨、数据详实，结合丰富图表，全面呈现超低温金枪鱼行业现状与未来发展趋势。通过对超低温金枪鱼技术现状、SWOT分析及市场前景的解读，报告为超低温金枪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按产品类型细分，全球超低温金枪鱼市场规模2021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黄鳍金枪鱼</w:t>
      </w:r>
      <w:r>
        <w:rPr>
          <w:rFonts w:hint="eastAsia"/>
        </w:rPr>
        <w:br/>
      </w:r>
      <w:r>
        <w:rPr>
          <w:rFonts w:hint="eastAsia"/>
        </w:rPr>
        <w:t>　　　　1.3.3 大目金枪鱼</w:t>
      </w:r>
      <w:r>
        <w:rPr>
          <w:rFonts w:hint="eastAsia"/>
        </w:rPr>
        <w:br/>
      </w:r>
      <w:r>
        <w:rPr>
          <w:rFonts w:hint="eastAsia"/>
        </w:rPr>
        <w:t>　　　　1.3.4 蓝鳍金枪鱼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按应用细分，全球超低温金枪鱼市场规模2021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罐头场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超低温金枪鱼行业发展总体概况</w:t>
      </w:r>
      <w:r>
        <w:rPr>
          <w:rFonts w:hint="eastAsia"/>
        </w:rPr>
        <w:br/>
      </w:r>
      <w:r>
        <w:rPr>
          <w:rFonts w:hint="eastAsia"/>
        </w:rPr>
        <w:t>　　　　1.5.2 超低温金枪鱼行业发展主要特点</w:t>
      </w:r>
      <w:r>
        <w:rPr>
          <w:rFonts w:hint="eastAsia"/>
        </w:rPr>
        <w:br/>
      </w:r>
      <w:r>
        <w:rPr>
          <w:rFonts w:hint="eastAsia"/>
        </w:rPr>
        <w:t>　　　　1.5.3 超低温金枪鱼行业发展影响因素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超低温金枪鱼有利因素</w:t>
      </w:r>
      <w:r>
        <w:rPr>
          <w:rFonts w:hint="eastAsia"/>
        </w:rPr>
        <w:br/>
      </w:r>
      <w:r>
        <w:rPr>
          <w:rFonts w:hint="eastAsia"/>
        </w:rPr>
        <w:t>　　　　1.5.3 .2 超低温金枪鱼不利因素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全球市场，近三年超低温金枪鱼主要企业占有率及排名（按销量）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超低温金枪鱼主要企业在国际市场占有率（按销量，2023-2026）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2025年超低温金枪鱼主要企业在国际市场排名（按销量）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全球市场主要企业超低温金枪鱼销量（2023-2026）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全球市场，近三年超低温金枪鱼主要企业占有率及排名（按收入）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超低温金枪鱼主要企业在国际市场占有率（按收入，2023-2026）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2025年超低温金枪鱼主要企业在国际市场排名（按收入）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全球市场主要企业超低温金枪鱼销售收入（2023-2026）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全球市场主要企业超低温金枪鱼销售价格（2023-2026）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中国市场，近三年超低温金枪鱼主要企业占有率及排名（按销量）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超低温金枪鱼主要企业在中国市场占有率（按销量，2023-2026）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2025年超低温金枪鱼主要企业在中国市场排名（按销量）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中国市场主要企业超低温金枪鱼销量（2023-2026）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中国市场，近三年超低温金枪鱼主要企业占有率及排名（按收入）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超低温金枪鱼主要企业在中国市场占有率（按收入，2023-2026）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2025年超低温金枪鱼主要企业在中国市场排名（按收入）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中国市场主要企业超低温金枪鱼销售收入（2023-2026）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全球主要厂商超低温金枪鱼总部及产地分布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全球主要厂商成立时间及超低温金枪鱼商业化日期</w:t>
      </w:r>
      <w:r>
        <w:rPr>
          <w:rFonts w:hint="eastAsia"/>
        </w:rPr>
        <w:br/>
      </w:r>
      <w:r>
        <w:rPr>
          <w:rFonts w:hint="eastAsia"/>
        </w:rPr>
        <w:t>　　2.8 全球主要厂商超低温金枪鱼产品类型及应用</w:t>
      </w:r>
      <w:r>
        <w:rPr>
          <w:rFonts w:hint="eastAsia"/>
        </w:rPr>
        <w:br/>
      </w:r>
      <w:r>
        <w:rPr>
          <w:rFonts w:hint="eastAsia"/>
        </w:rPr>
        <w:t>　　2.9 超低温金枪鱼行业集中度、竞争程度分析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超低温金枪鱼行业集中度分析：2025年全球Top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全球超低温金枪鱼第一梯队、第二梯队和第三梯队生产商（品牌）及市场份额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全球超低温金枪鱼总体规模分析</w:t>
      </w:r>
      <w:r>
        <w:rPr>
          <w:rFonts w:hint="eastAsia"/>
        </w:rPr>
        <w:br/>
      </w:r>
      <w:r>
        <w:rPr>
          <w:rFonts w:hint="eastAsia"/>
        </w:rPr>
        <w:t>　　3.1 全球超低温金枪鱼供需现状及预测（2021-2032）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全球超低温金枪鱼产能、产量、产能利用率及发展趋势（2021-2032）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全球超低温金枪鱼产量、需求量及发展趋势（2021-2032）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全球主要地区超低温金枪鱼产量及发展趋势（2021-2032）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全球主要地区超低温金枪鱼产量（2021-2026）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全球主要地区超低温金枪鱼产量（2027-2032）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全球主要地区超低温金枪鱼产量市场份额（2021-2032）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中国超低温金枪鱼供需现状及预测（2021-2032）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中国超低温金枪鱼产能、产量、产能利用率及发展趋势（2021-2032）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中国超低温金枪鱼产量、市场需求量及发展趋势（2021-2032）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中国市场超低温金枪鱼进出口（2021-2032）</w:t>
      </w:r>
      <w:r>
        <w:rPr>
          <w:rFonts w:hint="eastAsia"/>
        </w:rPr>
        <w:br/>
      </w:r>
      <w:r>
        <w:rPr>
          <w:rFonts w:hint="eastAsia"/>
        </w:rPr>
        <w:t>　　3.4 全球超低温金枪鱼销量及销售额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全球市场超低温金枪鱼销售额（2021-2032）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全球市场超低温金枪鱼价格趋势（2021-2032）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全球超低温金枪鱼主要地区分析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全球主要地区超低温金枪鱼市场规模分析：2021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全球主要地区超低温金枪鱼销售收入及市场份额（2021-2026）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全球主要地区超低温金枪鱼销售收入预测（2027-2032）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全球主要地区超低温金枪鱼销量分析：2021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全球主要地区超低温金枪鱼销量及市场份额预测（2027-2032）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中东市场超低温金枪鱼销量、收入及增长率（2021-2032）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超低温金枪鱼销量、收入、价格及毛利率（2021-2026）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不同产品类型超低温金枪鱼分析</w:t>
      </w:r>
      <w:r>
        <w:rPr>
          <w:rFonts w:hint="eastAsia"/>
        </w:rPr>
        <w:br/>
      </w:r>
      <w:r>
        <w:rPr>
          <w:rFonts w:hint="eastAsia"/>
        </w:rPr>
        <w:t>　　6.1 全球不同产品类型超低温金枪鱼销量（2021-2032）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全球不同产品类型超低温金枪鱼收入（2021-2032）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全球不同产品类型超低温金枪鱼收入及市场份额（2021-2026）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全球不同产品类型超低温金枪鱼收入预测（2027-2032）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全球不同产品类型超低温金枪鱼价格走势（2021-2032）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中国不同产品类型超低温金枪鱼收入（2021-2032）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中国不同产品类型超低温金枪鱼收入及市场份额（2021-2026）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中国不同产品类型超低温金枪鱼收入预测（2027-2032）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不同应用超低温金枪鱼分析</w:t>
      </w:r>
      <w:r>
        <w:rPr>
          <w:rFonts w:hint="eastAsia"/>
        </w:rPr>
        <w:br/>
      </w:r>
      <w:r>
        <w:rPr>
          <w:rFonts w:hint="eastAsia"/>
        </w:rPr>
        <w:t>　　7.1 全球不同应用超低温金枪鱼销量（2021-2032）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全球不同应用超低温金枪鱼收入（2021-2032）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全球不同应用超低温金枪鱼收入及市场份额（2021-2026）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全球不同应用超低温金枪鱼收入预测（2027-2032）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全球不同应用超低温金枪鱼价格走势（2021-2032）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中国不同应用超低温金枪鱼销量（2021-2032）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中国不同应用超低温金枪鱼销量及市场份额（2021-2026）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中国不同应用超低温金枪鱼销量预测（2027-2032）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中国不同应用超低温金枪鱼收入（2021-2032）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中国不同应用超低温金枪鱼收入及市场份额（2021-2026）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中国不同应用超低温金枪鱼收入预测（2027-2032）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超低温金枪鱼行业发展趋势</w:t>
      </w:r>
      <w:r>
        <w:rPr>
          <w:rFonts w:hint="eastAsia"/>
        </w:rPr>
        <w:br/>
      </w:r>
      <w:r>
        <w:rPr>
          <w:rFonts w:hint="eastAsia"/>
        </w:rPr>
        <w:t>　　8.2 超低温金枪鱼行业主要驱动因素</w:t>
      </w:r>
      <w:r>
        <w:rPr>
          <w:rFonts w:hint="eastAsia"/>
        </w:rPr>
        <w:br/>
      </w:r>
      <w:r>
        <w:rPr>
          <w:rFonts w:hint="eastAsia"/>
        </w:rPr>
        <w:t>　　8.3 超低温金枪鱼中国企业SWOT分析</w:t>
      </w:r>
      <w:r>
        <w:rPr>
          <w:rFonts w:hint="eastAsia"/>
        </w:rPr>
        <w:br/>
      </w:r>
      <w:r>
        <w:rPr>
          <w:rFonts w:hint="eastAsia"/>
        </w:rPr>
        <w:t>　　8.4 中国超低温金枪鱼行业政策环境分析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超低温金枪鱼行业产业链简介</w:t>
      </w:r>
      <w:r>
        <w:rPr>
          <w:rFonts w:hint="eastAsia"/>
        </w:rPr>
        <w:br/>
      </w:r>
      <w:r>
        <w:rPr>
          <w:rFonts w:hint="eastAsia"/>
        </w:rPr>
        <w:t>　　　　9.1.1 超低温金枪鱼行业供应链分析</w:t>
      </w:r>
      <w:r>
        <w:rPr>
          <w:rFonts w:hint="eastAsia"/>
        </w:rPr>
        <w:br/>
      </w:r>
      <w:r>
        <w:rPr>
          <w:rFonts w:hint="eastAsia"/>
        </w:rPr>
        <w:t>　　　　9.1.2 超低温金枪鱼主要原料及供应情况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超低温金枪鱼行业采购模式</w:t>
      </w:r>
      <w:r>
        <w:rPr>
          <w:rFonts w:hint="eastAsia"/>
        </w:rPr>
        <w:br/>
      </w:r>
      <w:r>
        <w:rPr>
          <w:rFonts w:hint="eastAsia"/>
        </w:rPr>
        <w:t>　　9.3 超低温金枪鱼行业生产模式</w:t>
      </w:r>
      <w:r>
        <w:rPr>
          <w:rFonts w:hint="eastAsia"/>
        </w:rPr>
        <w:br/>
      </w:r>
      <w:r>
        <w:rPr>
          <w:rFonts w:hint="eastAsia"/>
        </w:rPr>
        <w:t>　　9.4 超低温金枪鱼行业销售模式及销售渠道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按产品类型细分，全球超低温金枪鱼市场规模2021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按应用细分，全球超低温金枪鱼市场规模（CAGR）2021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超低温金枪鱼行业发展主要特点</w:t>
      </w:r>
      <w:r>
        <w:rPr>
          <w:rFonts w:hint="eastAsia"/>
        </w:rPr>
        <w:br/>
      </w:r>
      <w:r>
        <w:rPr>
          <w:rFonts w:hint="eastAsia"/>
        </w:rPr>
        <w:t>　　表 4： 超低温金枪鱼行业发展有利因素分析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超低温金枪鱼行业发展不利因素分析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进入超低温金枪鱼行业壁垒</w:t>
      </w:r>
      <w:r>
        <w:rPr>
          <w:rFonts w:hint="eastAsia"/>
        </w:rPr>
        <w:br/>
      </w:r>
      <w:r>
        <w:rPr>
          <w:rFonts w:hint="eastAsia"/>
        </w:rPr>
        <w:t>　　表 7： 超低温金枪鱼主要企业在国际市场占有率（按销量，2023-2026）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2025年超低温金枪鱼主要企业在国际市场排名（按销量）&amp;（吨）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全球市场主要企业超低温金枪鱼销量（2023-2026）&amp;（吨）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超低温金枪鱼主要企业在国际市场占有率（按收入，2023-2026）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2025年超低温金枪鱼主要企业在国际市场排名（按收入）&amp;（万元）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全球市场主要企业超低温金枪鱼销售收入（2023-2026）&amp;（万元）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全球市场主要企业超低温金枪鱼销售价格（2023-2026）&amp;（元/吨）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超低温金枪鱼主要企业在中国市场占有率（按销量，2023-2026）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2025年超低温金枪鱼主要企业在中国市场排名（按销量）&amp;（吨）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中国市场主要企业超低温金枪鱼销量（2023-2026）&amp;（吨）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超低温金枪鱼主要企业在中国市场占有率（按收入，2023-2026）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2025年超低温金枪鱼主要企业在中国市场排名（按收入）&amp;（万元）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中国市场主要企业超低温金枪鱼销售收入（2023-2026）&amp;（万元）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全球主要厂商超低温金枪鱼总部及产地分布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全球主要厂商成立时间及超低温金枪鱼商业化日期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全球主要厂商超低温金枪鱼产品类型及应用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2025年全球超低温金枪鱼主要厂商市场地位（第一梯队、第二梯队和第三梯队）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全球超低温金枪鱼市场投资、并购等现状分析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全球主要地区超低温金枪鱼产量增速（CAGR）：（2021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全球主要地区超低温金枪鱼产量（2021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全球主要地区超低温金枪鱼产量（2021-2026）&amp;（吨）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全球主要地区超低温金枪鱼产量（2027-2032）&amp;（吨）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全球主要地区超低温金枪鱼产量市场份额（2021-2026）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全球主要地区超低温金枪鱼产量市场份额（2027-2032）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中国市场超低温金枪鱼产量、销量、进出口（2021-2026）&amp;（吨）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中国市场超低温金枪鱼产量、销量、进出口预测（2027-2032）&amp;（吨）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全球主要地区超低温金枪鱼销售收入增速：（2021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全球主要地区超低温金枪鱼销售收入（2021-2026）&amp;（万元）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全球主要地区超低温金枪鱼销售收入市场份额（2021-2026）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全球主要地区超低温金枪鱼收入（2027-2032）&amp;（万元）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全球主要地区超低温金枪鱼收入市场份额（2027-2032）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全球主要地区超低温金枪鱼销量（吨）：2021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全球主要地区超低温金枪鱼销量（2027-2032）&amp;（吨）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全球主要地区超低温金枪鱼销量份额（2027-2032）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超低温金枪鱼生产基地、销售区域、竞争对手及市场地位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超低温金枪鱼产品规格、参数及市场应用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超低温金枪鱼销量（吨）、收入（万元）、价格（元/吨）及毛利率（2021-2026）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全球不同产品类型超低温金枪鱼收入（2021-2026）&amp;（万元）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全球不同产品类型超低温金枪鱼收入市场份额（2021-2026）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全球不同产品类型超低温金枪鱼收入预测（2027-2032）&amp;（万元）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全球不同产品类型超低温金枪鱼收入市场份额预测（2027-2032）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中国不同产品类型超低温金枪鱼收入（2021-2026）&amp;（万元）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中国不同产品类型超低温金枪鱼收入市场份额（2021-2026）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中国不同产品类型超低温金枪鱼收入预测（2027-2032）&amp;（万元）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中国不同产品类型超低温金枪鱼收入市场份额预测（2027-2032）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全球不同应用超低温金枪鱼收入（2021-2026）&amp;（万元）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全球不同应用超低温金枪鱼收入市场份额（2021-2026）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全球不同应用超低温金枪鱼收入预测（2027-2032）&amp;（万元）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全球不同应用超低温金枪鱼收入市场份额预测（2027-2032）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中国不同应用超低温金枪鱼销量（2021-2026）&amp;（吨）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中国不同应用超低温金枪鱼销量市场份额（2021-2026）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中国不同应用超低温金枪鱼销量预测（2027-2032）&amp;（吨）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中国市场不同应用超低温金枪鱼销量市场份额预测（2027-2032）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中国不同应用超低温金枪鱼收入（2021-2026）&amp;（万元）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中国不同应用超低温金枪鱼收入市场份额（2021-2026）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中国不同应用超低温金枪鱼收入预测（2027-2032）&amp;（万元）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中国不同应用超低温金枪鱼收入市场份额预测（2027-2032）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超低温金枪鱼行业发展趋势</w:t>
      </w:r>
      <w:r>
        <w:rPr>
          <w:rFonts w:hint="eastAsia"/>
        </w:rPr>
        <w:br/>
      </w:r>
      <w:r>
        <w:rPr>
          <w:rFonts w:hint="eastAsia"/>
        </w:rPr>
        <w:t>　　表 136： 超低温金枪鱼行业主要驱动因素</w:t>
      </w:r>
      <w:r>
        <w:rPr>
          <w:rFonts w:hint="eastAsia"/>
        </w:rPr>
        <w:br/>
      </w:r>
      <w:r>
        <w:rPr>
          <w:rFonts w:hint="eastAsia"/>
        </w:rPr>
        <w:t>　　表 137： 超低温金枪鱼行业供应链分析</w:t>
      </w:r>
      <w:r>
        <w:rPr>
          <w:rFonts w:hint="eastAsia"/>
        </w:rPr>
        <w:br/>
      </w:r>
      <w:r>
        <w:rPr>
          <w:rFonts w:hint="eastAsia"/>
        </w:rPr>
        <w:t>　　表 138： 超低温金枪鱼上游原料供应商</w:t>
      </w:r>
      <w:r>
        <w:rPr>
          <w:rFonts w:hint="eastAsia"/>
        </w:rPr>
        <w:br/>
      </w:r>
      <w:r>
        <w:rPr>
          <w:rFonts w:hint="eastAsia"/>
        </w:rPr>
        <w:t>　　表 139： 超低温金枪鱼主要地区不同应用客户分析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超低温金枪鱼典型经销商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超低温金枪鱼产品图片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全球不同产品类型超低温金枪鱼销售额2021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全球不同产品类型超低温金枪鱼市场份额2025 &amp; 2032</w:t>
      </w:r>
      <w:r>
        <w:rPr>
          <w:rFonts w:hint="eastAsia"/>
        </w:rPr>
        <w:br/>
      </w:r>
      <w:r>
        <w:rPr>
          <w:rFonts w:hint="eastAsia"/>
        </w:rPr>
        <w:t>　　图 4： 黄鳍金枪鱼产品图片</w:t>
      </w:r>
      <w:r>
        <w:rPr>
          <w:rFonts w:hint="eastAsia"/>
        </w:rPr>
        <w:br/>
      </w:r>
      <w:r>
        <w:rPr>
          <w:rFonts w:hint="eastAsia"/>
        </w:rPr>
        <w:t>　　图 5： 大目金枪鱼产品图片</w:t>
      </w:r>
      <w:r>
        <w:rPr>
          <w:rFonts w:hint="eastAsia"/>
        </w:rPr>
        <w:br/>
      </w:r>
      <w:r>
        <w:rPr>
          <w:rFonts w:hint="eastAsia"/>
        </w:rPr>
        <w:t>　　图 6： 蓝鳍金枪鱼产品图片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全球不同应用超低温金枪鱼市场份额2025 &amp; 2032</w:t>
      </w:r>
      <w:r>
        <w:rPr>
          <w:rFonts w:hint="eastAsia"/>
        </w:rPr>
        <w:br/>
      </w:r>
      <w:r>
        <w:rPr>
          <w:rFonts w:hint="eastAsia"/>
        </w:rPr>
        <w:t>　　图 10： 罐头场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餐馆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2025年全球前五大生产商超低温金枪鱼市场份额</w:t>
      </w:r>
      <w:r>
        <w:rPr>
          <w:rFonts w:hint="eastAsia"/>
        </w:rPr>
        <w:br/>
      </w:r>
      <w:r>
        <w:rPr>
          <w:rFonts w:hint="eastAsia"/>
        </w:rPr>
        <w:t>　　图 15： 2025年全球超低温金枪鱼第一梯队、第二梯队和第三梯队厂商及市场份额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全球超低温金枪鱼产能、产量、产能利用率及发展趋势（2021-2032）&amp;（吨）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全球超低温金枪鱼产量、需求量及发展趋势（2021-2032）&amp;（吨）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全球主要地区超低温金枪鱼产量市场份额（2021-2032）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中国超低温金枪鱼产能、产量、产能利用率及发展趋势（2021-2032）&amp;（吨）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中国超低温金枪鱼产量、市场需求量及发展趋势（2021-2032）&amp;（吨）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全球超低温金枪鱼市场销售额及增长率：（2021-2032）&amp;（万元）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全球市场超低温金枪鱼市场规模：2021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全球市场超低温金枪鱼价格趋势（2021-2032）&amp;（元/吨）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全球主要地区超低温金枪鱼销售收入（2021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全球主要地区超低温金枪鱼销售收入市场份额（2021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中东市场超低温金枪鱼销量及增长率（2021-2032）&amp;（吨）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中东市场超低温金枪鱼收入及增长率（2021-2032）&amp;（万元）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全球不同产品类型超低温金枪鱼价格走势（2021-2032）&amp;（元/吨）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全球不同应用超低温金枪鱼价格走势（2021-2032）&amp;（元/吨）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超低温金枪鱼中国企业SWOT分析</w:t>
      </w:r>
      <w:r>
        <w:rPr>
          <w:rFonts w:hint="eastAsia"/>
        </w:rPr>
        <w:br/>
      </w:r>
      <w:r>
        <w:rPr>
          <w:rFonts w:hint="eastAsia"/>
        </w:rPr>
        <w:t>　　图 46： 超低温金枪鱼产业链</w:t>
      </w:r>
      <w:r>
        <w:rPr>
          <w:rFonts w:hint="eastAsia"/>
        </w:rPr>
        <w:br/>
      </w:r>
      <w:r>
        <w:rPr>
          <w:rFonts w:hint="eastAsia"/>
        </w:rPr>
        <w:t>　　图 47： 超低温金枪鱼行业采购模式分析</w:t>
      </w:r>
      <w:r>
        <w:rPr>
          <w:rFonts w:hint="eastAsia"/>
        </w:rPr>
        <w:br/>
      </w:r>
      <w:r>
        <w:rPr>
          <w:rFonts w:hint="eastAsia"/>
        </w:rPr>
        <w:t>　　图 48： 超低温金枪鱼行业生产模式</w:t>
      </w:r>
      <w:r>
        <w:rPr>
          <w:rFonts w:hint="eastAsia"/>
        </w:rPr>
        <w:br/>
      </w:r>
      <w:r>
        <w:rPr>
          <w:rFonts w:hint="eastAsia"/>
        </w:rPr>
        <w:t>　　图 49： 超低温金枪鱼行业销售模式分析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8faf8130b4b9e" w:history="1">
        <w:r>
          <w:rPr>
            <w:rStyle w:val="Hyperlink"/>
          </w:rPr>
          <w:t>全球与中国超低温金枪鱼市场研究及发展前景预测报告（2026-2032年）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8faf8130b4b9e" w:history="1">
        <w:r>
          <w:rPr>
            <w:rStyle w:val="Hyperlink"/>
          </w:rPr>
          <w:t>https://www.20087.com/3/95/ChaoDiWenJinQiangYuFaZhanQianJingFenXi.html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为什么要零下60度冷冻、超低温金枪鱼和普通有啥区别、吞拿鱼和金枪鱼、超低温金枪鱼大腹共几个号位、北方蓝鳍金枪鱼、超低温金枪鱼大腹几号好、金枪鱼超低温保存最佳食用期、超低温金枪鱼和冰鲜金枪鱼、深海蓝鳍金枪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f670c7c04987" w:history="1">
      <w:r>
        <w:rPr>
          <w:rStyle w:val="Hyperlink"/>
        </w:rPr>
        <w:t>全球与中国超低温金枪鱼市场研究及发展前景预测报告（2026-2032年）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aoDiWenJinQiangYuFaZhanQianJingFenXi.html" TargetMode="External" Id="R31d8faf8130b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aoDiWenJinQiangYuFaZhanQianJingFenXi.html" TargetMode="External" Id="R695df670c7c0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2026-02-07T08:16:35Z</dcterms:created>
  <dcterms:modified xsi:type="dcterms:W3CDTF">2026-02-07T09:16:35Z</dcterms:modified>
  <dc:subject>全球与中国超低温金枪鱼市场研究及发展前景预测报告（2026-2032年）</dc:subject>
  <dc:title>全球与中国超低温金枪鱼市场研究及发展前景预测报告（2026-2032年）</dc:title>
  <cp:keywords>全球与中国超低温金枪鱼市场研究及发展前景预测报告（2026-2032年）</cp:keywords>
  <dc:description>全球与中国超低温金枪鱼市场研究及发展前景预测报告（2026-2032年）</dc:description>
</cp:coreProperties>
</file>