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b4bbfcc15489c" w:history="1">
              <w:r>
                <w:rPr>
                  <w:rStyle w:val="Hyperlink"/>
                </w:rPr>
                <w:t>中国擦窗机器人行业发展分析与市场前景报告（2026-2032年）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b4bbfcc15489c" w:history="1">
              <w:r>
                <w:rPr>
                  <w:rStyle w:val="Hyperlink"/>
                </w:rPr>
                <w:t>中国擦窗机器人行业发展分析与市场前景报告（2026-2032年）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b4bbfcc15489c" w:history="1">
                <w:r>
                  <w:rPr>
                    <w:rStyle w:val="Hyperlink"/>
                  </w:rPr>
                  <w:t>https://www.20087.com/5/35/CaChuangJiQiRenHangYeQianJing.html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擦窗机器人是智能家居清洁设备的重要分支，主要面向高层住宅、写字楼玻璃幕墙等高危或难以触及的窗户表面清洁场景。该产品通过真空吸附、履带驱动与智能路径规划实现自动行走，并配备喷水、刮条与微纤维布完成湿擦-干拭一体化作业。现代机型普遍集成边缘检测传感器、防跌落系统及手机APP远程控制，部分高端型号支持多窗联动与自动充电基站。然而，在强风、雨雾或玻璃贴膜不均环境下，吸附稳定性下降，存在脱落风险；同时，复杂窗框结构（如推拉窗、异形窗）仍需人工干预。</w:t>
      </w:r>
      <w:r>
        <w:rPr>
          <w:rFonts w:hint="eastAsia"/>
        </w:rPr>
        <w:br/>
      </w:r>
      <w:r>
        <w:rPr>
          <w:rFonts w:hint="eastAsia"/>
        </w:rPr>
        <w:t>　　未来，擦窗机器人将向全场景适应、AI视觉导航与安全冗余方向演进。市场调研网指出，基于深度学习的视觉识别系统可精准区分玻璃边界、窗框与障碍物，实现无标记自主作业；而双冗余真空泵与机械抓钩将大幅提升高空作业安全性。在建筑智能化趋势下，擦窗机器人有望接入楼宇管理系统，按清洁计划自动调度。此外，轻量化碳纤维机身与静音电机将改善用户体验。长远看，擦窗机器人不仅作为家务替代工具存在，更将成为城市高空立面维护体系中集安全、效率与自动化于一体的智能服务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5b4bbfcc15489c" w:history="1">
        <w:r>
          <w:rPr>
            <w:rStyle w:val="Hyperlink"/>
          </w:rPr>
          <w:t>中国擦窗机器人行业发展分析与市场前景报告（2026-2032年）</w:t>
        </w:r>
      </w:hyperlink>
      <w:r>
        <w:rPr>
          <w:rFonts w:hint="eastAsia"/>
        </w:rPr>
        <w:t>》，2025年擦窗机器人行业市场规模达 亿元，预计2032年市场规模将达 亿元，期间年均复合增长率（CAGR）达 %。报告基于国家统计局及相关行业协会等权威部门数据，结合长期监测的一手资料，系统分析了擦窗机器人行业的发展现状、市场规模、供需动态及进出口情况。报告详细解读了擦窗机器人产业链上下游、重点区域市场、竞争格局及领先企业的表现，同时评估了擦窗机器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擦窗机器人市场概述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按照不同产品类型，擦窗机器人主要可以分为如下几个类别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中国不同产品类型擦窗机器人增长趋势2021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真空吸力</w:t>
      </w:r>
      <w:r>
        <w:rPr>
          <w:rFonts w:hint="eastAsia"/>
        </w:rPr>
        <w:br/>
      </w:r>
      <w:r>
        <w:rPr>
          <w:rFonts w:hint="eastAsia"/>
        </w:rPr>
        <w:t>　　　　1.2.3 风扇吸附</w:t>
      </w:r>
      <w:r>
        <w:rPr>
          <w:rFonts w:hint="eastAsia"/>
        </w:rPr>
        <w:br/>
      </w:r>
      <w:r>
        <w:rPr>
          <w:rFonts w:hint="eastAsia"/>
        </w:rPr>
        <w:t>　　　　1.2.4 无刷电机吸附</w:t>
      </w:r>
      <w:r>
        <w:rPr>
          <w:rFonts w:hint="eastAsia"/>
        </w:rPr>
        <w:br/>
      </w:r>
      <w:r>
        <w:rPr>
          <w:rFonts w:hint="eastAsia"/>
        </w:rPr>
        <w:t>　　1.3 按照不同供电方式，擦窗机器人主要可以分为如下几个类别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中国不同供电方式擦窗机器人增长趋势2021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按照不同机身结构，擦窗机器人主要可以分为如下几个类别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中国不同机身结构擦窗机器人增长趋势2021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方形</w:t>
      </w:r>
      <w:r>
        <w:rPr>
          <w:rFonts w:hint="eastAsia"/>
        </w:rPr>
        <w:br/>
      </w:r>
      <w:r>
        <w:rPr>
          <w:rFonts w:hint="eastAsia"/>
        </w:rPr>
        <w:t>　　　　1.4.3 圆形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从不同应用，擦窗机器人主要包括如下几个方面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中国不同应用擦窗机器人增长趋势2021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中国擦窗机器人发展现状及未来趋势（2021-2032）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中国市场擦窗机器人收入及增长率（2021-2032）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中国市场擦窗机器人销量及增长率（2021-2032）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中国市场主要擦窗机器人厂商分析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中国市场主要厂商擦窗机器人销量及市场占有率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中国市场主要厂商擦窗机器人销量（2021-2026）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中国市场主要厂商擦窗机器人销量市场份额（2021-2026）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中国市场主要厂商擦窗机器人收入及市场占有率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中国市场主要厂商擦窗机器人收入（2021-2026）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中国市场主要厂商擦窗机器人收入市场份额（2021-2026）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2025年中国市场主要厂商擦窗机器人收入排名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中国市场主要厂商擦窗机器人价格（2021-2026）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中国市场主要厂商擦窗机器人总部及产地分布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中国市场主要厂商成立时间及擦窗机器人商业化日期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中国市场主要厂商擦窗机器人产品类型及应用</w:t>
      </w:r>
      <w:r>
        <w:rPr>
          <w:rFonts w:hint="eastAsia"/>
        </w:rPr>
        <w:br/>
      </w:r>
      <w:r>
        <w:rPr>
          <w:rFonts w:hint="eastAsia"/>
        </w:rPr>
        <w:t>　　2.7 擦窗机器人行业集中度、竞争程度分析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擦窗机器人行业集中度分析：2025年中国Top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中国市场擦窗机器人第一梯队、第二梯队和第三梯队厂商（品牌）及2025年市场份额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不同产品类型擦窗机器人分析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中国市场不同产品类型擦窗机器人销量（2021-2032）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中国市场不同产品类型擦窗机器人销量及市场份额（2021-2026）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中国市场不同产品类型擦窗机器人销量预测（2027-2032）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中国市场不同产品类型擦窗机器人规模（2021-2032）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中国市场不同产品类型擦窗机器人规模及市场份额（2021-2026）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中国市场不同产品类型擦窗机器人规模预测（2027-2032）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中国市场不同产品类型擦窗机器人价格走势（2021-2032）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不同应用擦窗机器人分析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中国市场不同应用擦窗机器人销量（2021-2032）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中国市场不同应用擦窗机器人销量及市场份额（2021-2026）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中国市场不同应用擦窗机器人销量预测（2027-2032）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中国市场不同应用擦窗机器人规模（2021-2032）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中国市场不同应用擦窗机器人规模及市场份额（2021-2026）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中国市场不同应用擦窗机器人规模预测（2027-2032）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中国市场不同应用擦窗机器人价格走势（2021-2032）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擦窗机器人行业发展分析---发展趋势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擦窗机器人行业发展分析---厂商壁垒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擦窗机器人行业发展分析---驱动因素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擦窗机器人行业发展分析---制约因素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擦窗机器人中国企业SWOT分析</w:t>
      </w:r>
      <w:r>
        <w:rPr>
          <w:rFonts w:hint="eastAsia"/>
        </w:rPr>
        <w:br/>
      </w:r>
      <w:r>
        <w:rPr>
          <w:rFonts w:hint="eastAsia"/>
        </w:rPr>
        <w:t>　　6.6 擦窗机器人行业发展分析---行业政策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擦窗机器人行业产业链简介</w:t>
      </w:r>
      <w:r>
        <w:rPr>
          <w:rFonts w:hint="eastAsia"/>
        </w:rPr>
        <w:br/>
      </w:r>
      <w:r>
        <w:rPr>
          <w:rFonts w:hint="eastAsia"/>
        </w:rPr>
        <w:t>　　7.2 擦窗机器人产业链分析-上游</w:t>
      </w:r>
      <w:r>
        <w:rPr>
          <w:rFonts w:hint="eastAsia"/>
        </w:rPr>
        <w:br/>
      </w:r>
      <w:r>
        <w:rPr>
          <w:rFonts w:hint="eastAsia"/>
        </w:rPr>
        <w:t>　　7.3 擦窗机器人产业链分析-中游</w:t>
      </w:r>
      <w:r>
        <w:rPr>
          <w:rFonts w:hint="eastAsia"/>
        </w:rPr>
        <w:br/>
      </w:r>
      <w:r>
        <w:rPr>
          <w:rFonts w:hint="eastAsia"/>
        </w:rPr>
        <w:t>　　7.4 擦窗机器人产业链分析-下游</w:t>
      </w:r>
      <w:r>
        <w:rPr>
          <w:rFonts w:hint="eastAsia"/>
        </w:rPr>
        <w:br/>
      </w:r>
      <w:r>
        <w:rPr>
          <w:rFonts w:hint="eastAsia"/>
        </w:rPr>
        <w:t>　　7.5 擦窗机器人行业采购模式</w:t>
      </w:r>
      <w:r>
        <w:rPr>
          <w:rFonts w:hint="eastAsia"/>
        </w:rPr>
        <w:br/>
      </w:r>
      <w:r>
        <w:rPr>
          <w:rFonts w:hint="eastAsia"/>
        </w:rPr>
        <w:t>　　7.6 擦窗机器人行业生产模式</w:t>
      </w:r>
      <w:r>
        <w:rPr>
          <w:rFonts w:hint="eastAsia"/>
        </w:rPr>
        <w:br/>
      </w:r>
      <w:r>
        <w:rPr>
          <w:rFonts w:hint="eastAsia"/>
        </w:rPr>
        <w:t>　　7.7 擦窗机器人行业销售模式及销售渠道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中国本土擦窗机器人产能、产量分析</w:t>
      </w:r>
      <w:r>
        <w:rPr>
          <w:rFonts w:hint="eastAsia"/>
        </w:rPr>
        <w:br/>
      </w:r>
      <w:r>
        <w:rPr>
          <w:rFonts w:hint="eastAsia"/>
        </w:rPr>
        <w:t>　　8.1 中国擦窗机器人供需现状及预测（2021-2032）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中国擦窗机器人产能、产量、产能利用率及发展趋势（2021-2032）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中国擦窗机器人产量、市场需求量及发展趋势（2021-2032）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中国擦窗机器人进出口分析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中国市场擦窗机器人主要进口来源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中国市场擦窗机器人主要出口目的地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不同产品类型擦窗机器人市场规模2021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不同供电方式擦窗机器人市场规模2021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不同机身结构擦窗机器人市场规模2021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不同应用擦窗机器人市场规模2021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中国市场主要厂商擦窗机器人销量（2021-2026）&amp;（千台）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中国市场主要厂商擦窗机器人销量市场份额（2021-2026）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中国市场主要厂商擦窗机器人收入（2021-2026）&amp;（万元）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中国市场主要厂商擦窗机器人收入份额（2021-2026）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2025年中国主要生产商擦窗机器人收入排名（万元）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中国市场主要厂商擦窗机器人价格（2021-2026）&amp;（元/台）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中国市场主要厂商擦窗机器人总部及产地分布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中国市场主要厂商成立时间及擦窗机器人商业化日期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中国市场主要厂商擦窗机器人产品类型及应用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2025年中国市场擦窗机器人主要厂商市场地位（第一梯队、第二梯队和第三梯队）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擦窗机器人市场投资、并购等现状分析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中国市场不同产品类型擦窗机器人销量（2021-2026）&amp;（千台）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中国市场不同产品类型擦窗机器人销量市场份额（2021-2026）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中国市场不同产品类型擦窗机器人销量预测（2027-2032）&amp;（千台）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中国市场不同产品类型擦窗机器人销量市场份额预测（2027-2032）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中国市场不同产品类型擦窗机器人规模（2021-2026）&amp;（万元）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中国市场不同产品类型擦窗机器人规模市场份额（2021-2026）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中国市场不同产品类型擦窗机器人规模预测（2027-2032）&amp;（万元）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中国市场不同产品类型擦窗机器人规模市场份额预测（2027-2032）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中国市场不同应用擦窗机器人销量（2021-2026）&amp;（千台）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中国市场不同应用擦窗机器人销量市场份额（2021-2026）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中国市场不同应用擦窗机器人销量预测（2027-2032）&amp;（千台）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中国市场不同应用擦窗机器人销量市场份额预测（2027-2032）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中国市场不同应用擦窗机器人规模（2021-2026）&amp;（万元）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中国市场不同应用擦窗机器人规模市场份额（2021-2026）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中国市场不同应用擦窗机器人规模预测（2027-2032）&amp;（万元）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中国市场不同应用擦窗机器人规模市场份额预测（2027-2032）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擦窗机器人行业发展分析---发展趋势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擦窗机器人行业发展分析---厂商壁垒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擦窗机器人行业发展分析---驱动因素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擦窗机器人行业发展分析---制约因素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擦窗机器人行业相关重点政策一览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擦窗机器人行业供应链分析</w:t>
      </w:r>
      <w:r>
        <w:rPr>
          <w:rFonts w:hint="eastAsia"/>
        </w:rPr>
        <w:br/>
      </w:r>
      <w:r>
        <w:rPr>
          <w:rFonts w:hint="eastAsia"/>
        </w:rPr>
        <w:t>　　表 113： 擦窗机器人上游原料供应商</w:t>
      </w:r>
      <w:r>
        <w:rPr>
          <w:rFonts w:hint="eastAsia"/>
        </w:rPr>
        <w:br/>
      </w:r>
      <w:r>
        <w:rPr>
          <w:rFonts w:hint="eastAsia"/>
        </w:rPr>
        <w:t>　　表 114： 擦窗机器人行业主要下游客户</w:t>
      </w:r>
      <w:r>
        <w:rPr>
          <w:rFonts w:hint="eastAsia"/>
        </w:rPr>
        <w:br/>
      </w:r>
      <w:r>
        <w:rPr>
          <w:rFonts w:hint="eastAsia"/>
        </w:rPr>
        <w:t>　　表 115： 擦窗机器人典型经销商</w:t>
      </w:r>
      <w:r>
        <w:rPr>
          <w:rFonts w:hint="eastAsia"/>
        </w:rPr>
        <w:br/>
      </w:r>
      <w:r>
        <w:rPr>
          <w:rFonts w:hint="eastAsia"/>
        </w:rPr>
        <w:t>　　表 116： 中国擦窗机器人产量、销量、进口量及出口量（2021-2026）&amp;（千台）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中国擦窗机器人产量、销量、进口量及出口量预测（2027-2032）&amp;（千台）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中国市场擦窗机器人主要进口来源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中国市场擦窗机器人主要出口目的地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擦窗机器人产品图片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中国不同产品类型擦窗机器人市场规模市场份额2025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真空吸力产品图片</w:t>
      </w:r>
      <w:r>
        <w:rPr>
          <w:rFonts w:hint="eastAsia"/>
        </w:rPr>
        <w:br/>
      </w:r>
      <w:r>
        <w:rPr>
          <w:rFonts w:hint="eastAsia"/>
        </w:rPr>
        <w:t>　　图 4： 风扇吸附产品图片</w:t>
      </w:r>
      <w:r>
        <w:rPr>
          <w:rFonts w:hint="eastAsia"/>
        </w:rPr>
        <w:br/>
      </w:r>
      <w:r>
        <w:rPr>
          <w:rFonts w:hint="eastAsia"/>
        </w:rPr>
        <w:t>　　图 5： 无刷电机吸附产品图片</w:t>
      </w:r>
      <w:r>
        <w:rPr>
          <w:rFonts w:hint="eastAsia"/>
        </w:rPr>
        <w:br/>
      </w:r>
      <w:r>
        <w:rPr>
          <w:rFonts w:hint="eastAsia"/>
        </w:rPr>
        <w:t>　　图 6： 中国不同供电方式擦窗机器人市场规模市场份额2025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有线产品图片</w:t>
      </w:r>
      <w:r>
        <w:rPr>
          <w:rFonts w:hint="eastAsia"/>
        </w:rPr>
        <w:br/>
      </w:r>
      <w:r>
        <w:rPr>
          <w:rFonts w:hint="eastAsia"/>
        </w:rPr>
        <w:t>　　图 8： 无线产品图片</w:t>
      </w:r>
      <w:r>
        <w:rPr>
          <w:rFonts w:hint="eastAsia"/>
        </w:rPr>
        <w:br/>
      </w:r>
      <w:r>
        <w:rPr>
          <w:rFonts w:hint="eastAsia"/>
        </w:rPr>
        <w:t>　　图 9： 中国不同机身结构擦窗机器人市场规模市场份额2025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方形产品图片</w:t>
      </w:r>
      <w:r>
        <w:rPr>
          <w:rFonts w:hint="eastAsia"/>
        </w:rPr>
        <w:br/>
      </w:r>
      <w:r>
        <w:rPr>
          <w:rFonts w:hint="eastAsia"/>
        </w:rPr>
        <w:t>　　图 11： 圆形产品图片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中国不同应用擦窗机器人市场份额2025 &amp; 2032</w:t>
      </w:r>
      <w:r>
        <w:rPr>
          <w:rFonts w:hint="eastAsia"/>
        </w:rPr>
        <w:br/>
      </w:r>
      <w:r>
        <w:rPr>
          <w:rFonts w:hint="eastAsia"/>
        </w:rPr>
        <w:t>　　图 14： 住宅用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中国市场擦窗机器人市场规模，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中国市场擦窗机器人收入及增长率（2021-2032）&amp;（万元）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中国市场擦窗机器人销量及增长率（2021-2032）&amp;（千台）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2025年中国市场主要厂商擦窗机器人销量市场份额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2025年中国市场主要厂商擦窗机器人收入市场份额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2025年中国市场前五大厂商擦窗机器人市场份额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2025年中国市场擦窗机器人第一梯队、第二梯队和第三梯队厂商（品牌）及市场份额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中国市场不同产品类型擦窗机器人价格走势（2021-2032）&amp;（元/台）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中国市场不同应用擦窗机器人价格走势（2021-2032）&amp;（元/台）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擦窗机器人中国企业SWOT分析</w:t>
      </w:r>
      <w:r>
        <w:rPr>
          <w:rFonts w:hint="eastAsia"/>
        </w:rPr>
        <w:br/>
      </w:r>
      <w:r>
        <w:rPr>
          <w:rFonts w:hint="eastAsia"/>
        </w:rPr>
        <w:t>　　图 27： 擦窗机器人产业链</w:t>
      </w:r>
      <w:r>
        <w:rPr>
          <w:rFonts w:hint="eastAsia"/>
        </w:rPr>
        <w:br/>
      </w:r>
      <w:r>
        <w:rPr>
          <w:rFonts w:hint="eastAsia"/>
        </w:rPr>
        <w:t>　　图 28： 擦窗机器人行业采购模式分析</w:t>
      </w:r>
      <w:r>
        <w:rPr>
          <w:rFonts w:hint="eastAsia"/>
        </w:rPr>
        <w:br/>
      </w:r>
      <w:r>
        <w:rPr>
          <w:rFonts w:hint="eastAsia"/>
        </w:rPr>
        <w:t>　　图 29： 擦窗机器人行业生产模式分析</w:t>
      </w:r>
      <w:r>
        <w:rPr>
          <w:rFonts w:hint="eastAsia"/>
        </w:rPr>
        <w:br/>
      </w:r>
      <w:r>
        <w:rPr>
          <w:rFonts w:hint="eastAsia"/>
        </w:rPr>
        <w:t>　　图 30： 擦窗机器人行业销售模式分析</w:t>
      </w:r>
      <w:r>
        <w:rPr>
          <w:rFonts w:hint="eastAsia"/>
        </w:rPr>
        <w:br/>
      </w:r>
      <w:r>
        <w:rPr>
          <w:rFonts w:hint="eastAsia"/>
        </w:rPr>
        <w:t>　　图 31： 中国擦窗机器人产能、产量、产能利用率及发展趋势（2021-2032）&amp;（千台）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中国擦窗机器人产量、市场需求量及发展趋势（2021-2032）&amp;（千台）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b4bbfcc15489c" w:history="1">
        <w:r>
          <w:rPr>
            <w:rStyle w:val="Hyperlink"/>
          </w:rPr>
          <w:t>中国擦窗机器人行业发展分析与市场前景报告（2026-2032年）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b4bbfcc15489c" w:history="1">
        <w:r>
          <w:rPr>
            <w:rStyle w:val="Hyperlink"/>
          </w:rPr>
          <w:t>https://www.20087.com/5/35/CaChuangJiQiRenHangYeQianJing.html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层擦窗机设备十大品牌、擦窗机器人吸附原理、火鲸擦窗机器人是哪里生产、擦窗机器人圆形好还是方形好、擦玻璃神器排名第一、擦窗机器人原理、擦窗机器人哪有买、擦窗机器人品牌、擦窗机器人长久不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26d1cd0544478" w:history="1">
      <w:r>
        <w:rPr>
          <w:rStyle w:val="Hyperlink"/>
        </w:rPr>
        <w:t>中国擦窗机器人行业发展分析与市场前景报告（2026-2032年）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CaChuangJiQiRenHangYeQianJing.html" TargetMode="External" Id="Rf35b4bbfcc15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CaChuangJiQiRenHangYeQianJing.html" TargetMode="External" Id="R59c26d1cd054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2026-03-04T00:52:14Z</dcterms:created>
  <dcterms:modified xsi:type="dcterms:W3CDTF">2026-03-04T01:52:14Z</dcterms:modified>
  <dc:subject>中国擦窗机器人行业发展分析与市场前景报告（2026-2032年）</dc:subject>
  <dc:title>中国擦窗机器人行业发展分析与市场前景报告（2026-2032年）</dc:title>
  <cp:keywords>中国擦窗机器人行业发展分析与市场前景报告（2026-2032年）</cp:keywords>
  <dc:description>中国擦窗机器人行业发展分析与市场前景报告（2026-2032年）</dc:description>
</cp:coreProperties>
</file>