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3f4cdd204bbd" w:history="1">
              <w:r>
                <w:rPr>
                  <w:rStyle w:val="Hyperlink"/>
                </w:rPr>
                <w:t>中国辣酱产品行业现状调研分析及市场前景预测报告（2025版）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3f4cdd204bbd" w:history="1">
              <w:r>
                <w:rPr>
                  <w:rStyle w:val="Hyperlink"/>
                </w:rPr>
                <w:t>中国辣酱产品行业现状调研分析及市场前景预测报告（2025版）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3f4cdd204bbd" w:history="1">
                <w:r>
                  <w:rPr>
                    <w:rStyle w:val="Hyperlink"/>
                  </w:rPr>
                  <w:t>https://www.20087.com/M_ShiPinYinLiao/55/LaJiangChanPinShiChangXingQingFenXiYuQuShiYuCe.html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作为调味品的一种，在国内外都有着广泛的消费基础。近年来，随着人们生活水平的提高和饮食习惯的变化，辣酱市场呈现出多元化发展趋势。不仅传统的辣椒酱继续保持稳定的销量，新型口味如水果辣酱、海鲜辣酱等也开始受到消费者的欢迎。此外，线上销售渠道的兴起也为辣酱品牌提供了更多触达消费者的机会。预计未来几年，随着消费者对个性化、健康化食品需求的增加，辣酱市场将持续扩大，特别是那些注重原料选择、采用传统工艺制作的产品将更加受欢迎。</w:t>
      </w:r>
      <w:r>
        <w:rPr>
          <w:rFonts w:hint="eastAsia"/>
        </w:rPr>
        <w:br/>
      </w:r>
      <w:r>
        <w:rPr>
          <w:rFonts w:hint="eastAsia"/>
        </w:rPr>
        <w:t>　　不过，辣酱市场竞争也日趋激烈。为了在众多品牌中脱颖而出，企业需要不断进行产品创新和服务升级，例如推出低盐、低脂的健康版本，或者开发针对特定人群（如儿童、老年人）的专属产品线。此外，加强品牌文化建设，通过故事化营销等方式提升品牌形象，也是吸引年轻消费者的重要手段。面对食品安全问题频发的现状，企业还需严格把控生产过程，确保产品质量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a3f4cdd204bbd" w:history="1">
        <w:r>
          <w:rPr>
            <w:rStyle w:val="Hyperlink"/>
          </w:rPr>
          <w:t>中国辣酱产品行业现状调研分析及市场前景预测报告（2025版）</w:t>
        </w:r>
      </w:hyperlink>
      <w:r>
        <w:rPr>
          <w:rFonts w:hint="eastAsia"/>
        </w:rPr>
        <w:t>》依托多年行业监测数据，结合辣酱产品行业现状与未来前景，系统分析了辣酱产品市场需求、市场规模、产业链结构、价格机制及细分市场特征。报告对辣酱产品市场前景进行了客观评估，预测了辣酱产品行业发展趋势，并详细解读了品牌竞争格局、市场集中度及重点企业的运营表现。此外，报告通过SWOT分析识别了辣酱产品行业机遇与潜在风险，为投资者和决策者提供了科学、规范的战略建议，助力把握辣酱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2020-2025年中国调味品区域市场发展状况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2020-2025年中国辣酱市场政策环境分析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2020-2025年全球辣酱市场运行简况</w:t>
      </w:r>
      <w:r>
        <w:rPr>
          <w:rFonts w:hint="eastAsia"/>
        </w:rPr>
        <w:br/>
      </w:r>
      <w:r>
        <w:rPr>
          <w:rFonts w:hint="eastAsia"/>
        </w:rPr>
        <w:t>　　　　一、浅析国际辣酱市场法规</w:t>
      </w:r>
      <w:r>
        <w:rPr>
          <w:rFonts w:hint="eastAsia"/>
        </w:rPr>
        <w:br/>
      </w:r>
      <w:r>
        <w:rPr>
          <w:rFonts w:hint="eastAsia"/>
        </w:rPr>
        <w:t>　　　　二、国际辣酱市场供需情况分析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三、国际辣酱市场贸易分析</w:t>
      </w:r>
      <w:r>
        <w:rPr>
          <w:rFonts w:hint="eastAsia"/>
        </w:rPr>
        <w:br/>
      </w:r>
      <w:r>
        <w:rPr>
          <w:rFonts w:hint="eastAsia"/>
        </w:rPr>
        <w:t>　　　　四、美国辣椒市场动态分析</w:t>
      </w:r>
      <w:r>
        <w:rPr>
          <w:rFonts w:hint="eastAsia"/>
        </w:rPr>
        <w:br/>
      </w:r>
      <w:r>
        <w:rPr>
          <w:rFonts w:hint="eastAsia"/>
        </w:rPr>
        <w:t>　　　　五、韩国辣酱出口贸易分析</w:t>
      </w:r>
      <w:r>
        <w:rPr>
          <w:rFonts w:hint="eastAsia"/>
        </w:rPr>
        <w:br/>
      </w:r>
      <w:r>
        <w:rPr>
          <w:rFonts w:hint="eastAsia"/>
        </w:rPr>
        <w:t>　　第二节 2020-2025年我国辣酱市场运行分析</w:t>
      </w:r>
      <w:r>
        <w:rPr>
          <w:rFonts w:hint="eastAsia"/>
        </w:rPr>
        <w:br/>
      </w:r>
      <w:r>
        <w:rPr>
          <w:rFonts w:hint="eastAsia"/>
        </w:rPr>
        <w:t>　　　　一、我国辣椒酱市场供情况分析</w:t>
      </w:r>
      <w:r>
        <w:rPr>
          <w:rFonts w:hint="eastAsia"/>
        </w:rPr>
        <w:br/>
      </w:r>
      <w:r>
        <w:rPr>
          <w:rFonts w:hint="eastAsia"/>
        </w:rPr>
        <w:t>　　　　二、我国辣酱市场品牌现状分析</w:t>
      </w:r>
      <w:r>
        <w:rPr>
          <w:rFonts w:hint="eastAsia"/>
        </w:rPr>
        <w:br/>
      </w:r>
      <w:r>
        <w:rPr>
          <w:rFonts w:hint="eastAsia"/>
        </w:rPr>
        <w:t>　　　　三、品牌辣椒酱价格走势分析</w:t>
      </w:r>
      <w:r>
        <w:rPr>
          <w:rFonts w:hint="eastAsia"/>
        </w:rPr>
        <w:br/>
      </w:r>
      <w:r>
        <w:rPr>
          <w:rFonts w:hint="eastAsia"/>
        </w:rPr>
        <w:t>　　　　四、辣椒酱市场存在问题与应对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2020-2025年中国辣酱市场运行格局剖析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一、辣椒酱产区分布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2020-2025年中国辣椒市场供求关系分析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 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2020-2025年中国辣酱相关进出口数据监测分析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2020-2025年中国辣椒干（09042010）进口数据分析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2020-2025年中国辣椒干出口数据分析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2020-2025年中国辣椒干进出口平均单价分析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2020-2025年中国辣椒干进出口国家及地区分析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2020-2025年湖南辣椒产业运行分析</w:t>
      </w:r>
      <w:r>
        <w:rPr>
          <w:rFonts w:hint="eastAsia"/>
        </w:rPr>
        <w:br/>
      </w:r>
      <w:r>
        <w:rPr>
          <w:rFonts w:hint="eastAsia"/>
        </w:rPr>
        <w:t>　　　　一、湖南辣椒酱特色分析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三、湖南辣椒行业年产值情况分析</w:t>
      </w:r>
      <w:r>
        <w:rPr>
          <w:rFonts w:hint="eastAsia"/>
        </w:rPr>
        <w:br/>
      </w:r>
      <w:r>
        <w:rPr>
          <w:rFonts w:hint="eastAsia"/>
        </w:rPr>
        <w:t>　　　　四、湖南辣椒产业投资优势分析</w:t>
      </w:r>
      <w:r>
        <w:rPr>
          <w:rFonts w:hint="eastAsia"/>
        </w:rPr>
        <w:br/>
      </w:r>
      <w:r>
        <w:rPr>
          <w:rFonts w:hint="eastAsia"/>
        </w:rPr>
        <w:t>　　第二节 2020-2025年中国石柱辣椒产业运行分析</w:t>
      </w:r>
      <w:r>
        <w:rPr>
          <w:rFonts w:hint="eastAsia"/>
        </w:rPr>
        <w:br/>
      </w:r>
      <w:r>
        <w:rPr>
          <w:rFonts w:hint="eastAsia"/>
        </w:rPr>
        <w:t>　　　　一、石柱辣椒产业概况</w:t>
      </w:r>
      <w:r>
        <w:rPr>
          <w:rFonts w:hint="eastAsia"/>
        </w:rPr>
        <w:br/>
      </w:r>
      <w:r>
        <w:rPr>
          <w:rFonts w:hint="eastAsia"/>
        </w:rPr>
        <w:t>　　　　二、石柱辣椒平稳度过艰难期，基地规模不断扩大</w:t>
      </w:r>
      <w:r>
        <w:rPr>
          <w:rFonts w:hint="eastAsia"/>
        </w:rPr>
        <w:br/>
      </w:r>
      <w:r>
        <w:rPr>
          <w:rFonts w:hint="eastAsia"/>
        </w:rPr>
        <w:t>　　　　三、石柱辣椒产业呈现“六喜”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2020-2025年中国永丰辣酱产业发展分析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二、瓮安县辣椒产业发展分析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二、外资角逐调味品市场调研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2020-2025年中国辣椒酱市场竞争格局分析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2020-2025年中国辣椒酱市场竞争分析</w:t>
      </w:r>
      <w:r>
        <w:rPr>
          <w:rFonts w:hint="eastAsia"/>
        </w:rPr>
        <w:br/>
      </w:r>
      <w:r>
        <w:rPr>
          <w:rFonts w:hint="eastAsia"/>
        </w:rPr>
        <w:t>　　　　一、辣椒酱品牌竞争力分析</w:t>
      </w:r>
      <w:r>
        <w:rPr>
          <w:rFonts w:hint="eastAsia"/>
        </w:rPr>
        <w:br/>
      </w:r>
      <w:r>
        <w:rPr>
          <w:rFonts w:hint="eastAsia"/>
        </w:rPr>
        <w:t>　　　　二、辣椒酱价格竞争分析</w:t>
      </w:r>
      <w:r>
        <w:rPr>
          <w:rFonts w:hint="eastAsia"/>
        </w:rPr>
        <w:br/>
      </w:r>
      <w:r>
        <w:rPr>
          <w:rFonts w:hint="eastAsia"/>
        </w:rPr>
        <w:t>　　　　三、辣椒酱原料产区集群竞争力体现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2020-2025年中国辣椒酱与替代品竞争分析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二、冷藏的辣椒</w:t>
      </w:r>
      <w:r>
        <w:rPr>
          <w:rFonts w:hint="eastAsia"/>
        </w:rPr>
        <w:br/>
      </w:r>
      <w:r>
        <w:rPr>
          <w:rFonts w:hint="eastAsia"/>
        </w:rPr>
        <w:t>　　　　三、沙拉酱</w:t>
      </w:r>
      <w:r>
        <w:rPr>
          <w:rFonts w:hint="eastAsia"/>
        </w:rPr>
        <w:br/>
      </w:r>
      <w:r>
        <w:rPr>
          <w:rFonts w:hint="eastAsia"/>
        </w:rPr>
        <w:t>　　第三节 2025-2031年中国辣椒酱竞争趋势分析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2020-2025年中国辣酱重点企业竞争力对比及关键性财务数据分析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2025-2031年中国辣酱市场趋势调查分析</w:t>
      </w:r>
      <w:r>
        <w:rPr>
          <w:rFonts w:hint="eastAsia"/>
        </w:rPr>
        <w:br/>
      </w:r>
      <w:r>
        <w:rPr>
          <w:rFonts w:hint="eastAsia"/>
        </w:rPr>
        <w:t>　　第一节 2025-2031年中国辣椒市场与趋势预测分析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三、四川味特色原料风味化系列发展趋势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2025-2031年中国辣酱行业投资前景分析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第三节 中智林－专家投资建议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3f4cdd204bbd" w:history="1">
        <w:r>
          <w:rPr>
            <w:rStyle w:val="Hyperlink"/>
          </w:rPr>
          <w:t>中国辣酱产品行业现状调研分析及市场前景预测报告（2025版）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3f4cdd204bbd" w:history="1">
        <w:r>
          <w:rPr>
            <w:rStyle w:val="Hyperlink"/>
          </w:rPr>
          <w:t>https://www.20087.com/M_ShiPinYinLiao/55/LaJiangChanPinShiChangXingQingFenXiYuQuShiYuCe.html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热点：辣椒酱批发厂家、辣酱产品推广活动策划、辣椒酱品牌、辣酱产品打造、中国十大香辣酱、辣酱产品问题有哪些方面、香辣酱品牌排行榜前十名、辣酱产品进口的关税、散装香辣酱正规厂家批发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f7f778b041d1" w:history="1">
      <w:r>
        <w:rPr>
          <w:rStyle w:val="Hyperlink"/>
        </w:rPr>
        <w:t>中国辣酱产品行业现状调研分析及市场前景预测报告（2025版）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5/LaJiangChanPinShiChangXingQingFenXiYuQuShiYuCe.html" TargetMode="External" Id="Rd69a3f4cdd2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5/LaJiangChanPinShiChangXingQingFenXiYuQuShiYuCe.html" TargetMode="External" Id="Rbb2ef7f778b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2025-05-14T01:08:00Z</dcterms:created>
  <dcterms:modified xsi:type="dcterms:W3CDTF">2025-05-14T02:08:00Z</dcterms:modified>
  <dc:subject>中国辣酱产品行业现状调研分析及市场前景预测报告（2025版）</dc:subject>
  <dc:title>中国辣酱产品行业现状调研分析及市场前景预测报告（2025版）</dc:title>
  <cp:keywords>中国辣酱产品行业现状调研分析及市场前景预测报告（2025版）</cp:keywords>
  <dc:description>中国辣酱产品行业现状调研分析及市场前景预测报告（2025版）</dc:description>
</cp:coreProperties>
</file>