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14814814847c1" w:history="1">
              <w:r>
                <w:rPr>
                  <w:rStyle w:val="Hyperlink"/>
                </w:rPr>
                <w:t>中国代餐奶昔市场调查研究及行业前景分析报告（2026-2032年）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14814814847c1" w:history="1">
              <w:r>
                <w:rPr>
                  <w:rStyle w:val="Hyperlink"/>
                </w:rPr>
                <w:t>中国代餐奶昔市场调查研究及行业前景分析报告（2026-2032年）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14814814847c1" w:history="1">
                <w:r>
                  <w:rPr>
                    <w:rStyle w:val="Hyperlink"/>
                  </w:rPr>
                  <w:t>https://www.20087.com/5/85/DaiCanNaiXiHangYeFaZhanQianJing.html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奶昔是健康饮食的一部分，近年来受到了越来越多关注健康的消费者的青睐。代餐奶昔不仅方便快捷，而且通常富含蛋白质、纤维素以及其他必需营养素，有助于满足日常营养需求的同时控制热量摄入。目前市面上的代餐奶昔品牌众多，配方各异，旨在满足不同消费者群体的具体需求，无论是减肥人士还是忙碌的上班族都能找到适合自己的选择。此外，随着人们对天然成分和无添加食品的关注度不断提高，采用有机原料、不含人工添加剂的代餐奶昔正逐渐成为市场主流。</w:t>
      </w:r>
      <w:r>
        <w:rPr>
          <w:rFonts w:hint="eastAsia"/>
        </w:rPr>
        <w:br/>
      </w:r>
      <w:r>
        <w:rPr>
          <w:rFonts w:hint="eastAsia"/>
        </w:rPr>
        <w:t>　　代餐奶昔的发展前景广阔，特别是在个性化营养解决方案和功能性食品研发方面。一方面，借助基因组学和代谢组学的研究成果，未来的代餐奶昔可能会根据个人基因特征量身定制，以达到最佳的健康效益。另一方面，针对特定人群（如运动员、老年人）或特定健康状况（如糖尿病患者）设计的功能性代餐奶昔将会有更大的市场需求。此外，随着包装技术的进步，便携性和保鲜性的提升将进一步增强产品的吸引力。例如，采用环保材料制成的一次性包装，既便于携带又能减少环境污染。同时，结合移动应用程序提供的营养跟踪服务，可以帮助消费者更好地监控自己的饮食习惯和营养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14814814847c1" w:history="1">
        <w:r>
          <w:rPr>
            <w:rStyle w:val="Hyperlink"/>
          </w:rPr>
          <w:t>中国代餐奶昔市场调查研究及行业前景分析报告（2026-2032年）</w:t>
        </w:r>
      </w:hyperlink>
      <w:r>
        <w:rPr>
          <w:rFonts w:hint="eastAsia"/>
        </w:rPr>
        <w:t>》通过严谨的分析、翔实的数据及直观的图表，系统解析了代餐奶昔行业的市场规模、需求变化、价格波动及产业链结构。报告全面评估了当前代餐奶昔市场现状，科学预测了未来市场前景与发展趋势，重点剖析了代餐奶昔细分市场的机遇与挑战。同时，报告对代餐奶昔重点企业的竞争地位及市场集中度进行了评估，为代餐奶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代餐奶昔市场概述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按照不同产品类型，代餐奶昔主要可以分为如下几个类别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中国不同产品类型代餐奶昔增长趋势2021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即饮液体饮料</w:t>
      </w:r>
      <w:r>
        <w:rPr>
          <w:rFonts w:hint="eastAsia"/>
        </w:rPr>
        <w:br/>
      </w:r>
      <w:r>
        <w:rPr>
          <w:rFonts w:hint="eastAsia"/>
        </w:rPr>
        <w:t>　　　　1.2.3 固体粉末</w:t>
      </w:r>
      <w:r>
        <w:rPr>
          <w:rFonts w:hint="eastAsia"/>
        </w:rPr>
        <w:br/>
      </w:r>
      <w:r>
        <w:rPr>
          <w:rFonts w:hint="eastAsia"/>
        </w:rPr>
        <w:t>　　1.3 从不同销售渠道，代餐奶昔主要包括如下几个方面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中国不同销售渠道代餐奶昔增长趋势2021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中国代餐奶昔发展现状及未来趋势（2021-2032）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中国市场代餐奶昔收入及增长率（2021-2032）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中国市场代餐奶昔销量及增长率（2021-2032）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中国市场主要代餐奶昔厂商分析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中国市场主要厂商代餐奶昔销量及市场占有率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中国市场主要厂商代餐奶昔销量（2021-2026）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中国市场主要厂商代餐奶昔销量市场份额（2021-2026）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中国市场主要厂商代餐奶昔收入及市场占有率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中国市场主要厂商代餐奶昔收入（2021-2026）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中国市场主要厂商代餐奶昔收入市场份额（2021-2026）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2025年中国市场主要厂商代餐奶昔收入排名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中国市场主要厂商代餐奶昔价格（2021-2026）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中国市场主要厂商代餐奶昔总部及产地分布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中国市场主要厂商成立时间及代餐奶昔商业化日期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中国市场主要厂商代餐奶昔产品类型及应用</w:t>
      </w:r>
      <w:r>
        <w:rPr>
          <w:rFonts w:hint="eastAsia"/>
        </w:rPr>
        <w:br/>
      </w:r>
      <w:r>
        <w:rPr>
          <w:rFonts w:hint="eastAsia"/>
        </w:rPr>
        <w:t>　　2.7 代餐奶昔行业集中度、竞争程度分析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代餐奶昔行业集中度分析：2025年中国Top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中国市场代餐奶昔第一梯队、第二梯队和第三梯队厂商（品牌）及2025年市场份额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不同产品类型代餐奶昔分析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中国市场不同产品类型代餐奶昔销量（2021-2032）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中国市场不同产品类型代餐奶昔销量及市场份额（2021-2026）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中国市场不同产品类型代餐奶昔销量预测（2027-2032）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中国市场不同产品类型代餐奶昔规模（2021-2032）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中国市场不同产品类型代餐奶昔规模及市场份额（2021-2026）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中国市场不同产品类型代餐奶昔规模预测（2027-2032）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中国市场不同产品类型代餐奶昔价格走势（2021-2032）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不同销售渠道代餐奶昔分析</w:t>
      </w:r>
      <w:r>
        <w:rPr>
          <w:rFonts w:hint="eastAsia"/>
        </w:rPr>
        <w:br/>
      </w:r>
      <w:r>
        <w:rPr>
          <w:rFonts w:hint="eastAsia"/>
        </w:rPr>
        <w:t>　　5.1 中国市场不同销售渠道代餐奶昔销量（2021-2032）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中国市场不同销售渠道代餐奶昔销量及市场份额（2021-2026）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中国市场不同销售渠道代餐奶昔销量预测（2027-2032）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中国市场不同销售渠道代餐奶昔规模（2021-2032）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中国市场不同销售渠道代餐奶昔规模及市场份额（2021-2026）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中国市场不同销售渠道代餐奶昔规模预测（2027-2032）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中国市场不同销售渠道代餐奶昔价格走势（2021-2032）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代餐奶昔行业发展分析---发展趋势</w:t>
      </w:r>
      <w:r>
        <w:rPr>
          <w:rFonts w:hint="eastAsia"/>
        </w:rPr>
        <w:br/>
      </w:r>
      <w:r>
        <w:rPr>
          <w:rFonts w:hint="eastAsia"/>
        </w:rPr>
        <w:t>　　6.2 代餐奶昔行业发展分析---厂商壁垒</w:t>
      </w:r>
      <w:r>
        <w:rPr>
          <w:rFonts w:hint="eastAsia"/>
        </w:rPr>
        <w:br/>
      </w:r>
      <w:r>
        <w:rPr>
          <w:rFonts w:hint="eastAsia"/>
        </w:rPr>
        <w:t>　　6.3 代餐奶昔行业发展分析---驱动因素</w:t>
      </w:r>
      <w:r>
        <w:rPr>
          <w:rFonts w:hint="eastAsia"/>
        </w:rPr>
        <w:br/>
      </w:r>
      <w:r>
        <w:rPr>
          <w:rFonts w:hint="eastAsia"/>
        </w:rPr>
        <w:t>　　6.4 代餐奶昔行业发展分析---制约因素</w:t>
      </w:r>
      <w:r>
        <w:rPr>
          <w:rFonts w:hint="eastAsia"/>
        </w:rPr>
        <w:br/>
      </w:r>
      <w:r>
        <w:rPr>
          <w:rFonts w:hint="eastAsia"/>
        </w:rPr>
        <w:t>　　6.5 代餐奶昔中国企业SWOT分析</w:t>
      </w:r>
      <w:r>
        <w:rPr>
          <w:rFonts w:hint="eastAsia"/>
        </w:rPr>
        <w:br/>
      </w:r>
      <w:r>
        <w:rPr>
          <w:rFonts w:hint="eastAsia"/>
        </w:rPr>
        <w:t>　　6.6 代餐奶昔行业发展分析---行业政策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代餐奶昔行业产业链简介</w:t>
      </w:r>
      <w:r>
        <w:rPr>
          <w:rFonts w:hint="eastAsia"/>
        </w:rPr>
        <w:br/>
      </w:r>
      <w:r>
        <w:rPr>
          <w:rFonts w:hint="eastAsia"/>
        </w:rPr>
        <w:t>　　7.2 代餐奶昔产业链分析-上游</w:t>
      </w:r>
      <w:r>
        <w:rPr>
          <w:rFonts w:hint="eastAsia"/>
        </w:rPr>
        <w:br/>
      </w:r>
      <w:r>
        <w:rPr>
          <w:rFonts w:hint="eastAsia"/>
        </w:rPr>
        <w:t>　　7.3 代餐奶昔产业链分析-中游</w:t>
      </w:r>
      <w:r>
        <w:rPr>
          <w:rFonts w:hint="eastAsia"/>
        </w:rPr>
        <w:br/>
      </w:r>
      <w:r>
        <w:rPr>
          <w:rFonts w:hint="eastAsia"/>
        </w:rPr>
        <w:t>　　7.4 代餐奶昔产业链分析-下游</w:t>
      </w:r>
      <w:r>
        <w:rPr>
          <w:rFonts w:hint="eastAsia"/>
        </w:rPr>
        <w:br/>
      </w:r>
      <w:r>
        <w:rPr>
          <w:rFonts w:hint="eastAsia"/>
        </w:rPr>
        <w:t>　　7.5 代餐奶昔行业采购模式</w:t>
      </w:r>
      <w:r>
        <w:rPr>
          <w:rFonts w:hint="eastAsia"/>
        </w:rPr>
        <w:br/>
      </w:r>
      <w:r>
        <w:rPr>
          <w:rFonts w:hint="eastAsia"/>
        </w:rPr>
        <w:t>　　7.6 代餐奶昔行业生产模式</w:t>
      </w:r>
      <w:r>
        <w:rPr>
          <w:rFonts w:hint="eastAsia"/>
        </w:rPr>
        <w:br/>
      </w:r>
      <w:r>
        <w:rPr>
          <w:rFonts w:hint="eastAsia"/>
        </w:rPr>
        <w:t>　　7.7 代餐奶昔行业销售模式及销售渠道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中国本土代餐奶昔产能、产量分析</w:t>
      </w:r>
      <w:r>
        <w:rPr>
          <w:rFonts w:hint="eastAsia"/>
        </w:rPr>
        <w:br/>
      </w:r>
      <w:r>
        <w:rPr>
          <w:rFonts w:hint="eastAsia"/>
        </w:rPr>
        <w:t>　　8.1 中国代餐奶昔供需现状及预测（2021-2032）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中国代餐奶昔产能、产量、产能利用率及发展趋势（2021-2032）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中国代餐奶昔产量、市场需求量及发展趋势（2021-2032）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中国代餐奶昔进出口分析</w:t>
      </w:r>
      <w:r>
        <w:rPr>
          <w:rFonts w:hint="eastAsia"/>
        </w:rPr>
        <w:br/>
      </w:r>
      <w:r>
        <w:rPr>
          <w:rFonts w:hint="eastAsia"/>
        </w:rPr>
        <w:t>　　　　8.2.1 中国市场代餐奶昔主要进口来源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中国市场代餐奶昔主要出口目的地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不同产品类型代餐奶昔市场规模2021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不同销售渠道代餐奶昔市场规模2021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中国市场主要厂商代餐奶昔销量（2021-2026）&amp;（千吨）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中国市场主要厂商代餐奶昔销量市场份额（2021-2026）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中国市场主要厂商代餐奶昔收入（2021-2026）&amp;（万元）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中国市场主要厂商代餐奶昔收入份额（2021-2026）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2025年中国主要生产商代餐奶昔收入排名（万元）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中国市场主要厂商代餐奶昔价格（2021-2026）&amp;（元/吨）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中国市场主要厂商代餐奶昔总部及产地分布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中国市场主要厂商成立时间及代餐奶昔商业化日期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中国市场主要厂商代餐奶昔产品类型及应用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2025年中国市场代餐奶昔主要厂商市场地位（第一梯队、第二梯队和第三梯队）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代餐奶昔市场投资、并购等现状分析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代餐奶昔生产基地、总部、竞争对手及市场地位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中国市场不同产品类型代餐奶昔销量（2021-2026）&amp;（千吨）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中国市场不同产品类型代餐奶昔销量市场份额（2021-2026）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中国市场不同产品类型代餐奶昔销量预测（2027-2032）&amp;（千吨）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中国市场不同产品类型代餐奶昔销量市场份额预测（2027-2032）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中国市场不同产品类型代餐奶昔规模（2021-2026）&amp;（万元）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中国市场不同产品类型代餐奶昔规模市场份额（2021-2026）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中国市场不同产品类型代餐奶昔规模预测（2027-2032）&amp;（万元）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中国市场不同产品类型代餐奶昔规模市场份额预测（2027-2032）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中国市场不同销售渠道代餐奶昔销量（2021-2026）&amp;（千吨）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中国市场不同销售渠道代餐奶昔销量市场份额（2021-2026）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中国市场不同销售渠道代餐奶昔销量预测（2027-2032）&amp;（千吨）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中国市场不同销售渠道代餐奶昔销量市场份额预测（2027-2032）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中国市场不同销售渠道代餐奶昔规模（2021-2026）&amp;（万元）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中国市场不同销售渠道代餐奶昔规模市场份额（2021-2026）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中国市场不同销售渠道代餐奶昔规模预测（2027-2032）&amp;（万元）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中国市场不同销售渠道代餐奶昔规模市场份额预测（2027-2032）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代餐奶昔行业发展分析---发展趋势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代餐奶昔行业发展分析---厂商壁垒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代餐奶昔行业发展分析---驱动因素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代餐奶昔行业发展分析---制约因素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代餐奶昔行业相关重点政策一览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代餐奶昔行业供应链分析</w:t>
      </w:r>
      <w:r>
        <w:rPr>
          <w:rFonts w:hint="eastAsia"/>
        </w:rPr>
        <w:br/>
      </w:r>
      <w:r>
        <w:rPr>
          <w:rFonts w:hint="eastAsia"/>
        </w:rPr>
        <w:t>　　表 151： 代餐奶昔上游原料供应商</w:t>
      </w:r>
      <w:r>
        <w:rPr>
          <w:rFonts w:hint="eastAsia"/>
        </w:rPr>
        <w:br/>
      </w:r>
      <w:r>
        <w:rPr>
          <w:rFonts w:hint="eastAsia"/>
        </w:rPr>
        <w:t>　　表 152： 代餐奶昔行业主要下游客户</w:t>
      </w:r>
      <w:r>
        <w:rPr>
          <w:rFonts w:hint="eastAsia"/>
        </w:rPr>
        <w:br/>
      </w:r>
      <w:r>
        <w:rPr>
          <w:rFonts w:hint="eastAsia"/>
        </w:rPr>
        <w:t>　　表 153： 代餐奶昔典型经销商</w:t>
      </w:r>
      <w:r>
        <w:rPr>
          <w:rFonts w:hint="eastAsia"/>
        </w:rPr>
        <w:br/>
      </w:r>
      <w:r>
        <w:rPr>
          <w:rFonts w:hint="eastAsia"/>
        </w:rPr>
        <w:t>　　表 154： 中国代餐奶昔产量、销量、进口量及出口量（2021-2026）&amp;（千吨）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中国代餐奶昔产量、销量、进口量及出口量预测（2027-2032）&amp;（千吨）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中国市场代餐奶昔主要进口来源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中国市场代餐奶昔主要出口目的地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代餐奶昔产品图片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中国不同产品类型代餐奶昔市场规模市场份额2025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即饮液体饮料产品图片</w:t>
      </w:r>
      <w:r>
        <w:rPr>
          <w:rFonts w:hint="eastAsia"/>
        </w:rPr>
        <w:br/>
      </w:r>
      <w:r>
        <w:rPr>
          <w:rFonts w:hint="eastAsia"/>
        </w:rPr>
        <w:t>　　图 4： 固体粉末产品图片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中国不同销售渠道代餐奶昔市场份额2025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中国市场代餐奶昔市场规模，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中国市场代餐奶昔收入及增长率（2021-2032）&amp;（万元）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中国市场代餐奶昔销量及增长率（2021-2032）&amp;（千吨）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2025年中国市场主要厂商代餐奶昔销量市场份额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2025年中国市场主要厂商代餐奶昔收入市场份额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2025年中国市场前五大厂商代餐奶昔市场份额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2025年中国市场代餐奶昔第一梯队、第二梯队和第三梯队厂商（品牌）及市场份额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中国市场不同产品类型代餐奶昔价格走势（2021-2032）&amp;（元/吨）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中国市场不同销售渠道代餐奶昔价格走势（2021-2032）&amp;（元/吨）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代餐奶昔中国企业SWOT分析</w:t>
      </w:r>
      <w:r>
        <w:rPr>
          <w:rFonts w:hint="eastAsia"/>
        </w:rPr>
        <w:br/>
      </w:r>
      <w:r>
        <w:rPr>
          <w:rFonts w:hint="eastAsia"/>
        </w:rPr>
        <w:t>　　图 18： 代餐奶昔产业链</w:t>
      </w:r>
      <w:r>
        <w:rPr>
          <w:rFonts w:hint="eastAsia"/>
        </w:rPr>
        <w:br/>
      </w:r>
      <w:r>
        <w:rPr>
          <w:rFonts w:hint="eastAsia"/>
        </w:rPr>
        <w:t>　　图 19： 代餐奶昔行业采购模式分析</w:t>
      </w:r>
      <w:r>
        <w:rPr>
          <w:rFonts w:hint="eastAsia"/>
        </w:rPr>
        <w:br/>
      </w:r>
      <w:r>
        <w:rPr>
          <w:rFonts w:hint="eastAsia"/>
        </w:rPr>
        <w:t>　　图 20： 代餐奶昔行业生产模式分析</w:t>
      </w:r>
      <w:r>
        <w:rPr>
          <w:rFonts w:hint="eastAsia"/>
        </w:rPr>
        <w:br/>
      </w:r>
      <w:r>
        <w:rPr>
          <w:rFonts w:hint="eastAsia"/>
        </w:rPr>
        <w:t>　　图 21： 代餐奶昔行业销售模式分析</w:t>
      </w:r>
      <w:r>
        <w:rPr>
          <w:rFonts w:hint="eastAsia"/>
        </w:rPr>
        <w:br/>
      </w:r>
      <w:r>
        <w:rPr>
          <w:rFonts w:hint="eastAsia"/>
        </w:rPr>
        <w:t>　　图 22： 中国代餐奶昔产能、产量、产能利用率及发展趋势（2021-2032）&amp;（千吨）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中国代餐奶昔产量、市场需求量及发展趋势（2021-2032）&amp;（千吨）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14814814847c1" w:history="1">
        <w:r>
          <w:rPr>
            <w:rStyle w:val="Hyperlink"/>
          </w:rPr>
          <w:t>中国代餐奶昔市场调查研究及行业前景分析报告（2026-2032年）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14814814847c1" w:history="1">
        <w:r>
          <w:rPr>
            <w:rStyle w:val="Hyperlink"/>
          </w:rPr>
          <w:t>https://www.20087.com/5/85/DaiCanNaiXiHangYeFaZhanQianJing.html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奶昔排行榜前十名、代餐奶昔对身体有副作用吗、代餐奶昔推荐、代餐奶昔正确吃法、代餐奶昔排行榜前十名、代餐奶昔过期了还能喝吗、奶昔代餐瘦身减肥官方正品、代餐奶昔什么时候喝效果好、代餐奶昔减肥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00c89d36a4b35" w:history="1">
      <w:r>
        <w:rPr>
          <w:rStyle w:val="Hyperlink"/>
        </w:rPr>
        <w:t>中国代餐奶昔市场调查研究及行业前景分析报告（2026-2032年）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aiCanNaiXiHangYeFaZhanQianJing.html" TargetMode="External" Id="R56d148148148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aiCanNaiXiHangYeFaZhanQianJing.html" TargetMode="External" Id="Rd6600c89d36a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2025-12-01T23:14:26Z</dcterms:created>
  <dcterms:modified xsi:type="dcterms:W3CDTF">2025-12-02T00:14:26Z</dcterms:modified>
  <dc:subject>中国代餐奶昔市场调查研究及行业前景分析报告（2026-2032年）</dc:subject>
  <dc:title>中国代餐奶昔市场调查研究及行业前景分析报告（2026-2032年）</dc:title>
  <cp:keywords>中国代餐奶昔市场调查研究及行业前景分析报告（2026-2032年）</cp:keywords>
  <dc:description>中国代餐奶昔市场调查研究及行业前景分析报告（2026-2032年）</dc:description>
</cp:coreProperties>
</file>