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1b281e611f43fa" w:history="1">
              <w:r>
                <w:rPr>
                  <w:rStyle w:val="Hyperlink"/>
                </w:rPr>
                <w:t>2026-2032年全球与中国低热量小吃市场现状调研及发展前景报告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1b281e611f43fa" w:history="1">
              <w:r>
                <w:rPr>
                  <w:rStyle w:val="Hyperlink"/>
                </w:rPr>
                <w:t>2026-2032年全球与中国低热量小吃市场现状调研及发展前景报告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5986555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1b281e611f43fa" w:history="1">
                <w:r>
                  <w:rPr>
                    <w:rStyle w:val="Hyperlink"/>
                  </w:rPr>
                  <w:t>https://www.20087.com/5/55/DiReLiangXiaoChiQianJing.html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热量小吃是以较低能量密度为卖点，同时兼顾口感、饱腹感和便携性的休闲食品，涵盖低糖饼干、烘焙薯片、蛋白棒、果蔬脆片、魔芋制品、零糖糖果和功能性软糖等形态。当前消费端从单纯“减糖减脂”转向“功能叠加”，添加膳食纤维、益生菌、胶原蛋白、植物蛋白和代糖的复合配方更受欢迎。电商、便利店和订阅制渠道推动产品快速触达消费者，品牌通过清洁标签、天然代糖和场景化包装提升转化。行业同时面临口味还原难、代糖争议、功能宣称合规、复购率不足和同质化竞争等问题。</w:t>
      </w:r>
      <w:r>
        <w:rPr>
          <w:rFonts w:hint="eastAsia"/>
        </w:rPr>
        <w:br/>
      </w:r>
      <w:r>
        <w:rPr>
          <w:rFonts w:hint="eastAsia"/>
        </w:rPr>
        <w:t>　　未来，低热量小吃将向功能化、精准营养、清洁标签和场景细分方向升级。市场调研网指出，低GI、高蛋白、高纤维和肠道健康配方将强化健康属性，植物基、无添加和天然甜味剂将提升可信度。产品将更细分至运动补给、办公室加餐、夜间轻食、控糖人群和儿童健康零食等场景。数字化营养管理、个性化推荐和订阅配送将增强用户粘性。具备配方研发、供应链管理、合规标注和内容营销能力的品牌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1b281e611f43fa" w:history="1">
        <w:r>
          <w:rPr>
            <w:rStyle w:val="Hyperlink"/>
          </w:rPr>
          <w:t>2026-2032年全球与中国低热量小吃市场现状调研及发展前景报告</w:t>
        </w:r>
      </w:hyperlink>
      <w:r>
        <w:rPr>
          <w:rFonts w:hint="eastAsia"/>
        </w:rPr>
        <w:t>》，2025年低热量小吃行业市场规模达 亿元，预计2032年市场规模将达 亿元，期间年均复合增长率（CAGR）达 %。报告基于国家统计局、相关行业协会的详实数据，结合行业一手调研资料，系统分析了低热量小吃行业的市场规模、竞争格局及技术发展现状。报告详细梳理了低热量小吃产业链结构、区域分布特征及低热量小吃市场需求变化，重点评估了低热量小吃重点企业的市场表现与战略布局。通过对政策环境、技术创新方向及消费趋势的分析，科学预测了低热量小吃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低热量小吃市场概述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按照不同产品类型，低热量小吃主要可以分为如下几个类别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全球不同产品类型低热量小吃销售额增长趋势2021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袋装</w:t>
      </w:r>
      <w:r>
        <w:rPr>
          <w:rFonts w:hint="eastAsia"/>
        </w:rPr>
        <w:br/>
      </w:r>
      <w:r>
        <w:rPr>
          <w:rFonts w:hint="eastAsia"/>
        </w:rPr>
        <w:t>　　　　1.2.3 盒子</w:t>
      </w:r>
      <w:r>
        <w:rPr>
          <w:rFonts w:hint="eastAsia"/>
        </w:rPr>
        <w:br/>
      </w:r>
      <w:r>
        <w:rPr>
          <w:rFonts w:hint="eastAsia"/>
        </w:rPr>
        <w:t>　　　　1.2.4 罐头</w:t>
      </w:r>
      <w:r>
        <w:rPr>
          <w:rFonts w:hint="eastAsia"/>
        </w:rPr>
        <w:br/>
      </w:r>
      <w:r>
        <w:rPr>
          <w:rFonts w:hint="eastAsia"/>
        </w:rPr>
        <w:t>　　　　1.2.5 瓶装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从不同应用，低热量小吃主要包括如下几个方面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全球不同应用低热量小吃销售额增长趋势2021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直接销售</w:t>
      </w:r>
      <w:r>
        <w:rPr>
          <w:rFonts w:hint="eastAsia"/>
        </w:rPr>
        <w:br/>
      </w:r>
      <w:r>
        <w:rPr>
          <w:rFonts w:hint="eastAsia"/>
        </w:rPr>
        <w:t>　　　　1.3.3 间接销售</w:t>
      </w:r>
      <w:r>
        <w:rPr>
          <w:rFonts w:hint="eastAsia"/>
        </w:rPr>
        <w:br/>
      </w:r>
      <w:r>
        <w:rPr>
          <w:rFonts w:hint="eastAsia"/>
        </w:rPr>
        <w:t>　　1.4 低热量小吃行业背景、发展历史、现状及趋势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低热量小吃行业目前现状分析</w:t>
      </w:r>
      <w:r>
        <w:rPr>
          <w:rFonts w:hint="eastAsia"/>
        </w:rPr>
        <w:br/>
      </w:r>
      <w:r>
        <w:rPr>
          <w:rFonts w:hint="eastAsia"/>
        </w:rPr>
        <w:t>　　　　1.4.2 低热量小吃发展趋势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全球低热量小吃总体规模分析</w:t>
      </w:r>
      <w:r>
        <w:rPr>
          <w:rFonts w:hint="eastAsia"/>
        </w:rPr>
        <w:br/>
      </w:r>
      <w:r>
        <w:rPr>
          <w:rFonts w:hint="eastAsia"/>
        </w:rPr>
        <w:t>　　2.1 全球低热量小吃供需现状及预测（2021-2032）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全球低热量小吃产能、产量、产能利用率及发展趋势（2021-2032）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全球低热量小吃产量、需求量及发展趋势（2021-2032）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全球主要地区低热量小吃产量及发展趋势（2021-2032）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全球主要地区低热量小吃产量（2021-2026）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全球主要地区低热量小吃产量（2027-2032）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全球主要地区低热量小吃产量市场份额（2021-2032）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中国低热量小吃供需现状及预测（2021-2032）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中国低热量小吃产能、产量、产能利用率及发展趋势（2021-2032）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中国低热量小吃产量、市场需求量及发展趋势（2021-2032）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全球低热量小吃销量及销售额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全球市场低热量小吃销售额（2021-2032）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全球市场低热量小吃销量（2021-2032）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全球市场低热量小吃价格趋势（2021-2032）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全球低热量小吃主要地区分析</w:t>
      </w:r>
      <w:r>
        <w:rPr>
          <w:rFonts w:hint="eastAsia"/>
        </w:rPr>
        <w:br/>
      </w:r>
      <w:r>
        <w:rPr>
          <w:rFonts w:hint="eastAsia"/>
        </w:rPr>
        <w:t>　　3.1 全球主要地区低热量小吃市场规模分析：2021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全球主要地区低热量小吃销售收入及市场份额（2021-2026）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全球主要地区低热量小吃销售收入预测（2027-2032）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全球主要地区低热量小吃销量分析：2021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全球主要地区低热量小吃销量及市场份额（2021-2026）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全球主要地区低热量小吃销量及市场份额预测（2027-2032）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北美市场低热量小吃销量、收入及增长率（2021-2032）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欧洲市场低热量小吃销量、收入及增长率（2021-2032）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中国市场低热量小吃销量、收入及增长率（2021-2032）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日本市场低热量小吃销量、收入及增长率（2021-2032）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东南亚市场低热量小吃销量、收入及增长率（2021-2032）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印度市场低热量小吃销量、收入及增长率（2021-2032）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全球市场主要厂商低热量小吃产能市场份额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全球市场主要厂商低热量小吃销量（2021-2026）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全球市场主要厂商低热量小吃销量（2021-2026）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全球市场主要厂商低热量小吃销售收入（2021-2026）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全球市场主要厂商低热量小吃销售价格（2021-2026）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2025年全球主要生产商低热量小吃收入排名</w:t>
      </w:r>
      <w:r>
        <w:rPr>
          <w:rFonts w:hint="eastAsia"/>
        </w:rPr>
        <w:br/>
      </w:r>
      <w:r>
        <w:rPr>
          <w:rFonts w:hint="eastAsia"/>
        </w:rPr>
        <w:t>　　4.3 中国市场主要厂商低热量小吃销量（2021-2026）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中国市场主要厂商低热量小吃销量（2021-2026）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中国市场主要厂商低热量小吃销售收入（2021-2026）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2025年中国主要生产商低热量小吃收入排名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中国市场主要厂商低热量小吃销售价格（2021-2026）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全球主要厂商低热量小吃总部及产地分布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全球主要厂商成立时间及低热量小吃商业化日期</w:t>
      </w:r>
      <w:r>
        <w:rPr>
          <w:rFonts w:hint="eastAsia"/>
        </w:rPr>
        <w:br/>
      </w:r>
      <w:r>
        <w:rPr>
          <w:rFonts w:hint="eastAsia"/>
        </w:rPr>
        <w:t>　　4.6 全球主要厂商低热量小吃产品类型及应用</w:t>
      </w:r>
      <w:r>
        <w:rPr>
          <w:rFonts w:hint="eastAsia"/>
        </w:rPr>
        <w:br/>
      </w:r>
      <w:r>
        <w:rPr>
          <w:rFonts w:hint="eastAsia"/>
        </w:rPr>
        <w:t>　　4.7 低热量小吃行业集中度、竞争程度分析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低热量小吃行业集中度分析：2025年全球Top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全球低热量小吃第一梯队、第二梯队和第三梯队生产商（品牌）及市场份额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重点企业（1）基本信息、低热量小吃生产基地、销售区域、竞争对手及市场地位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低热量小吃产品规格、参数及市场应用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低热量小吃销量、收入、价格及毛利率（2021-2026）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重点企业（2）基本信息、低热量小吃生产基地、销售区域、竞争对手及市场地位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低热量小吃产品规格、参数及市场应用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低热量小吃销量、收入、价格及毛利率（2021-2026）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重点企业（3）基本信息、低热量小吃生产基地、销售区域、竞争对手及市场地位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低热量小吃产品规格、参数及市场应用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低热量小吃销量、收入、价格及毛利率（2021-2026）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重点企业（4）基本信息、低热量小吃生产基地、销售区域、竞争对手及市场地位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低热量小吃产品规格、参数及市场应用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低热量小吃销量、收入、价格及毛利率（2021-2026）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重点企业（5）基本信息、低热量小吃生产基地、销售区域、竞争对手及市场地位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低热量小吃产品规格、参数及市场应用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低热量小吃销量、收入、价格及毛利率（2021-2026）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重点企业（6）基本信息、低热量小吃生产基地、销售区域、竞争对手及市场地位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低热量小吃产品规格、参数及市场应用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低热量小吃销量、收入、价格及毛利率（2021-2026）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重点企业（7）基本信息、低热量小吃生产基地、销售区域、竞争对手及市场地位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低热量小吃产品规格、参数及市场应用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低热量小吃销量、收入、价格及毛利率（2021-2026）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重点企业（8）基本信息、低热量小吃生产基地、销售区域、竞争对手及市场地位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低热量小吃产品规格、参数及市场应用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低热量小吃销量、收入、价格及毛利率（2021-2026）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重点企业（9）基本信息、低热量小吃生产基地、销售区域、竞争对手及市场地位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低热量小吃产品规格、参数及市场应用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低热量小吃销量、收入、价格及毛利率（2021-2026）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重点企业（10）基本信息、低热量小吃生产基地、销售区域、竞争对手及市场地位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低热量小吃产品规格、参数及市场应用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低热量小吃销量、收入、价格及毛利率（2021-2026）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重点企业（11）基本信息、低热量小吃生产基地、销售区域、竞争对手及市场地位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低热量小吃产品规格、参数及市场应用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低热量小吃销量、收入、价格及毛利率（2021-2026）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重点企业（12）基本信息、低热量小吃生产基地、销售区域、竞争对手及市场地位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低热量小吃产品规格、参数及市场应用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低热量小吃销量、收入、价格及毛利率（2021-2026）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不同产品类型低热量小吃分析</w:t>
      </w:r>
      <w:r>
        <w:rPr>
          <w:rFonts w:hint="eastAsia"/>
        </w:rPr>
        <w:br/>
      </w:r>
      <w:r>
        <w:rPr>
          <w:rFonts w:hint="eastAsia"/>
        </w:rPr>
        <w:t>　　6.1 全球不同产品类型低热量小吃销量（2021-2032）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全球不同产品类型低热量小吃销量及市场份额（2021-2026）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全球不同产品类型低热量小吃销量预测（2027-2032）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全球不同产品类型低热量小吃收入（2021-2032）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全球不同产品类型低热量小吃收入及市场份额（2021-2026）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全球不同产品类型低热量小吃收入预测（2027-2032）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全球不同产品类型低热量小吃价格走势（2021-2032）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不同应用低热量小吃分析</w:t>
      </w:r>
      <w:r>
        <w:rPr>
          <w:rFonts w:hint="eastAsia"/>
        </w:rPr>
        <w:br/>
      </w:r>
      <w:r>
        <w:rPr>
          <w:rFonts w:hint="eastAsia"/>
        </w:rPr>
        <w:t>　　7.1 全球不同应用低热量小吃销量（2021-2032）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全球不同应用低热量小吃销量及市场份额（2021-2026）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全球不同应用低热量小吃销量预测（2027-2032）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全球不同应用低热量小吃收入（2021-2032）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全球不同应用低热量小吃收入及市场份额（2021-2026）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全球不同应用低热量小吃收入预测（2027-2032）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全球不同应用低热量小吃价格走势（2021-2032）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低热量小吃产业链分析</w:t>
      </w:r>
      <w:r>
        <w:rPr>
          <w:rFonts w:hint="eastAsia"/>
        </w:rPr>
        <w:br/>
      </w:r>
      <w:r>
        <w:rPr>
          <w:rFonts w:hint="eastAsia"/>
        </w:rPr>
        <w:t>　　8.2 低热量小吃工艺制造技术分析</w:t>
      </w:r>
      <w:r>
        <w:rPr>
          <w:rFonts w:hint="eastAsia"/>
        </w:rPr>
        <w:br/>
      </w:r>
      <w:r>
        <w:rPr>
          <w:rFonts w:hint="eastAsia"/>
        </w:rPr>
        <w:t>　　8.3 低热量小吃产业上游供应分析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低热量小吃下游客户分析</w:t>
      </w:r>
      <w:r>
        <w:rPr>
          <w:rFonts w:hint="eastAsia"/>
        </w:rPr>
        <w:br/>
      </w:r>
      <w:r>
        <w:rPr>
          <w:rFonts w:hint="eastAsia"/>
        </w:rPr>
        <w:t>　　8.5 低热量小吃销售渠道分析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低热量小吃行业发展机遇及主要驱动因素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低热量小吃行业发展面临的风险</w:t>
      </w:r>
      <w:r>
        <w:rPr>
          <w:rFonts w:hint="eastAsia"/>
        </w:rPr>
        <w:br/>
      </w:r>
      <w:r>
        <w:rPr>
          <w:rFonts w:hint="eastAsia"/>
        </w:rPr>
        <w:t>　　9.3 低热量小吃行业政策分析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全球不同产品类型低热量小吃销售额增长（CAGR）趋势2021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低热量小吃行业目前发展现状</w:t>
      </w:r>
      <w:r>
        <w:rPr>
          <w:rFonts w:hint="eastAsia"/>
        </w:rPr>
        <w:br/>
      </w:r>
      <w:r>
        <w:rPr>
          <w:rFonts w:hint="eastAsia"/>
        </w:rPr>
        <w:t>　　表 4： 低热量小吃发展趋势</w:t>
      </w:r>
      <w:r>
        <w:rPr>
          <w:rFonts w:hint="eastAsia"/>
        </w:rPr>
        <w:br/>
      </w:r>
      <w:r>
        <w:rPr>
          <w:rFonts w:hint="eastAsia"/>
        </w:rPr>
        <w:t>　　表 5： 全球主要地区低热量小吃产量增速（CAGR）：（2021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全球主要地区低热量小吃产量（2021-2026）&amp;（千吨）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全球主要地区低热量小吃产量（2027-2032）&amp;（千吨）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全球主要地区低热量小吃产量市场份额（2021-2026）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全球主要地区低热量小吃产量市场份额（2027-2032）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全球主要地区低热量小吃销售收入增速：（2021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全球主要地区低热量小吃销售收入（2021-2026）&amp;（百万美元）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全球主要地区低热量小吃销售收入市场份额（2021-2026）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全球主要地区低热量小吃收入（2027-2032）&amp;（百万美元）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全球主要地区低热量小吃收入市场份额（2027-2032）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全球主要地区低热量小吃销量（千吨）：2021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全球主要地区低热量小吃销量（2021-2026）&amp;（千吨）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全球主要地区低热量小吃销量市场份额（2021-2026）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全球主要地区低热量小吃销量（2027-2032）&amp;（千吨）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全球主要地区低热量小吃销量份额（2027-2032）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全球市场主要厂商低热量小吃产能（2025-2026）&amp;（千吨）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全球市场主要厂商低热量小吃销量（2021-2026）&amp;（千吨）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全球市场主要厂商低热量小吃销量市场份额（2021-2026）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全球市场主要厂商低热量小吃销售收入（2021-2026）&amp;（百万美元）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全球市场主要厂商低热量小吃销售收入市场份额（2021-2026）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全球市场主要厂商低热量小吃销售价格（2021-2026）&amp;（美元/吨）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2025年全球主要生产商低热量小吃收入排名（百万美元）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中国市场主要厂商低热量小吃销量（2021-2026）&amp;（千吨）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中国市场主要厂商低热量小吃销量市场份额（2021-2026）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中国市场主要厂商低热量小吃销售收入（2021-2026）&amp;（百万美元）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中国市场主要厂商低热量小吃销售收入市场份额（2021-2026）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2025年中国主要生产商低热量小吃收入排名（百万美元）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中国市场主要厂商低热量小吃销售价格（2021-2026）&amp;（美元/吨）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全球主要厂商低热量小吃总部及产地分布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全球主要厂商成立时间及低热量小吃商业化日期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全球主要厂商低热量小吃产品类型及应用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2025年全球低热量小吃主要厂商市场地位（第一梯队、第二梯队和第三梯队）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全球低热量小吃市场投资、并购等现状分析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低热量小吃生产基地、销售区域、竞争对手及市场地位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低热量小吃产品规格、参数及市场应用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低热量小吃销量（千吨）、收入（百万美元）、价格（美元/吨）及毛利率（2021-2026）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低热量小吃生产基地、销售区域、竞争对手及市场地位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低热量小吃产品规格、参数及市场应用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低热量小吃销量（千吨）、收入（百万美元）、价格（美元/吨）及毛利率（2021-2026）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低热量小吃生产基地、销售区域、竞争对手及市场地位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低热量小吃产品规格、参数及市场应用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低热量小吃销量（千吨）、收入（百万美元）、价格（美元/吨）及毛利率（2021-2026）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低热量小吃生产基地、销售区域、竞争对手及市场地位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低热量小吃产品规格、参数及市场应用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低热量小吃销量（千吨）、收入（百万美元）、价格（美元/吨）及毛利率（2021-2026）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低热量小吃生产基地、销售区域、竞争对手及市场地位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低热量小吃产品规格、参数及市场应用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低热量小吃销量（千吨）、收入（百万美元）、价格（美元/吨）及毛利率（2021-2026）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低热量小吃生产基地、销售区域、竞争对手及市场地位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低热量小吃产品规格、参数及市场应用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低热量小吃销量（千吨）、收入（百万美元）、价格（美元/吨）及毛利率（2021-2026）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低热量小吃生产基地、销售区域、竞争对手及市场地位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低热量小吃产品规格、参数及市场应用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低热量小吃销量（千吨）、收入（百万美元）、价格（美元/吨）及毛利率（2021-2026）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低热量小吃生产基地、销售区域、竞争对手及市场地位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低热量小吃产品规格、参数及市场应用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低热量小吃销量（千吨）、收入（百万美元）、价格（美元/吨）及毛利率（2021-2026）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低热量小吃生产基地、销售区域、竞争对手及市场地位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低热量小吃产品规格、参数及市场应用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低热量小吃销量（千吨）、收入（百万美元）、价格（美元/吨）及毛利率（2021-2026）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低热量小吃生产基地、销售区域、竞争对手及市场地位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低热量小吃产品规格、参数及市场应用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低热量小吃销量（千吨）、收入（百万美元）、价格（美元/吨）及毛利率（2021-2026）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低热量小吃生产基地、销售区域、竞争对手及市场地位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低热量小吃产品规格、参数及市场应用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低热量小吃销量（千吨）、收入（百万美元）、价格（美元/吨）及毛利率（2021-2026）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低热量小吃生产基地、销售区域、竞争对手及市场地位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低热量小吃产品规格、参数及市场应用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低热量小吃销量（千吨）、收入（百万美元）、价格（美元/吨）及毛利率（2021-2026）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全球不同产品类型低热量小吃销量（2021-2026）&amp;（千吨）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99： 全球不同产品类型低热量小吃销量市场份额（2021-2026）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全球不同产品类型低热量小吃销量预测（2027-2032）&amp;（千吨）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全球市场不同产品类型低热量小吃销量市场份额预测（2027-2032）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全球不同产品类型低热量小吃收入（2021-2026）&amp;（百万美元）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全球不同产品类型低热量小吃收入市场份额（2021-2026）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全球不同产品类型低热量小吃收入预测（2027-2032）&amp;（百万美元）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全球不同产品类型低热量小吃收入市场份额预测（2027-2032）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全球不同应用低热量小吃销量（2021-2026）&amp;（千吨）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107： 全球不同应用低热量小吃销量市场份额（2021-2026）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全球不同应用低热量小吃销量预测（2027-2032）&amp;（千吨）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109： 全球市场不同应用低热量小吃销量市场份额预测（2027-2032）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全球不同应用低热量小吃收入（2021-2026）&amp;（百万美元）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全球不同应用低热量小吃收入市场份额（2021-2026）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全球不同应用低热量小吃收入预测（2027-2032）&amp;（百万美元）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全球不同应用低热量小吃收入市场份额预测（2027-2032）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低热量小吃上游原料供应商及联系方式列表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低热量小吃典型客户列表</w:t>
      </w:r>
      <w:r>
        <w:rPr>
          <w:rFonts w:hint="eastAsia"/>
        </w:rPr>
        <w:br/>
      </w:r>
      <w:r>
        <w:rPr>
          <w:rFonts w:hint="eastAsia"/>
        </w:rPr>
        <w:t>　　表 116： 低热量小吃主要销售模式及销售渠道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低热量小吃行业发展机遇及主要驱动因素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低热量小吃行业发展面临的风险</w:t>
      </w:r>
      <w:r>
        <w:rPr>
          <w:rFonts w:hint="eastAsia"/>
        </w:rPr>
        <w:br/>
      </w:r>
      <w:r>
        <w:rPr>
          <w:rFonts w:hint="eastAsia"/>
        </w:rPr>
        <w:t>　　表 119： 低热量小吃行业政策分析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低热量小吃产品图片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全球不同产品类型低热量小吃销售额2021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全球不同产品类型低热量小吃市场份额2025 &amp; 2032</w:t>
      </w:r>
      <w:r>
        <w:rPr>
          <w:rFonts w:hint="eastAsia"/>
        </w:rPr>
        <w:br/>
      </w:r>
      <w:r>
        <w:rPr>
          <w:rFonts w:hint="eastAsia"/>
        </w:rPr>
        <w:t>　　图 4： 袋装产品图片</w:t>
      </w:r>
      <w:r>
        <w:rPr>
          <w:rFonts w:hint="eastAsia"/>
        </w:rPr>
        <w:br/>
      </w:r>
      <w:r>
        <w:rPr>
          <w:rFonts w:hint="eastAsia"/>
        </w:rPr>
        <w:t>　　图 5： 盒子产品图片</w:t>
      </w:r>
      <w:r>
        <w:rPr>
          <w:rFonts w:hint="eastAsia"/>
        </w:rPr>
        <w:br/>
      </w:r>
      <w:r>
        <w:rPr>
          <w:rFonts w:hint="eastAsia"/>
        </w:rPr>
        <w:t>　　图 6： 罐头产品图片</w:t>
      </w:r>
      <w:r>
        <w:rPr>
          <w:rFonts w:hint="eastAsia"/>
        </w:rPr>
        <w:br/>
      </w:r>
      <w:r>
        <w:rPr>
          <w:rFonts w:hint="eastAsia"/>
        </w:rPr>
        <w:t>　　图 7： 瓶装产品图片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全球不同应用低热量小吃市场份额2025 &amp; 2032</w:t>
      </w:r>
      <w:r>
        <w:rPr>
          <w:rFonts w:hint="eastAsia"/>
        </w:rPr>
        <w:br/>
      </w:r>
      <w:r>
        <w:rPr>
          <w:rFonts w:hint="eastAsia"/>
        </w:rPr>
        <w:t>　　图 11： 直接销售</w:t>
      </w:r>
      <w:r>
        <w:rPr>
          <w:rFonts w:hint="eastAsia"/>
        </w:rPr>
        <w:br/>
      </w:r>
      <w:r>
        <w:rPr>
          <w:rFonts w:hint="eastAsia"/>
        </w:rPr>
        <w:t>　　图 12： 间接销售</w:t>
      </w:r>
      <w:r>
        <w:rPr>
          <w:rFonts w:hint="eastAsia"/>
        </w:rPr>
        <w:br/>
      </w:r>
      <w:r>
        <w:rPr>
          <w:rFonts w:hint="eastAsia"/>
        </w:rPr>
        <w:t>　　图 13： 全球低热量小吃产能、产量、产能利用率及发展趋势（2021-2032）&amp;（千吨）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全球低热量小吃产量、需求量及发展趋势（2021-2032）&amp;（千吨）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全球主要地区低热量小吃产量（2021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16： 全球主要地区低热量小吃产量市场份额（2021-2032）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中国低热量小吃产能、产量、产能利用率及发展趋势（2021-2032）&amp;（千吨）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中国低热量小吃产量、市场需求量及发展趋势（2021-2032）&amp;（千吨）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全球低热量小吃市场销售额及增长率：（2021-2032）&amp;（百万美元）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全球市场低热量小吃市场规模：2021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全球市场低热量小吃销量及增长率（2021-2032）&amp;（千吨）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全球市场低热量小吃价格趋势（2021-2032）&amp;（美元/吨）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全球主要地区低热量小吃销售收入（2021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全球主要地区低热量小吃销售收入市场份额（2021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北美市场低热量小吃销量及增长率（2021-2032）&amp;（千吨）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北美市场低热量小吃收入及增长率（2021-2032）&amp;（百万美元）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欧洲市场低热量小吃销量及增长率（2021-2032）&amp;（千吨）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欧洲市场低热量小吃收入及增长率（2021-2032）&amp;（百万美元）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中国市场低热量小吃销量及增长率（2021-2032）&amp;（千吨）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中国市场低热量小吃收入及增长率（2021-2032）&amp;（百万美元）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日本市场低热量小吃销量及增长率（2021-2032）&amp;（千吨）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日本市场低热量小吃收入及增长率（2021-2032）&amp;（百万美元）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东南亚市场低热量小吃销量及增长率（2021-2032）&amp;（千吨）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东南亚市场低热量小吃收入及增长率（2021-2032）&amp;（百万美元）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印度市场低热量小吃销量及增长率（2021-2032）&amp;（千吨）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印度市场低热量小吃收入及增长率（2021-2032）&amp;（百万美元）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2025年全球市场主要厂商低热量小吃销量市场份额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2025年全球市场主要厂商低热量小吃收入市场份额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2025年中国市场主要厂商低热量小吃销量市场份额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2025年中国市场主要厂商低热量小吃收入市场份额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2025年全球前五大生产商低热量小吃市场份额</w:t>
      </w:r>
      <w:r>
        <w:rPr>
          <w:rFonts w:hint="eastAsia"/>
        </w:rPr>
        <w:br/>
      </w:r>
      <w:r>
        <w:rPr>
          <w:rFonts w:hint="eastAsia"/>
        </w:rPr>
        <w:t>　　图 42： 2025年全球低热量小吃第一梯队、第二梯队和第三梯队厂商及市场份额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全球不同产品类型低热量小吃价格走势（2021-2032）&amp;（美元/吨）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全球不同应用低热量小吃价格走势（2021-2032）&amp;（美元/吨）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低热量小吃产业链</w:t>
      </w:r>
      <w:r>
        <w:rPr>
          <w:rFonts w:hint="eastAsia"/>
        </w:rPr>
        <w:br/>
      </w:r>
      <w:r>
        <w:rPr>
          <w:rFonts w:hint="eastAsia"/>
        </w:rPr>
        <w:t>　　图 46： 低热量小吃中国企业SWOT分析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1b281e611f43fa" w:history="1">
        <w:r>
          <w:rPr>
            <w:rStyle w:val="Hyperlink"/>
          </w:rPr>
          <w:t>2026-2032年全球与中国低热量小吃市场现状调研及发展前景报告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5986555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1b281e611f43fa" w:history="1">
        <w:r>
          <w:rPr>
            <w:rStyle w:val="Hyperlink"/>
          </w:rPr>
          <w:t>https://www.20087.com/5/55/DiReLiangXiaoChiQianJing.html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热点：低热量小吃有哪些推荐、低热量的小吃、低热量食材、低热量的小零食有哪些、低热量食物清单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a8f5a378ae4ba7" w:history="1">
      <w:r>
        <w:rPr>
          <w:rStyle w:val="Hyperlink"/>
        </w:rPr>
        <w:t>2026-2032年全球与中国低热量小吃市场现状调研及发展前景报告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5/DiReLiangXiaoChiQianJing.html" TargetMode="External" Id="R911b281e611f43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5/DiReLiangXiaoChiQianJing.html" TargetMode="External" Id="R5ca8f5a378ae4b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2026-09-23T01:58:27Z</dcterms:created>
  <dcterms:modified xsi:type="dcterms:W3CDTF">2026-09-23T02:58:27Z</dcterms:modified>
  <dc:subject>2026-2032年全球与中国低热量小吃市场现状调研及发展前景报告</dc:subject>
  <dc:title>2026-2032年全球与中国低热量小吃市场现状调研及发展前景报告</dc:title>
  <cp:keywords>2026-2032年全球与中国低热量小吃市场现状调研及发展前景报告</cp:keywords>
  <dc:description>2026-2032年全球与中国低热量小吃市场现状调研及发展前景报告</dc:description>
</cp:coreProperties>
</file>