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8805a1ec94c48" w:history="1">
              <w:r>
                <w:rPr>
                  <w:rStyle w:val="Hyperlink"/>
                </w:rPr>
                <w:t>2026-2032年中国椰奶行业调研及前景分析报告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8805a1ec94c48" w:history="1">
              <w:r>
                <w:rPr>
                  <w:rStyle w:val="Hyperlink"/>
                </w:rPr>
                <w:t>2026-2032年中国椰奶行业调研及前景分析报告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8805a1ec94c48" w:history="1">
                <w:r>
                  <w:rPr>
                    <w:rStyle w:val="Hyperlink"/>
                  </w:rPr>
                  <w:t>https://www.20087.com/5/15/YeNaiShiChangQianJingYuCe.html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奶是以成熟椰肉经压榨、均质与灭菌制成的植物基乳品，富含中链甘油三酯（MCTs）、天然电解质及植物脂肪，广泛用于东南亚烹饪、咖啡奶精、植物酸奶及即饮饮料。当前市场产品分为传统浓椰奶（用于咖喱、甜品）与稀释型即饮椰奶（对标牛奶），高端系列强调无添加糖、有机认证及冷榨工艺以保留风味与营养。随着乳糖不耐与素食主义兴起，椰奶作为低过敏性、低碳足迹的乳品替代品快速渗透欧美及新兴市场。然而，椰奶天然脂肪易分层，需依赖稳定剂（如瓜尔胶）；部分产品使用椰浆香精掩盖劣质原料；供应链受椰子产量波动与产地集中（印尼、菲律宾）影响，价格不稳定。</w:t>
      </w:r>
      <w:r>
        <w:rPr>
          <w:rFonts w:hint="eastAsia"/>
        </w:rPr>
        <w:br/>
      </w:r>
      <w:r>
        <w:rPr>
          <w:rFonts w:hint="eastAsia"/>
        </w:rPr>
        <w:t>　　未来，椰奶将向功能强化、可持续溯源与品类创新演进。微滤与高压均质技术实现无添加稳定；MCT油定向富集提升能量代谢价值，切入运动营养与生酮饮食场景。在绿色实践上，区块链追踪椰子来源，确保小农公平贸易；椰壳纤维用于包装材料，构建零废弃循环。在产品形态上，发酵椰奶引入益生菌，拓展肠道健康赛道；氮气注入打造绵密口感，适配精品咖啡。此外，清洁标签运动推动“仅含椰子+水”极简配方普及。整体而言，椰奶将从区域性食材升级为全球植物基饮食中兼具文化特色、功能价值与生态责任的核心乳品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8805a1ec94c48" w:history="1">
        <w:r>
          <w:rPr>
            <w:rStyle w:val="Hyperlink"/>
          </w:rPr>
          <w:t>2026-2032年中国椰奶行业调研及前景分析报告</w:t>
        </w:r>
      </w:hyperlink>
      <w:r>
        <w:rPr>
          <w:rFonts w:hint="eastAsia"/>
        </w:rPr>
        <w:t>》依托国家统计局、相关行业协会及科研单位提供的权威数据，全面分析了椰奶行业发展环境、产业链结构、市场供需状况及价格变化，重点研究了椰奶行业内主要企业的经营现状。报告对椰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中国不同产品类型椰奶增长趋势2021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普通椰奶</w:t>
      </w:r>
      <w:r>
        <w:rPr>
          <w:rFonts w:hint="eastAsia"/>
        </w:rPr>
        <w:br/>
      </w:r>
      <w:r>
        <w:rPr>
          <w:rFonts w:hint="eastAsia"/>
        </w:rPr>
        <w:t>　　　　1.2.3 有机椰奶</w:t>
      </w:r>
      <w:r>
        <w:rPr>
          <w:rFonts w:hint="eastAsia"/>
        </w:rPr>
        <w:br/>
      </w:r>
      <w:r>
        <w:rPr>
          <w:rFonts w:hint="eastAsia"/>
        </w:rPr>
        <w:t>　　1.3 从不同应用，椰奶主要包括如下几个方面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中国不同应用椰奶增长趋势2021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烹饪</w:t>
      </w:r>
      <w:r>
        <w:rPr>
          <w:rFonts w:hint="eastAsia"/>
        </w:rPr>
        <w:br/>
      </w:r>
      <w:r>
        <w:rPr>
          <w:rFonts w:hint="eastAsia"/>
        </w:rPr>
        <w:t>　　　　1.3.3 乳制品和甜点</w:t>
      </w:r>
      <w:r>
        <w:rPr>
          <w:rFonts w:hint="eastAsia"/>
        </w:rPr>
        <w:br/>
      </w:r>
      <w:r>
        <w:rPr>
          <w:rFonts w:hint="eastAsia"/>
        </w:rPr>
        <w:t>　　　　1.3.4 烘焙产品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中国椰奶发展现状及未来趋势（2021-2032）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中国市场椰奶收入及增长率（2021-2032）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中国市场椰奶销量及增长率（2021-2032）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中国市场主要椰奶厂商分析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中国市场主要厂商椰奶销量及市场占有率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中国市场主要厂商椰奶销量（2021-2026）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中国市场主要厂商椰奶收入及市场占有率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中国市场主要厂商椰奶收入（2021-2026）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中国市场主要厂商椰奶收入市场份额（2021-2026）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2025年中国市场主要厂商椰奶收入排名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中国市场主要厂商椰奶价格（2021-2026）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中国市场主要厂商椰奶总部及产地分布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中国市场主要厂商成立时间及椰奶商业化日期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中国市场主要厂商椰奶产品类型及应用</w:t>
      </w:r>
      <w:r>
        <w:rPr>
          <w:rFonts w:hint="eastAsia"/>
        </w:rPr>
        <w:br/>
      </w:r>
      <w:r>
        <w:rPr>
          <w:rFonts w:hint="eastAsia"/>
        </w:rPr>
        <w:t>　　2.7 椰奶行业集中度、竞争程度分析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椰奶行业集中度分析：2025年中国Top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中国市场椰奶第一梯队、第二梯队和第三梯队厂商（品牌）及2025年市场份额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重点企业（14）在中国市场椰奶销量、收入、价格及毛利率（2021-2026）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不同产品类型椰奶分析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中国市场不同产品类型椰奶销量（2021-2032）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中国市场不同产品类型椰奶销量及市场份额（2021-2026）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中国市场不同产品类型椰奶销量预测（2027-2032）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中国市场不同产品类型椰奶规模（2021-2032）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中国市场不同产品类型椰奶规模及市场份额（2021-2026）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中国市场不同产品类型椰奶规模预测（2027-2032）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中国市场不同产品类型椰奶价格走势（2021-2032）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不同应用椰奶分析</w:t>
      </w:r>
      <w:r>
        <w:rPr>
          <w:rFonts w:hint="eastAsia"/>
        </w:rPr>
        <w:br/>
      </w:r>
      <w:r>
        <w:rPr>
          <w:rFonts w:hint="eastAsia"/>
        </w:rPr>
        <w:t>　　5.1 中国市场不同应用椰奶销量（2021-2032）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中国市场不同应用椰奶销量及市场份额（2021-2026）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中国市场不同应用椰奶销量预测（2027-2032）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中国市场不同应用椰奶规模（2021-2032）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中国市场不同应用椰奶规模及市场份额（2021-2026）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中国市场不同应用椰奶规模预测（2027-2032）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中国市场不同应用椰奶价格走势（2021-2032）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椰奶行业发展分析---发展趋势</w:t>
      </w:r>
      <w:r>
        <w:rPr>
          <w:rFonts w:hint="eastAsia"/>
        </w:rPr>
        <w:br/>
      </w:r>
      <w:r>
        <w:rPr>
          <w:rFonts w:hint="eastAsia"/>
        </w:rPr>
        <w:t>　　6.2 椰奶行业发展分析---厂商壁垒</w:t>
      </w:r>
      <w:r>
        <w:rPr>
          <w:rFonts w:hint="eastAsia"/>
        </w:rPr>
        <w:br/>
      </w:r>
      <w:r>
        <w:rPr>
          <w:rFonts w:hint="eastAsia"/>
        </w:rPr>
        <w:t>　　6.3 椰奶行业发展分析---驱动因素</w:t>
      </w:r>
      <w:r>
        <w:rPr>
          <w:rFonts w:hint="eastAsia"/>
        </w:rPr>
        <w:br/>
      </w:r>
      <w:r>
        <w:rPr>
          <w:rFonts w:hint="eastAsia"/>
        </w:rPr>
        <w:t>　　6.4 椰奶行业发展分析---制约因素</w:t>
      </w:r>
      <w:r>
        <w:rPr>
          <w:rFonts w:hint="eastAsia"/>
        </w:rPr>
        <w:br/>
      </w:r>
      <w:r>
        <w:rPr>
          <w:rFonts w:hint="eastAsia"/>
        </w:rPr>
        <w:t>　　6.5 椰奶中国企业SWOT分析</w:t>
      </w:r>
      <w:r>
        <w:rPr>
          <w:rFonts w:hint="eastAsia"/>
        </w:rPr>
        <w:br/>
      </w:r>
      <w:r>
        <w:rPr>
          <w:rFonts w:hint="eastAsia"/>
        </w:rPr>
        <w:t>　　6.6 椰奶行业发展分析---行业政策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椰奶行业产业链简介</w:t>
      </w:r>
      <w:r>
        <w:rPr>
          <w:rFonts w:hint="eastAsia"/>
        </w:rPr>
        <w:br/>
      </w:r>
      <w:r>
        <w:rPr>
          <w:rFonts w:hint="eastAsia"/>
        </w:rPr>
        <w:t>　　7.2 椰奶产业链分析-上游</w:t>
      </w:r>
      <w:r>
        <w:rPr>
          <w:rFonts w:hint="eastAsia"/>
        </w:rPr>
        <w:br/>
      </w:r>
      <w:r>
        <w:rPr>
          <w:rFonts w:hint="eastAsia"/>
        </w:rPr>
        <w:t>　　7.3 椰奶产业链分析-中游</w:t>
      </w:r>
      <w:r>
        <w:rPr>
          <w:rFonts w:hint="eastAsia"/>
        </w:rPr>
        <w:br/>
      </w:r>
      <w:r>
        <w:rPr>
          <w:rFonts w:hint="eastAsia"/>
        </w:rPr>
        <w:t>　　7.4 椰奶产业链分析-下游</w:t>
      </w:r>
      <w:r>
        <w:rPr>
          <w:rFonts w:hint="eastAsia"/>
        </w:rPr>
        <w:br/>
      </w:r>
      <w:r>
        <w:rPr>
          <w:rFonts w:hint="eastAsia"/>
        </w:rPr>
        <w:t>　　7.5 椰奶行业采购模式</w:t>
      </w:r>
      <w:r>
        <w:rPr>
          <w:rFonts w:hint="eastAsia"/>
        </w:rPr>
        <w:br/>
      </w:r>
      <w:r>
        <w:rPr>
          <w:rFonts w:hint="eastAsia"/>
        </w:rPr>
        <w:t>　　7.6 椰奶行业生产模式</w:t>
      </w:r>
      <w:r>
        <w:rPr>
          <w:rFonts w:hint="eastAsia"/>
        </w:rPr>
        <w:br/>
      </w:r>
      <w:r>
        <w:rPr>
          <w:rFonts w:hint="eastAsia"/>
        </w:rPr>
        <w:t>　　7.7 椰奶行业销售模式及销售渠道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中国本土椰奶产能、产量分析</w:t>
      </w:r>
      <w:r>
        <w:rPr>
          <w:rFonts w:hint="eastAsia"/>
        </w:rPr>
        <w:br/>
      </w:r>
      <w:r>
        <w:rPr>
          <w:rFonts w:hint="eastAsia"/>
        </w:rPr>
        <w:t>　　8.1 中国椰奶供需现状及预测（2021-2032）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中国椰奶产能、产量、产能利用率及发展趋势（2021-2032）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中国椰奶产量、市场需求量及发展趋势（2021-2032）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中国椰奶进出口分析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中国市场椰奶主要进口来源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中国市场椰奶主要出口目的地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不同产品类型椰奶市场规模2021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不同应用椰奶市场规模2021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中国市场主要厂商椰奶销量（2021-2026）&amp;（吨）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中国市场主要厂商椰奶销量市场份额（2021-2026）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中国市场主要厂商椰奶收入（2021-2026）&amp;（万元）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中国市场主要厂商椰奶收入份额（2021-2026）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2025年中国主要生产商椰奶收入排名（万元）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中国市场主要厂商椰奶价格（2021-2026）&amp;（元/吨）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中国市场主要厂商椰奶总部及产地分布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中国市场主要厂商成立时间及椰奶商业化日期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中国市场主要厂商椰奶产品类型及应用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2025年中国市场椰奶主要厂商市场地位（第一梯队、第二梯队和第三梯队）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椰奶市场投资、并购等现状分析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椰奶生产基地、总部、竞争对手及市场地位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椰奶产品规格、参数及市场应用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椰奶销量（吨）、收入（万元）、价格（元/吨）及毛利率（2021-2026）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中国市场不同产品类型椰奶销量（2021-2026）&amp;（吨）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中国市场不同产品类型椰奶销量市场份额（2021-2026）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中国市场不同产品类型椰奶销量预测（2027-2032）&amp;（吨）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中国市场不同产品类型椰奶销量市场份额预测（2027-2032）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中国市场不同产品类型椰奶规模（2021-2026）&amp;（万元）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中国市场不同产品类型椰奶规模市场份额（2021-2026）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中国市场不同产品类型椰奶规模预测（2027-2032）&amp;（万元）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中国市场不同产品类型椰奶规模市场份额预测（2027-2032）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中国市场不同应用椰奶销量（2021-2026）&amp;（吨）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中国市场不同应用椰奶销量市场份额（2021-2026）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中国市场不同应用椰奶销量预测（2027-2032）&amp;（吨）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中国市场不同应用椰奶销量市场份额预测（2027-2032）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中国市场不同应用椰奶规模（2021-2026）&amp;（万元）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中国市场不同应用椰奶规模市场份额（2021-2026）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中国市场不同应用椰奶规模预测（2027-2032）&amp;（万元）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中国市场不同应用椰奶规模市场份额预测（2027-2032）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椰奶行业发展分析---发展趋势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椰奶行业发展分析---厂商壁垒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椰奶行业发展分析---驱动因素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椰奶行业发展分析---制约因素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椰奶行业相关重点政策一览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椰奶行业供应链分析</w:t>
      </w:r>
      <w:r>
        <w:rPr>
          <w:rFonts w:hint="eastAsia"/>
        </w:rPr>
        <w:br/>
      </w:r>
      <w:r>
        <w:rPr>
          <w:rFonts w:hint="eastAsia"/>
        </w:rPr>
        <w:t>　　表 106： 椰奶上游原料供应商</w:t>
      </w:r>
      <w:r>
        <w:rPr>
          <w:rFonts w:hint="eastAsia"/>
        </w:rPr>
        <w:br/>
      </w:r>
      <w:r>
        <w:rPr>
          <w:rFonts w:hint="eastAsia"/>
        </w:rPr>
        <w:t>　　表 107： 椰奶行业主要下游客户</w:t>
      </w:r>
      <w:r>
        <w:rPr>
          <w:rFonts w:hint="eastAsia"/>
        </w:rPr>
        <w:br/>
      </w:r>
      <w:r>
        <w:rPr>
          <w:rFonts w:hint="eastAsia"/>
        </w:rPr>
        <w:t>　　表 108： 椰奶典型经销商</w:t>
      </w:r>
      <w:r>
        <w:rPr>
          <w:rFonts w:hint="eastAsia"/>
        </w:rPr>
        <w:br/>
      </w:r>
      <w:r>
        <w:rPr>
          <w:rFonts w:hint="eastAsia"/>
        </w:rPr>
        <w:t>　　表 109： 中国椰奶产量、销量、进口量及出口量（2021-2026）&amp;（吨）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中国椰奶产量、销量、进口量及出口量预测（2027-2032）&amp;（吨）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中国市场椰奶主要进口来源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中国市场椰奶主要出口目的地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中国不同产品类型椰奶市场规模市场份额2025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普通椰奶产品图片</w:t>
      </w:r>
      <w:r>
        <w:rPr>
          <w:rFonts w:hint="eastAsia"/>
        </w:rPr>
        <w:br/>
      </w:r>
      <w:r>
        <w:rPr>
          <w:rFonts w:hint="eastAsia"/>
        </w:rPr>
        <w:t>　　图 4： 有机椰奶产品图片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中国不同应用椰奶市场份额2025 &amp; 2032</w:t>
      </w:r>
      <w:r>
        <w:rPr>
          <w:rFonts w:hint="eastAsia"/>
        </w:rPr>
        <w:br/>
      </w:r>
      <w:r>
        <w:rPr>
          <w:rFonts w:hint="eastAsia"/>
        </w:rPr>
        <w:t>　　图 6： 烹饪</w:t>
      </w:r>
      <w:r>
        <w:rPr>
          <w:rFonts w:hint="eastAsia"/>
        </w:rPr>
        <w:br/>
      </w:r>
      <w:r>
        <w:rPr>
          <w:rFonts w:hint="eastAsia"/>
        </w:rPr>
        <w:t>　　图 7： 乳制品和甜点</w:t>
      </w:r>
      <w:r>
        <w:rPr>
          <w:rFonts w:hint="eastAsia"/>
        </w:rPr>
        <w:br/>
      </w:r>
      <w:r>
        <w:rPr>
          <w:rFonts w:hint="eastAsia"/>
        </w:rPr>
        <w:t>　　图 8： 烘焙产品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中国市场椰奶市场规模，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中国市场椰奶收入及增长率（2021-2032）&amp;（万元）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中国市场椰奶销量及增长率（2021-2032）&amp;（吨）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2025年中国市场主要厂商椰奶销量市场份额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2025年中国市场主要厂商椰奶收入市场份额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2025年中国市场前五大厂商椰奶市场份额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2025年中国市场椰奶第一梯队、第二梯队和第三梯队厂商（品牌）及市场份额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中国市场不同产品类型椰奶价格走势（2021-2032）&amp;（元/吨）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中国市场不同应用椰奶价格走势（2021-2032）&amp;（元/吨）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椰奶中国企业SWOT分析</w:t>
      </w:r>
      <w:r>
        <w:rPr>
          <w:rFonts w:hint="eastAsia"/>
        </w:rPr>
        <w:br/>
      </w:r>
      <w:r>
        <w:rPr>
          <w:rFonts w:hint="eastAsia"/>
        </w:rPr>
        <w:t>　　图 20： 椰奶产业链</w:t>
      </w:r>
      <w:r>
        <w:rPr>
          <w:rFonts w:hint="eastAsia"/>
        </w:rPr>
        <w:br/>
      </w:r>
      <w:r>
        <w:rPr>
          <w:rFonts w:hint="eastAsia"/>
        </w:rPr>
        <w:t>　　图 21： 椰奶行业采购模式分析</w:t>
      </w:r>
      <w:r>
        <w:rPr>
          <w:rFonts w:hint="eastAsia"/>
        </w:rPr>
        <w:br/>
      </w:r>
      <w:r>
        <w:rPr>
          <w:rFonts w:hint="eastAsia"/>
        </w:rPr>
        <w:t>　　图 22： 椰奶行业生产模式分析</w:t>
      </w:r>
      <w:r>
        <w:rPr>
          <w:rFonts w:hint="eastAsia"/>
        </w:rPr>
        <w:br/>
      </w:r>
      <w:r>
        <w:rPr>
          <w:rFonts w:hint="eastAsia"/>
        </w:rPr>
        <w:t>　　图 23： 椰奶行业销售模式分析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中国椰奶产能、产量、产能利用率及发展趋势（2021-2032）&amp;（吨）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中国椰奶产量、市场需求量及发展趋势（2021-2032）&amp;（吨）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8805a1ec94c48" w:history="1">
        <w:r>
          <w:rPr>
            <w:rStyle w:val="Hyperlink"/>
          </w:rPr>
          <w:t>2026-2032年中国椰奶行业调研及前景分析报告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8805a1ec94c48" w:history="1">
        <w:r>
          <w:rPr>
            <w:rStyle w:val="Hyperlink"/>
          </w:rPr>
          <w:t>https://www.20087.com/5/15/YeNaiShiChangQianJingYuCe.html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热点：椰奶的功效与作用、椰奶是椰汁和牛奶混合吗、喝椰奶有什么好处和坏处、椰奶制作教程、椰奶的做法与配料、椰奶小方、椰奶的成分有牛奶吗、椰奶哪个牌子最正宗最好、什么叫椰奶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b3c506ad485d" w:history="1">
      <w:r>
        <w:rPr>
          <w:rStyle w:val="Hyperlink"/>
        </w:rPr>
        <w:t>2026-2032年中国椰奶行业调研及前景分析报告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eNaiShiChangQianJingYuCe.html" TargetMode="External" Id="Rca98805a1ec9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eNaiShiChangQianJingYuCe.html" TargetMode="External" Id="R0c9cb3c506ad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2025-11-26T03:21:40Z</dcterms:created>
  <dcterms:modified xsi:type="dcterms:W3CDTF">2025-11-26T04:21:40Z</dcterms:modified>
  <dc:subject>2026-2032年中国椰奶行业调研及前景分析报告</dc:subject>
  <dc:title>2026-2032年中国椰奶行业调研及前景分析报告</dc:title>
  <cp:keywords>2026-2032年中国椰奶行业调研及前景分析报告</cp:keywords>
  <dc:description>2026-2032年中国椰奶行业调研及前景分析报告</dc:description>
</cp:coreProperties>
</file>