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1c086ade254680" w:history="1">
              <w:r>
                <w:rPr>
                  <w:rStyle w:val="Hyperlink"/>
                </w:rPr>
                <w:t>2026-2032年中国葵花仁油行业分析与市场前景预测报告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1c086ade254680" w:history="1">
              <w:r>
                <w:rPr>
                  <w:rStyle w:val="Hyperlink"/>
                </w:rPr>
                <w:t>2026-2032年中国葵花仁油行业分析与市场前景预测报告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1c086ade254680" w:history="1">
                <w:r>
                  <w:rPr>
                    <w:rStyle w:val="Hyperlink"/>
                  </w:rPr>
                  <w:t>https://www.20087.com/5/85/KuiHuaRenYouFaZhanQianJing.html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葵花仁油是以去壳葵花籽仁为原料压榨或浸出制成的植物油，富含亚油酸（Omega-6）与维生素E，具有高烟点、清淡口感及良好氧化稳定性，广泛用于煎炸、烘焙及沙拉调味。当前市场区分高油酸（&gt;80%）与普通葵花仁油，前者因更优的心血管健康属性成为高端品类。主产国包括乌克兰、俄罗斯及阿根廷，中国部分区域推进规模化种植与低温冷榨工艺以保留活性成分。然而，葵花仁油在脂肪酸比例单一（缺乏Omega-3）、光照与高温下易氧化酸败、以及国际地缘冲突导致供应链波动剧烈等方面影响稳定供应；同时，消费者对“高油酸”健康价值认知不足，难以支撑溢价消费。</w:t>
      </w:r>
      <w:r>
        <w:rPr>
          <w:rFonts w:hint="eastAsia"/>
        </w:rPr>
        <w:br/>
      </w:r>
      <w:r>
        <w:rPr>
          <w:rFonts w:hint="eastAsia"/>
        </w:rPr>
        <w:t>　　未来，葵花仁油将向营养强化、产地溯源与可持续认证升级。基因编辑育种可提升油酸含量并平衡脂肪酸谱；而区块链系统记录从田间到灌装的碳足迹与农残数据。在应用端，微胶囊化技术可开发粉末油脂，适配代餐与婴幼儿食品。同时，副产物葵花粕高值化利用（如植物蛋白提取）将提升整体经济性。长远看，葵花仁油将从普通烹饪油升级为“精准营养载体-地缘韧性农产品-清洁标签食品基料”，在全球油脂多元化与健康饮食科学化趋势中重塑其市场定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1c086ade254680" w:history="1">
        <w:r>
          <w:rPr>
            <w:rStyle w:val="Hyperlink"/>
          </w:rPr>
          <w:t>2026-2032年中国葵花仁油行业分析与市场前景预测报告</w:t>
        </w:r>
      </w:hyperlink>
      <w:r>
        <w:rPr>
          <w:rFonts w:hint="eastAsia"/>
        </w:rPr>
        <w:t>》系统分析了葵花仁油行业的市场规模、市场需求及价格波动，深入探讨了葵花仁油产业链关键环节及各细分市场特点。报告基于权威数据，科学预测了葵花仁油市场前景与发展趋势，同时评估了葵花仁油重点企业的经营状况，包括品牌影响力、市场集中度及竞争格局。通过SWOT分析，报告揭示了葵花仁油行业面临的风险与机遇，为葵花仁油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葵花仁油行业概述</w:t>
      </w:r>
      <w:r>
        <w:rPr>
          <w:rFonts w:hint="eastAsia"/>
        </w:rPr>
        <w:br/>
      </w:r>
      <w:r>
        <w:rPr>
          <w:rFonts w:hint="eastAsia"/>
        </w:rPr>
        <w:t>　　第一节 葵花仁油定义与分类</w:t>
      </w:r>
      <w:r>
        <w:rPr>
          <w:rFonts w:hint="eastAsia"/>
        </w:rPr>
        <w:br/>
      </w:r>
      <w:r>
        <w:rPr>
          <w:rFonts w:hint="eastAsia"/>
        </w:rPr>
        <w:t>　　第二节 葵花仁油应用领域</w:t>
      </w:r>
      <w:r>
        <w:rPr>
          <w:rFonts w:hint="eastAsia"/>
        </w:rPr>
        <w:br/>
      </w:r>
      <w:r>
        <w:rPr>
          <w:rFonts w:hint="eastAsia"/>
        </w:rPr>
        <w:t>　　第三节 葵花仁油行业经济指标分析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葵花仁油产业链及经营模式分析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三、葵花仁油销售模式及销售渠道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全球葵花仁油市场发展综述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2020-2025年全球葵花仁油市场规模与趋势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主要国家与地区葵花仁油市场分析</w:t>
      </w:r>
      <w:r>
        <w:rPr>
          <w:rFonts w:hint="eastAsia"/>
        </w:rPr>
        <w:br/>
      </w:r>
      <w:r>
        <w:rPr>
          <w:rFonts w:hint="eastAsia"/>
        </w:rPr>
        <w:t>　　第三节 2026-2032年全球葵花仁油行业发展趋势与前景预测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中国葵花仁油行业市场分析</w:t>
      </w:r>
      <w:r>
        <w:rPr>
          <w:rFonts w:hint="eastAsia"/>
        </w:rPr>
        <w:br/>
      </w:r>
      <w:r>
        <w:rPr>
          <w:rFonts w:hint="eastAsia"/>
        </w:rPr>
        <w:t>　　第一节 2025-2026年葵花仁油产能与投资动态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一、国内葵花仁油产能及利用情况</w:t>
      </w:r>
      <w:r>
        <w:rPr>
          <w:rFonts w:hint="eastAsia"/>
        </w:rPr>
        <w:br/>
      </w:r>
      <w:r>
        <w:rPr>
          <w:rFonts w:hint="eastAsia"/>
        </w:rPr>
        <w:t>　　　　二、葵花仁油产能扩张与投资动态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2026-2032年葵花仁油行业产量统计与趋势预测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一、2020-2025年葵花仁油行业产量数据统计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1、2020-2025年葵花仁油产量及增长趋势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2、2020-2025年葵花仁油细分产品产量及份额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二、影响葵花仁油产量的关键因素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三、2026-2032年葵花仁油产量预测</w:t>
      </w:r>
      <w:r>
        <w:rPr>
          <w:rFonts w:hint="eastAsia"/>
        </w:rPr>
        <w:br/>
      </w:r>
      <w:r>
        <w:rPr>
          <w:rFonts w:hint="eastAsia"/>
        </w:rPr>
        <w:t>　　第三节 2026-2032年葵花仁油市场需求与销售分析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一、2025-2026年葵花仁油行业需求现状</w:t>
      </w:r>
      <w:r>
        <w:rPr>
          <w:rFonts w:hint="eastAsia"/>
        </w:rPr>
        <w:br/>
      </w:r>
      <w:r>
        <w:rPr>
          <w:rFonts w:hint="eastAsia"/>
        </w:rPr>
        <w:t>　　　　二、葵花仁油客户群体与需求特点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三、2020-2025年葵花仁油行业销售规模分析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四、2026-2032年葵花仁油市场增长潜力与规模预测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中国葵花仁油细分市场与下游应用领域分析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葵花仁油细分市场分析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一、2025-2026年葵花仁油主要细分产品市场现状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葵花仁油下游应用与客户群体分析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一、2025-2026年葵花仁油各应用领域市场现状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2025-2026年葵花仁油行业技术发展现状及趋势分析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葵花仁油行业技术发展现状分析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国内外葵花仁油行业技术差异与原因</w:t>
      </w:r>
      <w:r>
        <w:rPr>
          <w:rFonts w:hint="eastAsia"/>
        </w:rPr>
        <w:br/>
      </w:r>
      <w:r>
        <w:rPr>
          <w:rFonts w:hint="eastAsia"/>
        </w:rPr>
        <w:t>　　第三节 葵花仁油行业技术发展方向、趋势预测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提升葵花仁油行业技术能力策略建议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葵花仁油价格机制与竞争策略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一、2020-2025年葵花仁油市场价格走势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葵花仁油定价策略与方法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2026-2032年葵花仁油价格竞争态势与趋势预测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中国葵花仁油行业重点区域市场研究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2025-2026年重点区域葵花仁油市场发展概况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二、2020-2025年葵花仁油市场需求规模情况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三、2026-2032年葵花仁油行业发展潜力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二、2020-2025年葵花仁油市场需求规模情况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三、2026-2032年葵花仁油行业发展潜力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二、2020-2025年葵花仁油市场需求规模情况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三、2026-2032年葵花仁油行业发展潜力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二、2020-2025年葵花仁油市场需求规模情况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三、2026-2032年葵花仁油行业发展潜力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二、2020-2025年葵花仁油市场需求规模情况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三、2026-2032年葵花仁油行业发展潜力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2020-2025年中国葵花仁油行业进出口情况分析</w:t>
      </w:r>
      <w:r>
        <w:rPr>
          <w:rFonts w:hint="eastAsia"/>
        </w:rPr>
        <w:br/>
      </w:r>
      <w:r>
        <w:rPr>
          <w:rFonts w:hint="eastAsia"/>
        </w:rPr>
        <w:t>　　第一节 葵花仁油行业进口情况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一、2020-2025年葵花仁油进口规模及增长情况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二、葵花仁油主要进口来源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葵花仁油行业出口情况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一、2020-2025年葵花仁油出口规模及增长情况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二、葵花仁油主要出口目的地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2020-2025年中国葵花仁油行业总体发展与财务状况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2020-2025年中国葵花仁油行业规模情况</w:t>
      </w:r>
      <w:r>
        <w:rPr>
          <w:rFonts w:hint="eastAsia"/>
        </w:rPr>
        <w:br/>
      </w:r>
      <w:r>
        <w:rPr>
          <w:rFonts w:hint="eastAsia"/>
        </w:rPr>
        <w:t>　　　　一、葵花仁油行业企业数量规模</w:t>
      </w:r>
      <w:r>
        <w:rPr>
          <w:rFonts w:hint="eastAsia"/>
        </w:rPr>
        <w:br/>
      </w:r>
      <w:r>
        <w:rPr>
          <w:rFonts w:hint="eastAsia"/>
        </w:rPr>
        <w:t>　　　　二、葵花仁油行业从业人员规模</w:t>
      </w:r>
      <w:r>
        <w:rPr>
          <w:rFonts w:hint="eastAsia"/>
        </w:rPr>
        <w:br/>
      </w:r>
      <w:r>
        <w:rPr>
          <w:rFonts w:hint="eastAsia"/>
        </w:rPr>
        <w:t>　　　　三、葵花仁油行业市场敏感性分析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2020-2025年中国葵花仁油行业财务能力分析</w:t>
      </w:r>
      <w:r>
        <w:rPr>
          <w:rFonts w:hint="eastAsia"/>
        </w:rPr>
        <w:br/>
      </w:r>
      <w:r>
        <w:rPr>
          <w:rFonts w:hint="eastAsia"/>
        </w:rPr>
        <w:t>　　　　一、葵花仁油行业盈利能力</w:t>
      </w:r>
      <w:r>
        <w:rPr>
          <w:rFonts w:hint="eastAsia"/>
        </w:rPr>
        <w:br/>
      </w:r>
      <w:r>
        <w:rPr>
          <w:rFonts w:hint="eastAsia"/>
        </w:rPr>
        <w:t>　　　　二、葵花仁油行业偿债能力</w:t>
      </w:r>
      <w:r>
        <w:rPr>
          <w:rFonts w:hint="eastAsia"/>
        </w:rPr>
        <w:br/>
      </w:r>
      <w:r>
        <w:rPr>
          <w:rFonts w:hint="eastAsia"/>
        </w:rPr>
        <w:t>　　　　三、葵花仁油行业营运能力</w:t>
      </w:r>
      <w:r>
        <w:rPr>
          <w:rFonts w:hint="eastAsia"/>
        </w:rPr>
        <w:br/>
      </w:r>
      <w:r>
        <w:rPr>
          <w:rFonts w:hint="eastAsia"/>
        </w:rPr>
        <w:t>　　　　四、葵花仁油行业发展能力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葵花仁油行业重点企业调研分析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二、企业葵花仁油业务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二、企业葵花仁油业务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二、企业葵花仁油业务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二、企业葵花仁油业务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二、企业葵花仁油业务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二、企业葵花仁油业务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中国葵花仁油行业竞争格局分析</w:t>
      </w:r>
      <w:r>
        <w:rPr>
          <w:rFonts w:hint="eastAsia"/>
        </w:rPr>
        <w:br/>
      </w:r>
      <w:r>
        <w:rPr>
          <w:rFonts w:hint="eastAsia"/>
        </w:rPr>
        <w:t>　　第一节 葵花仁油行业竞争格局总览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2025-2026年葵花仁油行业竞争力分析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2020-2025年葵花仁油行业企业并购活动分析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2025-2026年葵花仁油行业会展与招投标活动分析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一、葵花仁油行业会展活动及其市场影响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2026年中国葵花仁油企业发展企业发展策略与建议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葵花仁油销售模式与渠道策略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葵花仁油品牌与市场推广策略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葵花仁油研发投入与技术创新能力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葵花仁油合作联盟与资源整合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中国葵花仁油行业风险与对策</w:t>
      </w:r>
      <w:r>
        <w:rPr>
          <w:rFonts w:hint="eastAsia"/>
        </w:rPr>
        <w:br/>
      </w:r>
      <w:r>
        <w:rPr>
          <w:rFonts w:hint="eastAsia"/>
        </w:rPr>
        <w:t>　　第一节 葵花仁油行业SWOT分析</w:t>
      </w:r>
      <w:r>
        <w:rPr>
          <w:rFonts w:hint="eastAsia"/>
        </w:rPr>
        <w:br/>
      </w:r>
      <w:r>
        <w:rPr>
          <w:rFonts w:hint="eastAsia"/>
        </w:rPr>
        <w:t>　　　　一、葵花仁油行业优势</w:t>
      </w:r>
      <w:r>
        <w:rPr>
          <w:rFonts w:hint="eastAsia"/>
        </w:rPr>
        <w:br/>
      </w:r>
      <w:r>
        <w:rPr>
          <w:rFonts w:hint="eastAsia"/>
        </w:rPr>
        <w:t>　　　　二、葵花仁油行业劣势</w:t>
      </w:r>
      <w:r>
        <w:rPr>
          <w:rFonts w:hint="eastAsia"/>
        </w:rPr>
        <w:br/>
      </w:r>
      <w:r>
        <w:rPr>
          <w:rFonts w:hint="eastAsia"/>
        </w:rPr>
        <w:t>　　　　三、葵花仁油市场机会</w:t>
      </w:r>
      <w:r>
        <w:rPr>
          <w:rFonts w:hint="eastAsia"/>
        </w:rPr>
        <w:br/>
      </w:r>
      <w:r>
        <w:rPr>
          <w:rFonts w:hint="eastAsia"/>
        </w:rPr>
        <w:t>　　　　四、葵花仁油市场威胁</w:t>
      </w:r>
      <w:r>
        <w:rPr>
          <w:rFonts w:hint="eastAsia"/>
        </w:rPr>
        <w:br/>
      </w:r>
      <w:r>
        <w:rPr>
          <w:rFonts w:hint="eastAsia"/>
        </w:rPr>
        <w:t>　　第二节 葵花仁油行业风险及对策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2026-2032年中国葵花仁油行业前景与发展趋势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2025-2026年葵花仁油行业发展环境分析</w:t>
      </w:r>
      <w:r>
        <w:rPr>
          <w:rFonts w:hint="eastAsia"/>
        </w:rPr>
        <w:br/>
      </w:r>
      <w:r>
        <w:rPr>
          <w:rFonts w:hint="eastAsia"/>
        </w:rPr>
        <w:t>　　　　一、葵花仁油行业主管部门与监管体制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二、葵花仁油行业主要法律法规及政策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三、葵花仁油行业标准与质量监管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2026-2032年葵花仁油行业发展趋势与方向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2026-2032年葵花仁油行业发展潜力与机遇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葵花仁油行业研究结论与建议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中:智:林:葵花仁油行业发展建议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2020-2025年中国葵花仁油市场规模及增长情况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2020-2025年中国葵花仁油行业产能及增长趋势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2026-2032年中国葵花仁油行业产能预测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2020-2025年中国葵花仁油行业产量及增长趋势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2026-2032年中国葵花仁油行业产量预测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2020-2025年中国葵花仁油行业市场需求及增长情况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2026-2032年中国葵花仁油行业市场需求预测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2020-2025年中国葵花仁油行业利润及增长情况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**地区葵花仁油市场规模及增长情况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**地区葵花仁油行业市场需求情况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**地区葵花仁油市场规模及增长情况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**地区葵花仁油行业市场需求情况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2020-2025年中国葵花仁油行业进口量及增速统计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2020-2025年中国葵花仁油行业出口量及增速统计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葵花仁油重点企业经营情况分析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2026年葵花仁油行业壁垒</w:t>
      </w:r>
      <w:r>
        <w:rPr>
          <w:rFonts w:hint="eastAsia"/>
        </w:rPr>
        <w:br/>
      </w:r>
      <w:r>
        <w:rPr>
          <w:rFonts w:hint="eastAsia"/>
        </w:rPr>
        <w:t>　　图表 2026年葵花仁油市场前景分析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2026-2032年中国葵花仁油市场需求预测</w:t>
      </w:r>
      <w:r>
        <w:rPr>
          <w:rFonts w:hint="eastAsia"/>
        </w:rPr>
        <w:br/>
      </w:r>
      <w:r>
        <w:rPr>
          <w:rFonts w:hint="eastAsia"/>
        </w:rPr>
        <w:t>　　图表 2026年葵花仁油发展趋势预测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1c086ade254680" w:history="1">
        <w:r>
          <w:rPr>
            <w:rStyle w:val="Hyperlink"/>
          </w:rPr>
          <w:t>2026-2032年中国葵花仁油行业分析与市场前景预测报告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1c086ade254680" w:history="1">
        <w:r>
          <w:rPr>
            <w:rStyle w:val="Hyperlink"/>
          </w:rPr>
          <w:t>https://www.20087.com/5/85/KuiHuaRenYouFaZhanQianJing.html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葵花仁油的功效、葵花仁油的好处和坏处是什么、葵花仁为何要尽量少吃、葵花仁油可以炒菜吗?、葵花油的好处与坏处、葵花仁油是转基因还是非转基因、葵花仁油什么人不能吃、葵花仁油好吗、葵花籽和葵花仁油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2545f6469d4880" w:history="1">
      <w:r>
        <w:rPr>
          <w:rStyle w:val="Hyperlink"/>
        </w:rPr>
        <w:t>2026-2032年中国葵花仁油行业分析与市场前景预测报告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KuiHuaRenYouFaZhanQianJing.html" TargetMode="External" Id="R871c086ade2546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KuiHuaRenYouFaZhanQianJing.html" TargetMode="External" Id="Ref2545f6469d48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2025-12-20T23:49:03Z</dcterms:created>
  <dcterms:modified xsi:type="dcterms:W3CDTF">2025-12-21T00:49:03Z</dcterms:modified>
  <dc:subject>2026-2032年中国葵花仁油行业分析与市场前景预测报告</dc:subject>
  <dc:title>2026-2032年中国葵花仁油行业分析与市场前景预测报告</dc:title>
  <cp:keywords>2026-2032年中国葵花仁油行业分析与市场前景预测报告</cp:keywords>
  <dc:description>2026-2032年中国葵花仁油行业分析与市场前景预测报告</dc:description>
</cp:coreProperties>
</file>