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93bf7e077f4601" w:history="1">
              <w:r>
                <w:rPr>
                  <w:rStyle w:val="Hyperlink"/>
                </w:rPr>
                <w:t>2026-2032年中国虾发展现状分析与市场前景预测报告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93bf7e077f4601" w:history="1">
              <w:r>
                <w:rPr>
                  <w:rStyle w:val="Hyperlink"/>
                </w:rPr>
                <w:t>2026-2032年中国虾发展现状分析与市场前景预测报告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5695355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93bf7e077f4601" w:history="1">
                <w:r>
                  <w:rPr>
                    <w:rStyle w:val="Hyperlink"/>
                  </w:rPr>
                  <w:t>https://www.20087.com/5/35/XiaFaZhanXianZhuangQianJing.html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虾是全球重要的水产蛋白来源，养殖品种以南美白对虾为主，捕捞品种包括北极甜虾、斑节对虾等，产业链涵盖育苗、养殖、加工、冷链与零售。当前集约化养殖依赖高密度池塘与生物安保措施，强调SPF（无特定病原）苗种、精准投喂及尾水处理。加工端以冷冻带头/去头虾、面包虾及即食产品为主，欧美市场偏好冷鲜品。然而，病害（如EMS、WSSV）频发导致产量波动；且抗生素残留与养殖废水排放引发环保争议。此外，国际劳工标准（如泰国童工问题）与可追溯性缺失影响品牌声誉。</w:t>
      </w:r>
      <w:r>
        <w:rPr>
          <w:rFonts w:hint="eastAsia"/>
        </w:rPr>
        <w:br/>
      </w:r>
      <w:r>
        <w:rPr>
          <w:rFonts w:hint="eastAsia"/>
        </w:rPr>
        <w:t>　　未来，虾产业将向生态养殖、细胞培育与全程透明化演进。生物絮团技术（BFT）与RAS（循环水系统）实现零排放养殖；而基因选育提升抗病与饲料转化率。在前沿端，细胞培养虾肉进入中试阶段，规避资源与伦理风险。政策驱动下，ASC/MSC认证成为大型零售商准入门槛。长远看，虾或从“传统海产品”升级为“可持续蛋白解决方案”，通过IoT水质监测与区块链溯源构建消费者信任，并在全球蛋白质转型浪潮中平衡产量、生态与公平贸易，重塑蓝色食品价值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93bf7e077f4601" w:history="1">
        <w:r>
          <w:rPr>
            <w:rStyle w:val="Hyperlink"/>
          </w:rPr>
          <w:t>2026-2032年中国虾发展现状分析与市场前景预测报告</w:t>
        </w:r>
      </w:hyperlink>
      <w:r>
        <w:rPr>
          <w:rFonts w:hint="eastAsia"/>
        </w:rPr>
        <w:t>》依托国家统计局、相关行业协会及科研机构的详实数据，结合虾行业研究团队的长期监测，系统分析了虾行业的市场规模、需求特征及产业链结构。报告全面阐述了虾行业现状，科学预测了市场前景与发展趋势，重点评估了虾重点企业的经营表现及竞争格局。同时，报告深入剖析了价格动态、市场集中度及品牌影响力，并对虾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虾市场概述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中国不同产品类型虾增长趋势2021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Whiteleg虾</w:t>
      </w:r>
      <w:r>
        <w:rPr>
          <w:rFonts w:hint="eastAsia"/>
        </w:rPr>
        <w:br/>
      </w:r>
      <w:r>
        <w:rPr>
          <w:rFonts w:hint="eastAsia"/>
        </w:rPr>
        <w:t>　　　　1.2.3 巨型虎虾</w:t>
      </w:r>
      <w:r>
        <w:rPr>
          <w:rFonts w:hint="eastAsia"/>
        </w:rPr>
        <w:br/>
      </w:r>
      <w:r>
        <w:rPr>
          <w:rFonts w:hint="eastAsia"/>
        </w:rPr>
        <w:t>　　　　1.2.4 Akiami糊虾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从不同应用，虾主要包括如下几个方面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中国不同应用虾增长趋势2021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家庭</w:t>
      </w:r>
      <w:r>
        <w:rPr>
          <w:rFonts w:hint="eastAsia"/>
        </w:rPr>
        <w:br/>
      </w:r>
      <w:r>
        <w:rPr>
          <w:rFonts w:hint="eastAsia"/>
        </w:rPr>
        <w:t>　　　　1.3.3 餐厅和酒店</w:t>
      </w:r>
      <w:r>
        <w:rPr>
          <w:rFonts w:hint="eastAsia"/>
        </w:rPr>
        <w:br/>
      </w:r>
      <w:r>
        <w:rPr>
          <w:rFonts w:hint="eastAsia"/>
        </w:rPr>
        <w:t>　　1.4 中国虾发展现状及未来趋势（2021-2032）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中国市场虾收入及增长率（2021-2032）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中国市场虾销量及增长率（2021-2032）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中国市场主要虾厂商分析</w:t>
      </w:r>
      <w:r>
        <w:rPr>
          <w:rFonts w:hint="eastAsia"/>
        </w:rPr>
        <w:br/>
      </w:r>
      <w:r>
        <w:rPr>
          <w:rFonts w:hint="eastAsia"/>
        </w:rPr>
        <w:t>　　2.1 中国市场主要厂商虾销量及市场占有率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中国市场主要厂商虾销量（2021-2026）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中国市场主要厂商虾销量市场份额（2021-2026）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中国市场主要厂商虾收入及市场占有率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中国市场主要厂商虾收入（2021-2026）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中国市场主要厂商虾收入市场份额（2021-2026）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2025年中国市场主要厂商虾收入排名</w:t>
      </w:r>
      <w:r>
        <w:rPr>
          <w:rFonts w:hint="eastAsia"/>
        </w:rPr>
        <w:br/>
      </w:r>
      <w:r>
        <w:rPr>
          <w:rFonts w:hint="eastAsia"/>
        </w:rPr>
        <w:t>　　2.3 中国市场主要厂商虾价格（2021-2026）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中国市场主要厂商虾总部及产地分布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中国市场主要厂商成立时间及虾商业化日期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中国市场主要厂商虾产品类型及应用</w:t>
      </w:r>
      <w:r>
        <w:rPr>
          <w:rFonts w:hint="eastAsia"/>
        </w:rPr>
        <w:br/>
      </w:r>
      <w:r>
        <w:rPr>
          <w:rFonts w:hint="eastAsia"/>
        </w:rPr>
        <w:t>　　2.7 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虾行业集中度分析：2025年中国Top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中国市场虾第一梯队、第二梯队和第三梯队厂商（品牌）及2025年市场份额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不同产品类型虾分析</w:t>
      </w:r>
      <w:r>
        <w:rPr>
          <w:rFonts w:hint="eastAsia"/>
        </w:rPr>
        <w:br/>
      </w:r>
      <w:r>
        <w:rPr>
          <w:rFonts w:hint="eastAsia"/>
        </w:rPr>
        <w:t>　　4.1 中国市场不同产品类型虾销量（2021-2032）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中国市场不同产品类型虾销量预测（2027-2032）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中国市场不同产品类型虾规模（2021-2032）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中国市场不同产品类型虾规模及市场份额（2021-2026）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中国市场不同产品类型虾规模预测（2027-2032）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中国市场不同产品类型虾价格走势（2021-2032）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不同应用虾分析</w:t>
      </w:r>
      <w:r>
        <w:rPr>
          <w:rFonts w:hint="eastAsia"/>
        </w:rPr>
        <w:br/>
      </w:r>
      <w:r>
        <w:rPr>
          <w:rFonts w:hint="eastAsia"/>
        </w:rPr>
        <w:t>　　5.1 中国市场不同应用虾销量（2021-2032）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中国市场不同应用虾销量预测（2027-2032）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中国市场不同应用虾规模（2021-2032）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中国市场不同应用虾规模及市场份额（2021-2026）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中国市场不同应用虾规模预测（2027-2032）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中国市场不同应用虾价格走势（2021-2032）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虾行业发展分析---发展趋势</w:t>
      </w:r>
      <w:r>
        <w:rPr>
          <w:rFonts w:hint="eastAsia"/>
        </w:rPr>
        <w:br/>
      </w:r>
      <w:r>
        <w:rPr>
          <w:rFonts w:hint="eastAsia"/>
        </w:rPr>
        <w:t>　　6.2 虾行业发展分析---厂商壁垒</w:t>
      </w:r>
      <w:r>
        <w:rPr>
          <w:rFonts w:hint="eastAsia"/>
        </w:rPr>
        <w:br/>
      </w:r>
      <w:r>
        <w:rPr>
          <w:rFonts w:hint="eastAsia"/>
        </w:rPr>
        <w:t>　　6.3 虾行业发展分析---驱动因素</w:t>
      </w:r>
      <w:r>
        <w:rPr>
          <w:rFonts w:hint="eastAsia"/>
        </w:rPr>
        <w:br/>
      </w:r>
      <w:r>
        <w:rPr>
          <w:rFonts w:hint="eastAsia"/>
        </w:rPr>
        <w:t>　　6.4 虾行业发展分析---制约因素</w:t>
      </w:r>
      <w:r>
        <w:rPr>
          <w:rFonts w:hint="eastAsia"/>
        </w:rPr>
        <w:br/>
      </w:r>
      <w:r>
        <w:rPr>
          <w:rFonts w:hint="eastAsia"/>
        </w:rPr>
        <w:t>　　6.5 虾中国企业SWOT分析</w:t>
      </w:r>
      <w:r>
        <w:rPr>
          <w:rFonts w:hint="eastAsia"/>
        </w:rPr>
        <w:br/>
      </w:r>
      <w:r>
        <w:rPr>
          <w:rFonts w:hint="eastAsia"/>
        </w:rPr>
        <w:t>　　6.6 虾行业发展分析---行业政策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虾行业产业链简介</w:t>
      </w:r>
      <w:r>
        <w:rPr>
          <w:rFonts w:hint="eastAsia"/>
        </w:rPr>
        <w:br/>
      </w:r>
      <w:r>
        <w:rPr>
          <w:rFonts w:hint="eastAsia"/>
        </w:rPr>
        <w:t>　　7.2 虾产业链分析-上游</w:t>
      </w:r>
      <w:r>
        <w:rPr>
          <w:rFonts w:hint="eastAsia"/>
        </w:rPr>
        <w:br/>
      </w:r>
      <w:r>
        <w:rPr>
          <w:rFonts w:hint="eastAsia"/>
        </w:rPr>
        <w:t>　　7.3 虾产业链分析-中游</w:t>
      </w:r>
      <w:r>
        <w:rPr>
          <w:rFonts w:hint="eastAsia"/>
        </w:rPr>
        <w:br/>
      </w:r>
      <w:r>
        <w:rPr>
          <w:rFonts w:hint="eastAsia"/>
        </w:rPr>
        <w:t>　　7.4 虾产业链分析-下游</w:t>
      </w:r>
      <w:r>
        <w:rPr>
          <w:rFonts w:hint="eastAsia"/>
        </w:rPr>
        <w:br/>
      </w:r>
      <w:r>
        <w:rPr>
          <w:rFonts w:hint="eastAsia"/>
        </w:rPr>
        <w:t>　　7.5 虾行业采购模式</w:t>
      </w:r>
      <w:r>
        <w:rPr>
          <w:rFonts w:hint="eastAsia"/>
        </w:rPr>
        <w:br/>
      </w:r>
      <w:r>
        <w:rPr>
          <w:rFonts w:hint="eastAsia"/>
        </w:rPr>
        <w:t>　　7.6 虾行业生产模式</w:t>
      </w:r>
      <w:r>
        <w:rPr>
          <w:rFonts w:hint="eastAsia"/>
        </w:rPr>
        <w:br/>
      </w:r>
      <w:r>
        <w:rPr>
          <w:rFonts w:hint="eastAsia"/>
        </w:rPr>
        <w:t>　　7.7 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中国本土虾产能、产量分析</w:t>
      </w:r>
      <w:r>
        <w:rPr>
          <w:rFonts w:hint="eastAsia"/>
        </w:rPr>
        <w:br/>
      </w:r>
      <w:r>
        <w:rPr>
          <w:rFonts w:hint="eastAsia"/>
        </w:rPr>
        <w:t>　　8.1 中国虾供需现状及预测（2021-2032）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中国虾产量、市场需求量及发展趋势（2021-2032）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中国虾进出口分析</w:t>
      </w:r>
      <w:r>
        <w:rPr>
          <w:rFonts w:hint="eastAsia"/>
        </w:rPr>
        <w:br/>
      </w:r>
      <w:r>
        <w:rPr>
          <w:rFonts w:hint="eastAsia"/>
        </w:rPr>
        <w:t>　　　　8.2.1 中国市场虾主要进口来源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中国市场虾主要出口目的地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中国市场主要厂商虾销量（2021-2026）&amp;（千吨）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中国市场主要厂商虾销量市场份额（2021-2026）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中国市场主要厂商虾收入份额（2021-2026）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2025年中国主要生产商虾收入排名（万元）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中国市场主要厂商虾价格（2021-2026）&amp;（元/吨）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中国市场主要厂商虾总部及产地分布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中国市场主要厂商成立时间及虾商业化日期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中国市场主要厂商虾产品类型及应用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虾市场投资、并购等现状分析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虾销量（千吨）、收入（万元）、价格（元/吨）及毛利率（2021-2026）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虾产品规格、参数及市场应用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虾销量（千吨）、收入（万元）、价格（元/吨）及毛利率（2021-2026）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虾产品规格、参数及市场应用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虾销量（千吨）、收入（万元）、价格（元/吨）及毛利率（2021-2026）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虾产品规格、参数及市场应用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虾销量（千吨）、收入（万元）、价格（元/吨）及毛利率（2021-2026）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虾产品规格、参数及市场应用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虾销量（千吨）、收入（万元）、价格（元/吨）及毛利率（2021-2026）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虾销量（千吨）、收入（万元）、价格（元/吨）及毛利率（2021-2026）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虾销量（千吨）、收入（万元）、价格（元/吨）及毛利率（2021-2026）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虾销量（千吨）、收入（万元）、价格（元/吨）及毛利率（2021-2026）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虾销量（千吨）、收入（万元）、价格（元/吨）及毛利率（2021-2026）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虾销量（千吨）、收入（万元）、价格（元/吨）及毛利率（2021-2026）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虾销量（千吨）、收入（万元）、价格（元/吨）及毛利率（2021-2026）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虾销量（千吨）、收入（万元）、价格（元/吨）及毛利率（2021-2026）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虾销量（千吨）、收入（万元）、价格（元/吨）及毛利率（2021-2026）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虾销量（千吨）、收入（万元）、价格（元/吨）及毛利率（2021-2026）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虾销量（千吨）、收入（万元）、价格（元/吨）及毛利率（2021-2026）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虾销量（千吨）、收入（万元）、价格（元/吨）及毛利率（2021-2026）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中国市场不同产品类型虾销量（2021-2026）&amp;（千吨）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中国市场不同产品类型虾销量市场份额（2021-2026）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中国市场不同产品类型虾销量预测（2027-2032）&amp;（千吨）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中国市场不同产品类型虾规模（2021-2026）&amp;（万元）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中国市场不同产品类型虾规模市场份额（2021-2026）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中国市场不同产品类型虾规模预测（2027-2032）&amp;（万元）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中国市场不同产品类型虾规模市场份额预测（2027-2032）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中国市场不同应用虾销量（2021-2026）&amp;（千吨）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103： 中国市场不同应用虾销量市场份额（2021-2026）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中国市场不同应用虾销量预测（2027-2032）&amp;（千吨）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105： 中国市场不同应用虾销量市场份额预测（2027-2032）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中国市场不同应用虾规模（2021-2026）&amp;（万元）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中国市场不同应用虾规模市场份额（2021-2026）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中国市场不同应用虾规模预测（2027-2032）&amp;（万元）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中国市场不同应用虾规模市场份额预测（2027-2032）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虾行业发展分析---发展趋势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虾行业发展分析---厂商壁垒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虾行业发展分析---驱动因素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虾行业发展分析---制约因素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虾行业相关重点政策一览</w:t>
      </w:r>
      <w:r>
        <w:rPr>
          <w:rFonts w:hint="eastAsia"/>
        </w:rPr>
        <w:br/>
      </w:r>
      <w:r>
        <w:rPr>
          <w:rFonts w:hint="eastAsia"/>
        </w:rPr>
        <w:t>　　表 115： 虾行业供应链分析</w:t>
      </w:r>
      <w:r>
        <w:rPr>
          <w:rFonts w:hint="eastAsia"/>
        </w:rPr>
        <w:br/>
      </w:r>
      <w:r>
        <w:rPr>
          <w:rFonts w:hint="eastAsia"/>
        </w:rPr>
        <w:t>　　表 116： 虾上游原料供应商</w:t>
      </w:r>
      <w:r>
        <w:rPr>
          <w:rFonts w:hint="eastAsia"/>
        </w:rPr>
        <w:br/>
      </w:r>
      <w:r>
        <w:rPr>
          <w:rFonts w:hint="eastAsia"/>
        </w:rPr>
        <w:t>　　表 117： 虾行业主要下游客户</w:t>
      </w:r>
      <w:r>
        <w:rPr>
          <w:rFonts w:hint="eastAsia"/>
        </w:rPr>
        <w:br/>
      </w:r>
      <w:r>
        <w:rPr>
          <w:rFonts w:hint="eastAsia"/>
        </w:rPr>
        <w:t>　　表 118： 虾典型经销商</w:t>
      </w:r>
      <w:r>
        <w:rPr>
          <w:rFonts w:hint="eastAsia"/>
        </w:rPr>
        <w:br/>
      </w:r>
      <w:r>
        <w:rPr>
          <w:rFonts w:hint="eastAsia"/>
        </w:rPr>
        <w:t>　　表 119： 中国虾产量、销量、进口量及出口量（2021-2026）&amp;（千吨）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120： 中国虾产量、销量、进口量及出口量预测（2027-2032）&amp;（千吨）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121： 中国市场虾主要进口来源</w:t>
      </w:r>
      <w:r>
        <w:rPr>
          <w:rFonts w:hint="eastAsia"/>
        </w:rPr>
        <w:br/>
      </w:r>
      <w:r>
        <w:rPr>
          <w:rFonts w:hint="eastAsia"/>
        </w:rPr>
        <w:t>　　表 122： 中国市场虾主要出口目的地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虾产品图片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中国不同产品类型虾市场规模市场份额2025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Whiteleg虾产品图片</w:t>
      </w:r>
      <w:r>
        <w:rPr>
          <w:rFonts w:hint="eastAsia"/>
        </w:rPr>
        <w:br/>
      </w:r>
      <w:r>
        <w:rPr>
          <w:rFonts w:hint="eastAsia"/>
        </w:rPr>
        <w:t>　　图 4： 巨型虎虾产品图片</w:t>
      </w:r>
      <w:r>
        <w:rPr>
          <w:rFonts w:hint="eastAsia"/>
        </w:rPr>
        <w:br/>
      </w:r>
      <w:r>
        <w:rPr>
          <w:rFonts w:hint="eastAsia"/>
        </w:rPr>
        <w:t>　　图 5： Akiami糊虾产品图片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中国不同应用虾市场份额2025 &amp; 2032</w:t>
      </w:r>
      <w:r>
        <w:rPr>
          <w:rFonts w:hint="eastAsia"/>
        </w:rPr>
        <w:br/>
      </w:r>
      <w:r>
        <w:rPr>
          <w:rFonts w:hint="eastAsia"/>
        </w:rPr>
        <w:t>　　图 8： 家庭</w:t>
      </w:r>
      <w:r>
        <w:rPr>
          <w:rFonts w:hint="eastAsia"/>
        </w:rPr>
        <w:br/>
      </w:r>
      <w:r>
        <w:rPr>
          <w:rFonts w:hint="eastAsia"/>
        </w:rPr>
        <w:t>　　图 9： 餐厅和酒店</w:t>
      </w:r>
      <w:r>
        <w:rPr>
          <w:rFonts w:hint="eastAsia"/>
        </w:rPr>
        <w:br/>
      </w:r>
      <w:r>
        <w:rPr>
          <w:rFonts w:hint="eastAsia"/>
        </w:rPr>
        <w:t>　　图 10： 中国市场虾市场规模，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中国市场虾销量及增长率（2021-2032）&amp;（千吨）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2025年中国市场主要厂商虾销量市场份额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2025年中国市场主要厂商虾收入市场份额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2025年中国市场前五大厂商虾市场份额</w:t>
      </w:r>
      <w:r>
        <w:rPr>
          <w:rFonts w:hint="eastAsia"/>
        </w:rPr>
        <w:br/>
      </w:r>
      <w:r>
        <w:rPr>
          <w:rFonts w:hint="eastAsia"/>
        </w:rPr>
        <w:t>　　图 16： 2025年中国市场虾第一梯队、第二梯队和第三梯队厂商（品牌）及市场份额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中国市场不同产品类型虾价格走势（2021-2032）&amp;（元/吨）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中国市场不同应用虾价格走势（2021-2032）&amp;（元/吨）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虾中国企业SWOT分析</w:t>
      </w:r>
      <w:r>
        <w:rPr>
          <w:rFonts w:hint="eastAsia"/>
        </w:rPr>
        <w:br/>
      </w:r>
      <w:r>
        <w:rPr>
          <w:rFonts w:hint="eastAsia"/>
        </w:rPr>
        <w:t>　　图 20： 虾产业链</w:t>
      </w:r>
      <w:r>
        <w:rPr>
          <w:rFonts w:hint="eastAsia"/>
        </w:rPr>
        <w:br/>
      </w:r>
      <w:r>
        <w:rPr>
          <w:rFonts w:hint="eastAsia"/>
        </w:rPr>
        <w:t>　　图 21： 虾行业采购模式分析</w:t>
      </w:r>
      <w:r>
        <w:rPr>
          <w:rFonts w:hint="eastAsia"/>
        </w:rPr>
        <w:br/>
      </w:r>
      <w:r>
        <w:rPr>
          <w:rFonts w:hint="eastAsia"/>
        </w:rPr>
        <w:t>　　图 22： 虾行业生产模式分析</w:t>
      </w:r>
      <w:r>
        <w:rPr>
          <w:rFonts w:hint="eastAsia"/>
        </w:rPr>
        <w:br/>
      </w:r>
      <w:r>
        <w:rPr>
          <w:rFonts w:hint="eastAsia"/>
        </w:rPr>
        <w:t>　　图 23： 虾行业销售模式分析</w:t>
      </w:r>
      <w:r>
        <w:rPr>
          <w:rFonts w:hint="eastAsia"/>
        </w:rPr>
        <w:br/>
      </w:r>
      <w:r>
        <w:rPr>
          <w:rFonts w:hint="eastAsia"/>
        </w:rPr>
        <w:t>　　图 24： 中国虾产能、产量、产能利用率及发展趋势（2021-2032）&amp;（千吨）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中国虾产量、市场需求量及发展趋势（2021-2032）&amp;（千吨）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93bf7e077f4601" w:history="1">
        <w:r>
          <w:rPr>
            <w:rStyle w:val="Hyperlink"/>
          </w:rPr>
          <w:t>2026-2032年中国虾发展现状分析与市场前景预测报告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5695355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93bf7e077f4601" w:history="1">
        <w:r>
          <w:rPr>
            <w:rStyle w:val="Hyperlink"/>
          </w:rPr>
          <w:t>https://www.20087.com/5/35/XiaFaZhanXianZhuangQianJing.html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热点：虾蟇怎么读、虾图片、广东虾蝲、虾不能和什么食物一起吃、虾虮是什么、虾青素的功效与作用、虾普虾普、虾仁的做法大全家常菜、焅大虾的做法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10ecb6168445a5" w:history="1">
      <w:r>
        <w:rPr>
          <w:rStyle w:val="Hyperlink"/>
        </w:rPr>
        <w:t>2026-2032年中国虾发展现状分析与市场前景预测报告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5/XiaFaZhanXianZhuangQianJing.html" TargetMode="External" Id="R3093bf7e077f46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5/XiaFaZhanXianZhuangQianJing.html" TargetMode="External" Id="R2510ecb6168445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2025-12-02T04:01:03Z</dcterms:created>
  <dcterms:modified xsi:type="dcterms:W3CDTF">2025-12-02T05:01:03Z</dcterms:modified>
  <dc:subject>2026-2032年中国虾发展现状分析与市场前景预测报告</dc:subject>
  <dc:title>2026-2032年中国虾发展现状分析与市场前景预测报告</dc:title>
  <cp:keywords>2026-2032年中国虾发展现状分析与市场前景预测报告</cp:keywords>
  <dc:description>2026-2032年中国虾发展现状分析与市场前景预测报告</dc:description>
</cp:coreProperties>
</file>