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07573f51140e3" w:history="1">
              <w:r>
                <w:rPr>
                  <w:rStyle w:val="Hyperlink"/>
                </w:rPr>
                <w:t>全球与中国原料奶行业现状调研与发展趋势预测报告（2025版）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07573f51140e3" w:history="1">
              <w:r>
                <w:rPr>
                  <w:rStyle w:val="Hyperlink"/>
                </w:rPr>
                <w:t>全球与中国原料奶行业现状调研与发展趋势预测报告（2025版）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1592256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807573f51140e3" w:history="1">
                <w:r>
                  <w:rPr>
                    <w:rStyle w:val="Hyperlink"/>
                  </w:rPr>
                  <w:t>https://www.20087.com/M_ShiPinYinLiao/56/YuanLiaoNaiShiChangDiaoYanYuQianJingYuCe.html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料奶是未经加工处理的原乳，是乳制品生产的初始原料。近年来，随着消费者对食品安全和营养健康的关注度提高，原料奶的质量安全问题越来越受到重视。为此，相关部门加强了对奶源基地的监管，并推行了一系列标准化生产和质量控制措施。此外，随着冷链物流技术的进步，原料奶的运输和储存条件得到了改善，有效保障了奶源的新鲜度和品质。</w:t>
      </w:r>
      <w:r>
        <w:rPr>
          <w:rFonts w:hint="eastAsia"/>
        </w:rPr>
        <w:br/>
      </w:r>
      <w:r>
        <w:rPr>
          <w:rFonts w:hint="eastAsia"/>
        </w:rPr>
        <w:t>　　未来，原料奶行业的发展将主要围绕以下几个方面展开：一是持续提升奶牛养殖的科学化水平，采用先进的饲养技术和管理方法，提高奶牛的产奶量和奶质；二是进一步加强源头管控，实施更严格的食品安全标准，确保原料奶的质量安全；三是利用现代信息技术，如物联网、大数据等，实现奶源全程追溯，增强消费者信心；四是随着消费升级趋势的加剧，高品质、功能性乳品的需求将增加，促使原料奶向更高标准迈进。</w:t>
      </w:r>
      <w:r>
        <w:rPr>
          <w:rFonts w:hint="eastAsia"/>
        </w:rPr>
        <w:br/>
      </w:r>
      <w:r>
        <w:rPr>
          <w:rFonts w:hint="eastAsia"/>
        </w:rPr>
        <w:t>　　《</w:t>
      </w:r>
      <w:hyperlink r:id="R7f807573f51140e3" w:history="1">
        <w:r>
          <w:rPr>
            <w:rStyle w:val="Hyperlink"/>
          </w:rPr>
          <w:t>全球与中国原料奶行业现状调研与发展趋势预测报告（2025版）</w:t>
        </w:r>
      </w:hyperlink>
      <w:r>
        <w:rPr>
          <w:rFonts w:hint="eastAsia"/>
        </w:rPr>
        <w:t>》通过详实的数据分析，全面解析了原料奶行业的市场规模、需求动态及价格趋势，深入探讨了原料奶产业链上下游的协同关系与竞争格局变化。报告对原料奶细分市场进行精准划分，结合重点企业研究，揭示了品牌影响力与市场集中度的现状，为行业参与者提供了清晰的竞争态势洞察。同时，报告结合宏观经济环境、技术发展路径及消费者需求演变，科学预测了原料奶行业的未来发展方向，并针对潜在风险提出了切实可行的应对策略。报告为原料奶企业与投资者提供了全面的市场分析与决策支持，助力把握行业机遇，优化战略布局，推动可持续发展。</w:t>
      </w:r>
      <w:r>
        <w:rPr>
          <w:rFonts w:hint="eastAsia"/>
        </w:rPr>
        <w:br/>
      </w:r>
      <w:r>
        <w:rPr>
          <w:rFonts w:hint="eastAsia"/>
        </w:rPr>
        <w:br/>
      </w:r>
      <w:r>
        <w:rPr>
          <w:rFonts w:hint="eastAsia"/>
        </w:rPr>
        <w:t>第一章 中国原料奶行业的分类与特性</w:t>
      </w:r>
      <w:r>
        <w:rPr>
          <w:rFonts w:hint="eastAsia"/>
        </w:rPr>
        <w:br/>
      </w:r>
      <w:r>
        <w:rPr>
          <w:rFonts w:hint="eastAsia"/>
        </w:rPr>
        <w:t>　　　　一、原料奶的分类</w:t>
      </w:r>
      <w:r>
        <w:rPr>
          <w:rFonts w:hint="eastAsia"/>
        </w:rPr>
        <w:br/>
      </w:r>
      <w:r>
        <w:rPr>
          <w:rFonts w:hint="eastAsia"/>
        </w:rPr>
        <w:t>　　　　二、原料奶行业的特征</w:t>
      </w:r>
      <w:r>
        <w:rPr>
          <w:rFonts w:hint="eastAsia"/>
        </w:rPr>
        <w:br/>
      </w:r>
      <w:r>
        <w:rPr>
          <w:rFonts w:hint="eastAsia"/>
        </w:rPr>
        <w:t>　　第二节 中国原料奶行业发展历程与现状</w:t>
      </w:r>
      <w:r>
        <w:rPr>
          <w:rFonts w:hint="eastAsia"/>
        </w:rPr>
        <w:br/>
      </w:r>
      <w:r>
        <w:rPr>
          <w:rFonts w:hint="eastAsia"/>
        </w:rPr>
        <w:t>　　　　一、原料奶行业发展的历程</w:t>
      </w:r>
      <w:r>
        <w:rPr>
          <w:rFonts w:hint="eastAsia"/>
        </w:rPr>
        <w:br/>
      </w:r>
      <w:r>
        <w:rPr>
          <w:rFonts w:hint="eastAsia"/>
        </w:rPr>
        <w:t>　　　　二、原料奶行业经济地位</w:t>
      </w:r>
      <w:r>
        <w:rPr>
          <w:rFonts w:hint="eastAsia"/>
        </w:rPr>
        <w:br/>
      </w:r>
      <w:r>
        <w:rPr>
          <w:rFonts w:hint="eastAsia"/>
        </w:rPr>
        <w:br/>
      </w:r>
      <w:r>
        <w:rPr>
          <w:rFonts w:hint="eastAsia"/>
        </w:rPr>
        <w:t>第二章 2025-2031年世界原料奶产业发展透析</w:t>
      </w:r>
      <w:r>
        <w:rPr>
          <w:rFonts w:hint="eastAsia"/>
        </w:rPr>
        <w:br/>
      </w:r>
      <w:r>
        <w:rPr>
          <w:rFonts w:hint="eastAsia"/>
        </w:rPr>
        <w:t>　　第一节 2025-2031年世界原料奶产业运营环境分析</w:t>
      </w:r>
      <w:r>
        <w:rPr>
          <w:rFonts w:hint="eastAsia"/>
        </w:rPr>
        <w:br/>
      </w:r>
      <w:r>
        <w:rPr>
          <w:rFonts w:hint="eastAsia"/>
        </w:rPr>
        <w:t>　　　　一、经济环境</w:t>
      </w:r>
      <w:r>
        <w:rPr>
          <w:rFonts w:hint="eastAsia"/>
        </w:rPr>
        <w:br/>
      </w:r>
      <w:r>
        <w:rPr>
          <w:rFonts w:hint="eastAsia"/>
        </w:rPr>
        <w:t>　　　　二、世界原料奶产业发展现状</w:t>
      </w:r>
      <w:r>
        <w:rPr>
          <w:rFonts w:hint="eastAsia"/>
        </w:rPr>
        <w:br/>
      </w:r>
      <w:r>
        <w:rPr>
          <w:rFonts w:hint="eastAsia"/>
        </w:rPr>
        <w:t>　　第二节 2025-2031年世界原料奶行业发展总况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2025-2031年世界原料奶重点国家及地区市场分析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2025-2031年中国原料奶行业市场发展环境分析</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2025-2031年中国原料奶行业政策环境分析</w:t>
      </w:r>
      <w:r>
        <w:rPr>
          <w:rFonts w:hint="eastAsia"/>
        </w:rPr>
        <w:br/>
      </w:r>
      <w:r>
        <w:rPr>
          <w:rFonts w:hint="eastAsia"/>
        </w:rPr>
        <w:t>　　　　一、原料奶行业监管管理体制</w:t>
      </w:r>
      <w:r>
        <w:rPr>
          <w:rFonts w:hint="eastAsia"/>
        </w:rPr>
        <w:br/>
      </w:r>
      <w:r>
        <w:rPr>
          <w:rFonts w:hint="eastAsia"/>
        </w:rPr>
        <w:t>　　　　二、原料奶行业相关政策及法律法规分析</w:t>
      </w:r>
      <w:r>
        <w:rPr>
          <w:rFonts w:hint="eastAsia"/>
        </w:rPr>
        <w:br/>
      </w:r>
      <w:r>
        <w:rPr>
          <w:rFonts w:hint="eastAsia"/>
        </w:rPr>
        <w:t>　　　　三、原料奶进出口相关政策分析</w:t>
      </w:r>
      <w:r>
        <w:rPr>
          <w:rFonts w:hint="eastAsia"/>
        </w:rPr>
        <w:br/>
      </w:r>
      <w:r>
        <w:rPr>
          <w:rFonts w:hint="eastAsia"/>
        </w:rPr>
        <w:t>　　第三节 2025-2031年中国原料奶行业社会环境分析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第四章 2025-2031年中国原料奶市场供需调查分析</w:t>
      </w:r>
      <w:r>
        <w:rPr>
          <w:rFonts w:hint="eastAsia"/>
        </w:rPr>
        <w:br/>
      </w:r>
      <w:r>
        <w:rPr>
          <w:rFonts w:hint="eastAsia"/>
        </w:rPr>
        <w:t>　　第一节 2025-2031年中国原料奶市场供给分析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得奶源者得天下”在中国乳业广为人知。自2025年“三聚氰胺”事件后，由于中国政府以及下游乳企的推动，国内牧场建设曾经进入一轮高峰期。而2025年以来的奶价波动以及政府政策推动也同样有望促使中国奶源建设的再度升温。</w:t>
      </w:r>
      <w:r>
        <w:rPr>
          <w:rFonts w:hint="eastAsia"/>
        </w:rPr>
        <w:br/>
      </w:r>
      <w:r>
        <w:rPr>
          <w:rFonts w:hint="eastAsia"/>
        </w:rPr>
        <w:t>　　　　2013年下半年至末，中国原料奶价格呈现倒“ V”走向，自末的3.50元/千克起步，最高涨至的近4.30元/千克，涨幅高达23%，中国乳制品企业均饱受奶荒与高奶价之苦。自起，原奶价格又一路向下，至日已跌至3.81元/千克，同比跌幅达到7.1%。 162014年，中国不少省市出现“卖奶难”和“倒奶”现象，一些北方主产区形势更为严峻，尤其是散户和部分不规范和养殖水平低的养殖小区。</w:t>
      </w:r>
      <w:r>
        <w:rPr>
          <w:rFonts w:hint="eastAsia"/>
        </w:rPr>
        <w:br/>
      </w:r>
      <w:r>
        <w:rPr>
          <w:rFonts w:hint="eastAsia"/>
        </w:rPr>
        <w:t>　　　　主产区（ 10省）原奶价格曲线</w:t>
      </w:r>
      <w:r>
        <w:rPr>
          <w:rFonts w:hint="eastAsia"/>
        </w:rPr>
        <w:br/>
      </w:r>
      <w:r>
        <w:rPr>
          <w:rFonts w:hint="eastAsia"/>
        </w:rPr>
        <w:t>　　　　我们认为，根本的原因就是供应不稳定——目前国内大部分原奶还都是由广大散户奶农供应的——即便是在中国奶业第一大区内蒙古，其奶牛养殖规模化率在也才刚刚超过50%17。由于规模化率不高，散户更注重短期利益：缺奶的时候奶价高，就跟风买牛养殖，很快就供应过量（当然同时也有国外奶源的冲击），然后奶价下跌，就杀牛、倒奶。 、中国原奶价格的“过山车”走势更加说明中国需要集约化的奶牛养殖，未来大批小养殖场特别是散户退出中国奶牛养殖的历史舞台将成必然趋势。</w:t>
      </w:r>
      <w:r>
        <w:rPr>
          <w:rFonts w:hint="eastAsia"/>
        </w:rPr>
        <w:br/>
      </w:r>
      <w:r>
        <w:rPr>
          <w:rFonts w:hint="eastAsia"/>
        </w:rPr>
        <w:t>　　　　中国奶业协会秘书长谷继承认为，中国奶业面临着调整增长模式的挑战，包括保障安全、优质高效的奶源供给，保障奶业向更可持续、更优质、更高效的发展方式转变。</w:t>
      </w:r>
      <w:r>
        <w:rPr>
          <w:rFonts w:hint="eastAsia"/>
        </w:rPr>
        <w:br/>
      </w:r>
      <w:r>
        <w:rPr>
          <w:rFonts w:hint="eastAsia"/>
        </w:rPr>
        <w:t>　　　　2014年7月，两大外资乳业巨头恒天然和雅培宣布，计划共同投资3亿美元在中国兴建包括五家牧场的奶牛养殖基地。这将是恒天然在中国的第三个奶牛养殖基地，恒天然已在中国的河北省和山西省拥有牧场。而在恒天然以及贝因美的战略合作中，“在中国共同投资建设牧场”也成为重要内容。有中国乳业人士称，恒天然未来打算在中国推出低温巴氏奶，从而进军中国液体乳市场。</w:t>
      </w:r>
      <w:r>
        <w:rPr>
          <w:rFonts w:hint="eastAsia"/>
        </w:rPr>
        <w:br/>
      </w:r>
      <w:r>
        <w:rPr>
          <w:rFonts w:hint="eastAsia"/>
        </w:rPr>
        <w:t>　　　　除了恒天然之外，辉山乳业于份宣布拟在中国江苏省盐城投资建立乳业基地，计划最高投资达25亿元；中国乳企伊利、光明、贝因美等也在先后宣布过拟大举进行牧场建设的消息。</w:t>
      </w:r>
      <w:r>
        <w:rPr>
          <w:rFonts w:hint="eastAsia"/>
        </w:rPr>
        <w:br/>
      </w:r>
      <w:r>
        <w:rPr>
          <w:rFonts w:hint="eastAsia"/>
        </w:rPr>
        <w:t>　　　　我们认为，对于中国乳企而言，无论是选择“大而全”还是选择“小而精”模式，关键环节都是奶源，未来几年中国的奶牛养殖、牧场建设也必须得到迅速发展。</w:t>
      </w:r>
      <w:r>
        <w:rPr>
          <w:rFonts w:hint="eastAsia"/>
        </w:rPr>
        <w:br/>
      </w:r>
      <w:r>
        <w:rPr>
          <w:rFonts w:hint="eastAsia"/>
        </w:rPr>
        <w:t>　　　　与之配套的，我们认为未来几年中国的饲草种植和奶牛饲养技术也必须得到迅速的发展。如果中国的大型集约化牧场希望在持续产奶量和牛群健康方面达到世界一流水平，则饲草种植以及奶牛饲养技术（特别是饲料配方及配套供料系统）必须发挥关键作用。</w:t>
      </w:r>
      <w:r>
        <w:rPr>
          <w:rFonts w:hint="eastAsia"/>
        </w:rPr>
        <w:br/>
      </w:r>
      <w:r>
        <w:rPr>
          <w:rFonts w:hint="eastAsia"/>
        </w:rPr>
        <w:t>　　　　一些企业，例如欧洲的Keenan Systems公司，已经将调整营养配方的硬件和软件技术捆绑起来，针对某一家特定农场，甚至是特定牲畜的专门需求对配方材料进行混合和调序。这些新技术使得人们无需仅凭个人判断或猜测来决定供料，因而不仅能减少人为错误，还能就对该农场而言哪些配料有效而哪些配料无效提供持续反馈。这些新技术还可追踪每头奶牛的个体情况，实现了可追踪性，因此可以有效地控制“源头”的质量，赢回消费者的信任。</w:t>
      </w:r>
      <w:r>
        <w:rPr>
          <w:rFonts w:hint="eastAsia"/>
        </w:rPr>
        <w:br/>
      </w:r>
      <w:r>
        <w:rPr>
          <w:rFonts w:hint="eastAsia"/>
        </w:rPr>
        <w:t>　　第二节 2025-2031年中国原料奶市场需求分析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2025-2031年中国原料奶产业发展存在问题分析</w:t>
      </w:r>
      <w:r>
        <w:rPr>
          <w:rFonts w:hint="eastAsia"/>
        </w:rPr>
        <w:br/>
      </w:r>
      <w:r>
        <w:rPr>
          <w:rFonts w:hint="eastAsia"/>
        </w:rPr>
        <w:br/>
      </w:r>
      <w:r>
        <w:rPr>
          <w:rFonts w:hint="eastAsia"/>
        </w:rPr>
        <w:t>第五章 2025-2031年中国原料奶产品市场进出口数据分析</w:t>
      </w:r>
      <w:r>
        <w:rPr>
          <w:rFonts w:hint="eastAsia"/>
        </w:rPr>
        <w:br/>
      </w:r>
      <w:r>
        <w:rPr>
          <w:rFonts w:hint="eastAsia"/>
        </w:rPr>
        <w:t>　　第一节 2025-2031年中国原料奶产品出口统计</w:t>
      </w:r>
      <w:r>
        <w:rPr>
          <w:rFonts w:hint="eastAsia"/>
        </w:rPr>
        <w:br/>
      </w:r>
      <w:r>
        <w:rPr>
          <w:rFonts w:hint="eastAsia"/>
        </w:rPr>
        <w:t>　　第二节 2025-2031年中国原料奶产品进口统计</w:t>
      </w:r>
      <w:r>
        <w:rPr>
          <w:rFonts w:hint="eastAsia"/>
        </w:rPr>
        <w:br/>
      </w:r>
      <w:r>
        <w:rPr>
          <w:rFonts w:hint="eastAsia"/>
        </w:rPr>
        <w:t>　　第三节 2025-2031年中国原料奶产品进出口价格对比</w:t>
      </w:r>
      <w:r>
        <w:rPr>
          <w:rFonts w:hint="eastAsia"/>
        </w:rPr>
        <w:br/>
      </w:r>
      <w:r>
        <w:rPr>
          <w:rFonts w:hint="eastAsia"/>
        </w:rPr>
        <w:t>　　第四节 中国原料奶产品进口主要来源地及出口目的地</w:t>
      </w:r>
      <w:r>
        <w:rPr>
          <w:rFonts w:hint="eastAsia"/>
        </w:rPr>
        <w:br/>
      </w:r>
      <w:r>
        <w:rPr>
          <w:rFonts w:hint="eastAsia"/>
        </w:rPr>
        <w:t>　　章 2025-2031年中国原料奶产量统计分析</w:t>
      </w:r>
      <w:r>
        <w:rPr>
          <w:rFonts w:hint="eastAsia"/>
        </w:rPr>
        <w:br/>
      </w:r>
      <w:r>
        <w:rPr>
          <w:rFonts w:hint="eastAsia"/>
        </w:rPr>
        <w:t>　　第一节 2025-2031年全国原料奶产量分析</w:t>
      </w:r>
      <w:r>
        <w:rPr>
          <w:rFonts w:hint="eastAsia"/>
        </w:rPr>
        <w:br/>
      </w:r>
      <w:r>
        <w:rPr>
          <w:rFonts w:hint="eastAsia"/>
        </w:rPr>
        <w:t>　　第二节 2025年全国及主要省份原料奶产量分析</w:t>
      </w:r>
      <w:r>
        <w:rPr>
          <w:rFonts w:hint="eastAsia"/>
        </w:rPr>
        <w:br/>
      </w:r>
      <w:r>
        <w:rPr>
          <w:rFonts w:hint="eastAsia"/>
        </w:rPr>
        <w:t>　　第三节 2025年原料奶产量集中度分析</w:t>
      </w:r>
      <w:r>
        <w:rPr>
          <w:rFonts w:hint="eastAsia"/>
        </w:rPr>
        <w:br/>
      </w:r>
      <w:r>
        <w:rPr>
          <w:rFonts w:hint="eastAsia"/>
        </w:rPr>
        <w:br/>
      </w:r>
      <w:r>
        <w:rPr>
          <w:rFonts w:hint="eastAsia"/>
        </w:rPr>
        <w:t>第七章 2025-2031年中国原料奶产业主要数据监测分析</w:t>
      </w:r>
      <w:r>
        <w:rPr>
          <w:rFonts w:hint="eastAsia"/>
        </w:rPr>
        <w:br/>
      </w:r>
      <w:r>
        <w:rPr>
          <w:rFonts w:hint="eastAsia"/>
        </w:rPr>
        <w:t>　　第一节 2025-2031年中国原料奶行业规模分析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2025年中国原料奶行业结构分析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2025-2031年中国原料奶行业产值分析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2025-2031年中国原料奶行业成本费用分析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2025-2031年中国原料奶行业盈利能力分析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t>　　　　章 2025年世界原料奶重点厂商分析</w:t>
      </w:r>
      <w:r>
        <w:rPr>
          <w:rFonts w:hint="eastAsia"/>
        </w:rPr>
        <w:br/>
      </w:r>
      <w:r>
        <w:rPr>
          <w:rFonts w:hint="eastAsia"/>
        </w:rPr>
        <w:t>　　第一节 KARICARE （可瑞康）</w:t>
      </w:r>
      <w:r>
        <w:rPr>
          <w:rFonts w:hint="eastAsia"/>
        </w:rPr>
        <w:br/>
      </w:r>
      <w:r>
        <w:rPr>
          <w:rFonts w:hint="eastAsia"/>
        </w:rPr>
        <w:t>　　一企业概况</w:t>
      </w:r>
      <w:r>
        <w:rPr>
          <w:rFonts w:hint="eastAsia"/>
        </w:rPr>
        <w:br/>
      </w:r>
      <w:r>
        <w:rPr>
          <w:rFonts w:hint="eastAsia"/>
        </w:rPr>
        <w:t>　　　　二、原料奶市场竞争力分析</w:t>
      </w:r>
      <w:r>
        <w:rPr>
          <w:rFonts w:hint="eastAsia"/>
        </w:rPr>
        <w:br/>
      </w:r>
      <w:r>
        <w:rPr>
          <w:rFonts w:hint="eastAsia"/>
        </w:rPr>
        <w:t>　　　　三、在华发展战略</w:t>
      </w:r>
      <w:r>
        <w:rPr>
          <w:rFonts w:hint="eastAsia"/>
        </w:rPr>
        <w:br/>
      </w:r>
      <w:r>
        <w:rPr>
          <w:rFonts w:hint="eastAsia"/>
        </w:rPr>
        <w:t>　　第二节 美赞臣</w:t>
      </w:r>
      <w:r>
        <w:rPr>
          <w:rFonts w:hint="eastAsia"/>
        </w:rPr>
        <w:br/>
      </w:r>
      <w:r>
        <w:rPr>
          <w:rFonts w:hint="eastAsia"/>
        </w:rPr>
        <w:t>　　　　一、企业概况</w:t>
      </w:r>
      <w:r>
        <w:rPr>
          <w:rFonts w:hint="eastAsia"/>
        </w:rPr>
        <w:br/>
      </w:r>
      <w:r>
        <w:rPr>
          <w:rFonts w:hint="eastAsia"/>
        </w:rPr>
        <w:t>　　　　二、原料奶市场竞争力分析</w:t>
      </w:r>
      <w:r>
        <w:rPr>
          <w:rFonts w:hint="eastAsia"/>
        </w:rPr>
        <w:br/>
      </w:r>
      <w:r>
        <w:rPr>
          <w:rFonts w:hint="eastAsia"/>
        </w:rPr>
        <w:t>　　　　三、在华发展战略</w:t>
      </w:r>
      <w:r>
        <w:rPr>
          <w:rFonts w:hint="eastAsia"/>
        </w:rPr>
        <w:br/>
      </w:r>
      <w:r>
        <w:rPr>
          <w:rFonts w:hint="eastAsia"/>
        </w:rPr>
        <w:t>　　第三节 惠氏</w:t>
      </w:r>
      <w:r>
        <w:rPr>
          <w:rFonts w:hint="eastAsia"/>
        </w:rPr>
        <w:br/>
      </w:r>
      <w:r>
        <w:rPr>
          <w:rFonts w:hint="eastAsia"/>
        </w:rPr>
        <w:t>　　　　一、企业概况</w:t>
      </w:r>
      <w:r>
        <w:rPr>
          <w:rFonts w:hint="eastAsia"/>
        </w:rPr>
        <w:br/>
      </w:r>
      <w:r>
        <w:rPr>
          <w:rFonts w:hint="eastAsia"/>
        </w:rPr>
        <w:t>　　　　二、原料奶市场竞争力分析</w:t>
      </w:r>
      <w:r>
        <w:rPr>
          <w:rFonts w:hint="eastAsia"/>
        </w:rPr>
        <w:br/>
      </w:r>
      <w:r>
        <w:rPr>
          <w:rFonts w:hint="eastAsia"/>
        </w:rPr>
        <w:t>　　　　三、在华发展战略</w:t>
      </w:r>
      <w:r>
        <w:rPr>
          <w:rFonts w:hint="eastAsia"/>
        </w:rPr>
        <w:br/>
      </w:r>
      <w:r>
        <w:rPr>
          <w:rFonts w:hint="eastAsia"/>
        </w:rPr>
        <w:t>　　第四节 恒天然</w:t>
      </w:r>
      <w:r>
        <w:rPr>
          <w:rFonts w:hint="eastAsia"/>
        </w:rPr>
        <w:br/>
      </w:r>
      <w:r>
        <w:rPr>
          <w:rFonts w:hint="eastAsia"/>
        </w:rPr>
        <w:t>　　　　一、企业概况</w:t>
      </w:r>
      <w:r>
        <w:rPr>
          <w:rFonts w:hint="eastAsia"/>
        </w:rPr>
        <w:br/>
      </w:r>
      <w:r>
        <w:rPr>
          <w:rFonts w:hint="eastAsia"/>
        </w:rPr>
        <w:t>　　　　二、原料奶市场竞争力分析</w:t>
      </w:r>
      <w:r>
        <w:rPr>
          <w:rFonts w:hint="eastAsia"/>
        </w:rPr>
        <w:br/>
      </w:r>
      <w:r>
        <w:rPr>
          <w:rFonts w:hint="eastAsia"/>
        </w:rPr>
        <w:t>　　　　三、在华发展战略</w:t>
      </w:r>
      <w:r>
        <w:rPr>
          <w:rFonts w:hint="eastAsia"/>
        </w:rPr>
        <w:br/>
      </w:r>
      <w:r>
        <w:rPr>
          <w:rFonts w:hint="eastAsia"/>
        </w:rPr>
        <w:t>　　第五节 雅培</w:t>
      </w:r>
      <w:r>
        <w:rPr>
          <w:rFonts w:hint="eastAsia"/>
        </w:rPr>
        <w:br/>
      </w:r>
      <w:r>
        <w:rPr>
          <w:rFonts w:hint="eastAsia"/>
        </w:rPr>
        <w:t>　　　　一、企业概况</w:t>
      </w:r>
      <w:r>
        <w:rPr>
          <w:rFonts w:hint="eastAsia"/>
        </w:rPr>
        <w:br/>
      </w:r>
      <w:r>
        <w:rPr>
          <w:rFonts w:hint="eastAsia"/>
        </w:rPr>
        <w:t>　　　　二、原料奶市场竞争力分析</w:t>
      </w:r>
      <w:r>
        <w:rPr>
          <w:rFonts w:hint="eastAsia"/>
        </w:rPr>
        <w:br/>
      </w:r>
      <w:r>
        <w:rPr>
          <w:rFonts w:hint="eastAsia"/>
        </w:rPr>
        <w:t>　　　　三、在华发展战略</w:t>
      </w:r>
      <w:r>
        <w:rPr>
          <w:rFonts w:hint="eastAsia"/>
        </w:rPr>
        <w:br/>
      </w:r>
      <w:r>
        <w:rPr>
          <w:rFonts w:hint="eastAsia"/>
        </w:rPr>
        <w:t>　　第六节 多美滋</w:t>
      </w:r>
      <w:r>
        <w:rPr>
          <w:rFonts w:hint="eastAsia"/>
        </w:rPr>
        <w:br/>
      </w:r>
      <w:r>
        <w:rPr>
          <w:rFonts w:hint="eastAsia"/>
        </w:rPr>
        <w:t>　　　　一、企业概况</w:t>
      </w:r>
      <w:r>
        <w:rPr>
          <w:rFonts w:hint="eastAsia"/>
        </w:rPr>
        <w:br/>
      </w:r>
      <w:r>
        <w:rPr>
          <w:rFonts w:hint="eastAsia"/>
        </w:rPr>
        <w:t>　　　　二、原料奶市场竞争力分析</w:t>
      </w:r>
      <w:r>
        <w:rPr>
          <w:rFonts w:hint="eastAsia"/>
        </w:rPr>
        <w:br/>
      </w:r>
      <w:r>
        <w:rPr>
          <w:rFonts w:hint="eastAsia"/>
        </w:rPr>
        <w:t>　　　　三、在华发展战略</w:t>
      </w:r>
      <w:r>
        <w:rPr>
          <w:rFonts w:hint="eastAsia"/>
        </w:rPr>
        <w:br/>
      </w:r>
      <w:r>
        <w:rPr>
          <w:rFonts w:hint="eastAsia"/>
        </w:rPr>
        <w:br/>
      </w:r>
      <w:r>
        <w:rPr>
          <w:rFonts w:hint="eastAsia"/>
        </w:rPr>
        <w:t>第九章 中国原料奶产业重点企业分析</w:t>
      </w:r>
      <w:r>
        <w:rPr>
          <w:rFonts w:hint="eastAsia"/>
        </w:rPr>
        <w:br/>
      </w:r>
      <w:r>
        <w:rPr>
          <w:rFonts w:hint="eastAsia"/>
        </w:rPr>
        <w:t>　　第一节 北京三元食品股份有限公司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光明乳业股份有限公司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内蒙古伊利实业集团股份有限公司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麦趣尔集团股份有限公司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中国蒙牛乳业有限公司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中国现代牧业控股有限公司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湖南亚华乳业有限公司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黑龙江省完达山乳业股份有限公司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2025-2031年中国原料奶市场投资潜力及趋势分析</w:t>
      </w:r>
      <w:r>
        <w:rPr>
          <w:rFonts w:hint="eastAsia"/>
        </w:rPr>
        <w:br/>
      </w:r>
      <w:r>
        <w:rPr>
          <w:rFonts w:hint="eastAsia"/>
        </w:rPr>
        <w:t>　　第一节 2025-2031年中国原料奶市场投资预测</w:t>
      </w:r>
      <w:r>
        <w:rPr>
          <w:rFonts w:hint="eastAsia"/>
        </w:rPr>
        <w:br/>
      </w:r>
      <w:r>
        <w:rPr>
          <w:rFonts w:hint="eastAsia"/>
        </w:rPr>
        <w:t>　　　　一、中国原料奶行业发展趋势</w:t>
      </w:r>
      <w:r>
        <w:rPr>
          <w:rFonts w:hint="eastAsia"/>
        </w:rPr>
        <w:br/>
      </w:r>
      <w:r>
        <w:rPr>
          <w:rFonts w:hint="eastAsia"/>
        </w:rPr>
        <w:t>　　　　二、原料奶产品技术的发展走向</w:t>
      </w:r>
      <w:r>
        <w:rPr>
          <w:rFonts w:hint="eastAsia"/>
        </w:rPr>
        <w:br/>
      </w:r>
      <w:r>
        <w:rPr>
          <w:rFonts w:hint="eastAsia"/>
        </w:rPr>
        <w:t>　　　　三、原料奶行业未来发展方向</w:t>
      </w:r>
      <w:r>
        <w:rPr>
          <w:rFonts w:hint="eastAsia"/>
        </w:rPr>
        <w:br/>
      </w:r>
      <w:r>
        <w:rPr>
          <w:rFonts w:hint="eastAsia"/>
        </w:rPr>
        <w:t>　　第二节 2025-2031年中国原料奶市场前景展望</w:t>
      </w:r>
      <w:r>
        <w:rPr>
          <w:rFonts w:hint="eastAsia"/>
        </w:rPr>
        <w:br/>
      </w:r>
      <w:r>
        <w:rPr>
          <w:rFonts w:hint="eastAsia"/>
        </w:rPr>
        <w:t>　　　　一、中国原料奶市场趋势预测</w:t>
      </w:r>
      <w:r>
        <w:rPr>
          <w:rFonts w:hint="eastAsia"/>
        </w:rPr>
        <w:br/>
      </w:r>
      <w:r>
        <w:rPr>
          <w:rFonts w:hint="eastAsia"/>
        </w:rPr>
        <w:t>　　　　二、未来国家政策规划</w:t>
      </w:r>
      <w:r>
        <w:rPr>
          <w:rFonts w:hint="eastAsia"/>
        </w:rPr>
        <w:br/>
      </w:r>
      <w:r>
        <w:rPr>
          <w:rFonts w:hint="eastAsia"/>
        </w:rPr>
        <w:t>　　　　三、2025-2031年中国原料奶市场规模预测</w:t>
      </w:r>
      <w:r>
        <w:rPr>
          <w:rFonts w:hint="eastAsia"/>
        </w:rPr>
        <w:br/>
      </w:r>
      <w:r>
        <w:rPr>
          <w:rFonts w:hint="eastAsia"/>
        </w:rPr>
        <w:br/>
      </w:r>
      <w:r>
        <w:rPr>
          <w:rFonts w:hint="eastAsia"/>
        </w:rPr>
        <w:t>第十一章 2025-2031年中国原料奶市场投资潜力分析</w:t>
      </w:r>
      <w:r>
        <w:rPr>
          <w:rFonts w:hint="eastAsia"/>
        </w:rPr>
        <w:br/>
      </w:r>
      <w:r>
        <w:rPr>
          <w:rFonts w:hint="eastAsia"/>
        </w:rPr>
        <w:t>　　第一节 2025-2031年中国原料奶投资概况</w:t>
      </w:r>
      <w:r>
        <w:rPr>
          <w:rFonts w:hint="eastAsia"/>
        </w:rPr>
        <w:br/>
      </w:r>
      <w:r>
        <w:rPr>
          <w:rFonts w:hint="eastAsia"/>
        </w:rPr>
        <w:t>　　　　一、中国原料奶投资环境</w:t>
      </w:r>
      <w:r>
        <w:rPr>
          <w:rFonts w:hint="eastAsia"/>
        </w:rPr>
        <w:br/>
      </w:r>
      <w:r>
        <w:rPr>
          <w:rFonts w:hint="eastAsia"/>
        </w:rPr>
        <w:t>　　　　二、原料奶行业上游投资决定的产业整体规模</w:t>
      </w:r>
      <w:r>
        <w:rPr>
          <w:rFonts w:hint="eastAsia"/>
        </w:rPr>
        <w:br/>
      </w:r>
      <w:r>
        <w:rPr>
          <w:rFonts w:hint="eastAsia"/>
        </w:rPr>
        <w:t>　　　　三、原料奶产品市场投资热情</w:t>
      </w:r>
      <w:r>
        <w:rPr>
          <w:rFonts w:hint="eastAsia"/>
        </w:rPr>
        <w:br/>
      </w:r>
      <w:r>
        <w:rPr>
          <w:rFonts w:hint="eastAsia"/>
        </w:rPr>
        <w:t>　　第二节 中国原料奶产业投资模式分析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2025-2031年中国原料奶投资机会分析</w:t>
      </w:r>
      <w:r>
        <w:rPr>
          <w:rFonts w:hint="eastAsia"/>
        </w:rPr>
        <w:br/>
      </w:r>
      <w:r>
        <w:rPr>
          <w:rFonts w:hint="eastAsia"/>
        </w:rPr>
        <w:t>　　　　一、中国原料奶投资吸引力分析</w:t>
      </w:r>
      <w:r>
        <w:rPr>
          <w:rFonts w:hint="eastAsia"/>
        </w:rPr>
        <w:br/>
      </w:r>
      <w:r>
        <w:rPr>
          <w:rFonts w:hint="eastAsia"/>
        </w:rPr>
        <w:t>　　　　二、中国原料奶产业投资潜力分析</w:t>
      </w:r>
      <w:r>
        <w:rPr>
          <w:rFonts w:hint="eastAsia"/>
        </w:rPr>
        <w:br/>
      </w:r>
      <w:r>
        <w:rPr>
          <w:rFonts w:hint="eastAsia"/>
        </w:rPr>
        <w:t>　　第四节 2025-2031年中国原料奶投资前景分析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t>　　第五节 中⋅智林⋅　行业投资建议分析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07573f51140e3" w:history="1">
        <w:r>
          <w:rPr>
            <w:rStyle w:val="Hyperlink"/>
          </w:rPr>
          <w:t>全球与中国原料奶行业现状调研与发展趋势预测报告（2025版）</w:t>
        </w:r>
      </w:hyperlink>
      <w:r>
        <w:rPr>
          <w:color w:val="C00000"/>
        </w:rPr>
        <w:t>》，报告编号：</w:t>
      </w:r>
      <w:r>
        <w:rPr>
          <w:rFonts w:hint="eastAsia"/>
          <w:color w:val="C00000"/>
        </w:rPr>
        <w:t>1592256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807573f51140e3" w:history="1">
        <w:r>
          <w:rPr>
            <w:rStyle w:val="Hyperlink"/>
          </w:rPr>
          <w:t>https://www.20087.com/M_ShiPinYinLiao/56/YuanLiaoNaiShiChangDiaoYanYuQianJingYuCe.html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热点：奶基原料什么样的好、原料奶是什么、奶基、原料奶国标、高品质原料奶的特征、原料奶价格走势、婴儿奶粉奶基原料、原料奶美兰实验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d6e286ef2b4a40" w:history="1">
      <w:r>
        <w:rPr>
          <w:rStyle w:val="Hyperlink"/>
        </w:rPr>
        <w:t>全球与中国原料奶行业现状调研与发展趋势预测报告（2025版）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56/YuanLiaoNaiShiChangDiaoYanYuQianJingYuCe.html" TargetMode="External" Id="R7f807573f51140e3" /></Relationships>
</file>

<file path=word/_rels/header2.xml.rels>&#65279;<?xml version="1.0" encoding="utf-8"?><Relationships xmlns="http://schemas.openxmlformats.org/package/2006/relationships"><Relationship Type="http://schemas.openxmlformats.org/officeDocument/2006/relationships/hyperlink" Target="https://www.20087.com/M_ShiPinYinLiao/56/YuanLiaoNaiShiChangDiaoYanYuQianJingYuCe.html" TargetMode="External" Id="R26d6e286ef2b4a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2025-05-26T02:26:00Z</dcterms:created>
  <dcterms:modified xsi:type="dcterms:W3CDTF">2025-05-26T03:26:00Z</dcterms:modified>
  <dc:subject>全球与中国原料奶行业现状调研与发展趋势预测报告（2025版）</dc:subject>
  <dc:title>全球与中国原料奶行业现状调研与发展趋势预测报告（2025版）</dc:title>
  <cp:keywords>全球与中国原料奶行业现状调研与发展趋势预测报告（2025版）</cp:keywords>
  <dc:description>全球与中国原料奶行业现状调研与发展趋势预测报告（2025版）</dc:description>
</cp:coreProperties>
</file>