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9135786d4069" w:history="1">
              <w:r>
                <w:rPr>
                  <w:rStyle w:val="Hyperlink"/>
                </w:rPr>
                <w:t>2026-2032年全球与中国干蛋黄粉行业调研及发展前景预测报告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9135786d4069" w:history="1">
              <w:r>
                <w:rPr>
                  <w:rStyle w:val="Hyperlink"/>
                </w:rPr>
                <w:t>2026-2032年全球与中国干蛋黄粉行业调研及发展前景预测报告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79135786d4069" w:history="1">
                <w:r>
                  <w:rPr>
                    <w:rStyle w:val="Hyperlink"/>
                  </w:rPr>
                  <w:t>https://www.20087.com/6/25/GanDanHuangFenHangYeQianJing.html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蛋黄粉通过喷雾干燥或冷冻干燥工艺将液态蛋黄脱水制成粉末，保留卵磷脂、胆固醇及脂溶性维生素等核心成分，广泛应用于烘焙、冰淇淋、酱料及营养补充剂生产。产品注重脂肪氧化控制、溶解分散性及微生物安全性，部分高端品采用微胶囊包埋技术提升稳定性。行业聚焦于优化干燥参数以减少风味损失、降低沙门氏菌污染风险，并满足清真、犹太等特殊认证要求。</w:t>
      </w:r>
      <w:r>
        <w:rPr>
          <w:rFonts w:hint="eastAsia"/>
        </w:rPr>
        <w:br/>
      </w:r>
      <w:r>
        <w:rPr>
          <w:rFonts w:hint="eastAsia"/>
        </w:rPr>
        <w:t>　　未来，干蛋黄粉将向功能强化与清洁标签升级。市场调研网认为，酶法改性将提升乳化性能或降低胆固醇含量；添加天然抗氧化剂（如迷迭香提取物）将延长货架期。在植物基替代浪潮下，干蛋黄粉将作为“清洁标签乳化剂”在混合型产品中发挥不可替代作用；定制粒径分布将适配3D食品打印需求。此外，零废水干燥工艺将减少环境负荷；区块链溯源将透明化养殖到加工全链路。长期看，干蛋黄粉有望从“传统食品原料”升级为“高性能天然功能配料”，在食品科技创新与消费者对真实成分偏好之间架设高效、安全、可持续的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379135786d4069" w:history="1">
        <w:r>
          <w:rPr>
            <w:rStyle w:val="Hyperlink"/>
          </w:rPr>
          <w:t>2026-2032年全球与中国干蛋黄粉行业调研及发展前景预测报告</w:t>
        </w:r>
      </w:hyperlink>
      <w:r>
        <w:rPr>
          <w:rFonts w:hint="eastAsia"/>
        </w:rPr>
        <w:t>》，2025年干蛋黄粉行业市场规模达 亿元，预计2032年市场规模将达 亿元，期间年均复合增长率（CAGR）达 %。报告基于统计局、相关行业协会及科研机构的详实数据，系统分析了干蛋黄粉市场的规模现状、需求特征及价格走势。报告客观评估了干蛋黄粉行业技术水平及未来发展方向，对市场前景做出科学预测，并重点分析了干蛋黄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按产品类型细分，全球干蛋黄粉市场规模2021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</w:t>
      </w:r>
      <w:r>
        <w:rPr>
          <w:rFonts w:hint="eastAsia"/>
        </w:rPr>
        <w:br/>
      </w:r>
      <w:r>
        <w:rPr>
          <w:rFonts w:hint="eastAsia"/>
        </w:rPr>
        <w:t>　　　　1.3.3 普通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按应用细分，全球干蛋黄粉市场规模2021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干蛋黄粉行业发展总体概况</w:t>
      </w:r>
      <w:r>
        <w:rPr>
          <w:rFonts w:hint="eastAsia"/>
        </w:rPr>
        <w:br/>
      </w:r>
      <w:r>
        <w:rPr>
          <w:rFonts w:hint="eastAsia"/>
        </w:rPr>
        <w:t>　　　　1.5.2 干蛋黄粉行业发展主要特点</w:t>
      </w:r>
      <w:r>
        <w:rPr>
          <w:rFonts w:hint="eastAsia"/>
        </w:rPr>
        <w:br/>
      </w:r>
      <w:r>
        <w:rPr>
          <w:rFonts w:hint="eastAsia"/>
        </w:rPr>
        <w:t>　　　　1.5.3 干蛋黄粉行业发展影响因素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干蛋黄粉有利因素</w:t>
      </w:r>
      <w:r>
        <w:rPr>
          <w:rFonts w:hint="eastAsia"/>
        </w:rPr>
        <w:br/>
      </w:r>
      <w:r>
        <w:rPr>
          <w:rFonts w:hint="eastAsia"/>
        </w:rPr>
        <w:t>　　　　1.5.3 .2 干蛋黄粉不利因素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全球市场，近三年干蛋黄粉主要企业占有率及排名（按销量）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干蛋黄粉主要企业在国际市场占有率（按销量，2023-2026）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2025年干蛋黄粉主要企业在国际市场排名（按销量）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全球市场主要企业干蛋黄粉销量（2023-2026）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全球市场，近三年干蛋黄粉主要企业占有率及排名（按收入）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干蛋黄粉主要企业在国际市场占有率（按收入，2023-2026）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2025年干蛋黄粉主要企业在国际市场排名（按收入）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全球市场主要企业干蛋黄粉销售收入（2023-2026）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全球市场主要企业干蛋黄粉销售价格（2023-2026）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中国市场，近三年干蛋黄粉主要企业占有率及排名（按销量）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干蛋黄粉主要企业在中国市场占有率（按销量，2023-2026）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2025年干蛋黄粉主要企业在中国市场排名（按销量）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中国市场主要企业干蛋黄粉销量（2023-2026）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中国市场，近三年干蛋黄粉主要企业占有率及排名（按收入）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干蛋黄粉主要企业在中国市场占有率（按收入，2023-2026）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2025年干蛋黄粉主要企业在中国市场排名（按收入）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中国市场主要企业干蛋黄粉销售收入（2023-2026）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全球主要厂商干蛋黄粉总部及产地分布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全球主要厂商成立时间及干蛋黄粉商业化日期</w:t>
      </w:r>
      <w:r>
        <w:rPr>
          <w:rFonts w:hint="eastAsia"/>
        </w:rPr>
        <w:br/>
      </w:r>
      <w:r>
        <w:rPr>
          <w:rFonts w:hint="eastAsia"/>
        </w:rPr>
        <w:t>　　2.8 全球主要厂商干蛋黄粉产品类型及应用</w:t>
      </w:r>
      <w:r>
        <w:rPr>
          <w:rFonts w:hint="eastAsia"/>
        </w:rPr>
        <w:br/>
      </w:r>
      <w:r>
        <w:rPr>
          <w:rFonts w:hint="eastAsia"/>
        </w:rPr>
        <w:t>　　2.9 干蛋黄粉行业集中度、竞争程度分析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干蛋黄粉行业集中度分析：2025年全球Top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全球干蛋黄粉第一梯队、第二梯队和第三梯队生产商（品牌）及市场份额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全球干蛋黄粉总体规模分析</w:t>
      </w:r>
      <w:r>
        <w:rPr>
          <w:rFonts w:hint="eastAsia"/>
        </w:rPr>
        <w:br/>
      </w:r>
      <w:r>
        <w:rPr>
          <w:rFonts w:hint="eastAsia"/>
        </w:rPr>
        <w:t>　　3.1 全球干蛋黄粉供需现状及预测（2021-2032）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全球干蛋黄粉产能、产量、产能利用率及发展趋势（2021-2032）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全球干蛋黄粉产量、需求量及发展趋势（2021-2032）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全球主要地区干蛋黄粉产量及发展趋势（2021-2032）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全球主要地区干蛋黄粉产量（2021-2026）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全球主要地区干蛋黄粉产量（2027-2032）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全球主要地区干蛋黄粉产量市场份额（2021-2032）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中国干蛋黄粉供需现状及预测（2021-2032）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中国干蛋黄粉产能、产量、产能利用率及发展趋势（2021-2032）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中国干蛋黄粉产量、市场需求量及发展趋势（2021-2032）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中国市场干蛋黄粉进出口（2021-2032）</w:t>
      </w:r>
      <w:r>
        <w:rPr>
          <w:rFonts w:hint="eastAsia"/>
        </w:rPr>
        <w:br/>
      </w:r>
      <w:r>
        <w:rPr>
          <w:rFonts w:hint="eastAsia"/>
        </w:rPr>
        <w:t>　　3.4 全球干蛋黄粉销量及销售额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全球市场干蛋黄粉销售额（2021-2032）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全球市场干蛋黄粉销量（2021-2032）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全球市场干蛋黄粉价格趋势（2021-2032）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全球干蛋黄粉主要地区分析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全球主要地区干蛋黄粉市场规模分析：2021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全球主要地区干蛋黄粉销售收入及市场份额（2021-2026）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全球主要地区干蛋黄粉销售收入预测（2027-2032）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全球主要地区干蛋黄粉销量分析：2021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全球主要地区干蛋黄粉销量及市场份额（2021-2026）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全球主要地区干蛋黄粉销量及市场份额预测（2027-2032）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不同产品类型干蛋黄粉分析</w:t>
      </w:r>
      <w:r>
        <w:rPr>
          <w:rFonts w:hint="eastAsia"/>
        </w:rPr>
        <w:br/>
      </w:r>
      <w:r>
        <w:rPr>
          <w:rFonts w:hint="eastAsia"/>
        </w:rPr>
        <w:t>　　6.1 全球不同产品类型干蛋黄粉销量（2021-2032）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全球不同产品类型干蛋黄粉销量及市场份额（2021-2026）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全球不同产品类型干蛋黄粉销量预测（2027-2032）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全球不同产品类型干蛋黄粉收入（2021-2032）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全球不同产品类型干蛋黄粉收入及市场份额（2021-2026）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全球不同产品类型干蛋黄粉收入预测（2027-2032）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全球不同产品类型干蛋黄粉价格走势（2021-2032）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中国不同产品类型干蛋黄粉销量（2021-2032）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中国不同产品类型干蛋黄粉销量及市场份额（2021-2026）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中国不同产品类型干蛋黄粉销量预测（2027-2032）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中国不同产品类型干蛋黄粉收入（2021-2032）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中国不同产品类型干蛋黄粉收入及市场份额（2021-2026）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中国不同产品类型干蛋黄粉收入预测（2027-2032）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不同应用干蛋黄粉分析</w:t>
      </w:r>
      <w:r>
        <w:rPr>
          <w:rFonts w:hint="eastAsia"/>
        </w:rPr>
        <w:br/>
      </w:r>
      <w:r>
        <w:rPr>
          <w:rFonts w:hint="eastAsia"/>
        </w:rPr>
        <w:t>　　7.1 全球不同应用干蛋黄粉销量（2021-2032）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全球不同应用干蛋黄粉销量及市场份额（2021-2026）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全球不同应用干蛋黄粉销量预测（2027-2032）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全球不同应用干蛋黄粉收入（2021-2032）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全球不同应用干蛋黄粉收入及市场份额（2021-2026）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全球不同应用干蛋黄粉收入预测（2027-2032）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全球不同应用干蛋黄粉价格走势（2021-2032）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中国不同应用干蛋黄粉销量（2021-2032）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中国不同应用干蛋黄粉销量及市场份额（2021-2026）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中国不同应用干蛋黄粉销量预测（2027-2032）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中国不同应用干蛋黄粉收入（2021-2032）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中国不同应用干蛋黄粉收入及市场份额（2021-2026）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中国不同应用干蛋黄粉收入预测（2027-2032）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干蛋黄粉行业发展趋势</w:t>
      </w:r>
      <w:r>
        <w:rPr>
          <w:rFonts w:hint="eastAsia"/>
        </w:rPr>
        <w:br/>
      </w:r>
      <w:r>
        <w:rPr>
          <w:rFonts w:hint="eastAsia"/>
        </w:rPr>
        <w:t>　　8.2 干蛋黄粉行业主要驱动因素</w:t>
      </w:r>
      <w:r>
        <w:rPr>
          <w:rFonts w:hint="eastAsia"/>
        </w:rPr>
        <w:br/>
      </w:r>
      <w:r>
        <w:rPr>
          <w:rFonts w:hint="eastAsia"/>
        </w:rPr>
        <w:t>　　8.3 干蛋黄粉中国企业SWOT分析</w:t>
      </w:r>
      <w:r>
        <w:rPr>
          <w:rFonts w:hint="eastAsia"/>
        </w:rPr>
        <w:br/>
      </w:r>
      <w:r>
        <w:rPr>
          <w:rFonts w:hint="eastAsia"/>
        </w:rPr>
        <w:t>　　8.4 中国干蛋黄粉行业政策环境分析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干蛋黄粉行业产业链简介</w:t>
      </w:r>
      <w:r>
        <w:rPr>
          <w:rFonts w:hint="eastAsia"/>
        </w:rPr>
        <w:br/>
      </w:r>
      <w:r>
        <w:rPr>
          <w:rFonts w:hint="eastAsia"/>
        </w:rPr>
        <w:t>　　　　9.1.1 干蛋黄粉行业供应链分析</w:t>
      </w:r>
      <w:r>
        <w:rPr>
          <w:rFonts w:hint="eastAsia"/>
        </w:rPr>
        <w:br/>
      </w:r>
      <w:r>
        <w:rPr>
          <w:rFonts w:hint="eastAsia"/>
        </w:rPr>
        <w:t>　　　　9.1.2 干蛋黄粉主要原料及供应情况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干蛋黄粉行业采购模式</w:t>
      </w:r>
      <w:r>
        <w:rPr>
          <w:rFonts w:hint="eastAsia"/>
        </w:rPr>
        <w:br/>
      </w:r>
      <w:r>
        <w:rPr>
          <w:rFonts w:hint="eastAsia"/>
        </w:rPr>
        <w:t>　　9.3 干蛋黄粉行业生产模式</w:t>
      </w:r>
      <w:r>
        <w:rPr>
          <w:rFonts w:hint="eastAsia"/>
        </w:rPr>
        <w:br/>
      </w:r>
      <w:r>
        <w:rPr>
          <w:rFonts w:hint="eastAsia"/>
        </w:rPr>
        <w:t>　　9.4 干蛋黄粉行业销售模式及销售渠道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按产品类型细分，全球干蛋黄粉市场规模2021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按应用细分，全球干蛋黄粉市场规模（CAGR）2021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干蛋黄粉行业发展主要特点</w:t>
      </w:r>
      <w:r>
        <w:rPr>
          <w:rFonts w:hint="eastAsia"/>
        </w:rPr>
        <w:br/>
      </w:r>
      <w:r>
        <w:rPr>
          <w:rFonts w:hint="eastAsia"/>
        </w:rPr>
        <w:t>　　表 4： 干蛋黄粉行业发展有利因素分析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干蛋黄粉行业发展不利因素分析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进入干蛋黄粉行业壁垒</w:t>
      </w:r>
      <w:r>
        <w:rPr>
          <w:rFonts w:hint="eastAsia"/>
        </w:rPr>
        <w:br/>
      </w:r>
      <w:r>
        <w:rPr>
          <w:rFonts w:hint="eastAsia"/>
        </w:rPr>
        <w:t>　　表 7： 干蛋黄粉主要企业在国际市场占有率（按销量，2023-2026）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2025年干蛋黄粉主要企业在国际市场排名（按销量）&amp;（吨）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全球市场主要企业干蛋黄粉销量（2023-2026）&amp;（吨）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干蛋黄粉主要企业在国际市场占有率（按收入，2023-2026）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2025年干蛋黄粉主要企业在国际市场排名（按收入）&amp;（万元）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全球市场主要企业干蛋黄粉销售收入（2023-2026）&amp;（万元）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全球市场主要企业干蛋黄粉销售价格（2023-2026）&amp;（元/吨）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干蛋黄粉主要企业在中国市场占有率（按销量，2023-2026）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2025年干蛋黄粉主要企业在中国市场排名（按销量）&amp;（吨）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中国市场主要企业干蛋黄粉销量（2023-2026）&amp;（吨）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干蛋黄粉主要企业在中国市场占有率（按收入，2023-2026）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2025年干蛋黄粉主要企业在中国市场排名（按收入）&amp;（万元）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中国市场主要企业干蛋黄粉销售收入（2023-2026）&amp;（万元）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全球主要厂商干蛋黄粉总部及产地分布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全球主要厂商成立时间及干蛋黄粉商业化日期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全球主要厂商干蛋黄粉产品类型及应用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2025年全球干蛋黄粉主要厂商市场地位（第一梯队、第二梯队和第三梯队）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全球干蛋黄粉市场投资、并购等现状分析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全球主要地区干蛋黄粉产量增速（CAGR）：（2021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全球主要地区干蛋黄粉产量（2021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全球主要地区干蛋黄粉产量（2021-2026）&amp;（吨）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全球主要地区干蛋黄粉产量（2027-2032）&amp;（吨）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全球主要地区干蛋黄粉产量市场份额（2021-2026）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全球主要地区干蛋黄粉产量市场份额（2027-2032）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中国市场干蛋黄粉产量、销量、进出口（2021-2026）&amp;（吨）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中国市场干蛋黄粉产量、销量、进出口预测（2027-2032）&amp;（吨）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全球主要地区干蛋黄粉销售收入增速：（2021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全球主要地区干蛋黄粉销售收入（2021-2026）&amp;（万元）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全球主要地区干蛋黄粉销售收入市场份额（2021-2026）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全球主要地区干蛋黄粉收入（2027-2032）&amp;（万元）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全球主要地区干蛋黄粉收入市场份额（2027-2032）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全球主要地区干蛋黄粉销量（吨）：2021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全球主要地区干蛋黄粉销量（2021-2026）&amp;（吨）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全球主要地区干蛋黄粉销量市场份额（2021-2026）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全球主要地区干蛋黄粉销量（2027-2032）&amp;（吨）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全球主要地区干蛋黄粉销量份额（2027-2032）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全球不同产品类型干蛋黄粉销量（2021-2026）&amp;（吨）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全球不同产品类型干蛋黄粉销量市场份额（2021-2026）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全球不同产品类型干蛋黄粉销量预测（2027-2032）&amp;（吨）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全球市场不同产品类型干蛋黄粉销量市场份额预测（2027-2032）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全球不同产品类型干蛋黄粉收入（2021-2026）&amp;（万元）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全球不同产品类型干蛋黄粉收入市场份额（2021-2026）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全球不同产品类型干蛋黄粉收入预测（2027-2032）&amp;（万元）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全球不同产品类型干蛋黄粉收入市场份额预测（2027-2032）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中国不同产品类型干蛋黄粉销量（2021-2026）&amp;（吨）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中国不同产品类型干蛋黄粉销量市场份额（2021-2026）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中国不同产品类型干蛋黄粉销量预测（2027-2032）&amp;（吨）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全球市场不同产品类型干蛋黄粉销量市场份额预测（2027-2032）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中国不同产品类型干蛋黄粉收入（2021-2026）&amp;（万元）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中国不同产品类型干蛋黄粉收入市场份额（2021-2026）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中国不同产品类型干蛋黄粉收入预测（2027-2032）&amp;（万元）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中国不同产品类型干蛋黄粉收入市场份额预测（2027-2032）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全球不同应用干蛋黄粉销量（2021-2026）&amp;（吨）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全球不同应用干蛋黄粉销量市场份额（2021-2026）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全球不同应用干蛋黄粉销量预测（2027-2032）&amp;（吨）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全球市场不同应用干蛋黄粉销量市场份额预测（2027-2032）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全球不同应用干蛋黄粉收入（2021-2026）&amp;（万元）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全球不同应用干蛋黄粉收入市场份额（2021-2026）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全球不同应用干蛋黄粉收入预测（2027-2032）&amp;（万元）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全球不同应用干蛋黄粉收入市场份额预测（2027-2032）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中国不同应用干蛋黄粉销量（2021-2026）&amp;（吨）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中国不同应用干蛋黄粉销量市场份额（2021-2026）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中国不同应用干蛋黄粉销量预测（2027-2032）&amp;（吨）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中国市场不同应用干蛋黄粉销量市场份额预测（2027-2032）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中国不同应用干蛋黄粉收入（2021-2026）&amp;（万元）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中国不同应用干蛋黄粉收入市场份额（2021-2026）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中国不同应用干蛋黄粉收入预测（2027-2032）&amp;（万元）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中国不同应用干蛋黄粉收入市场份额预测（2027-2032）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干蛋黄粉行业发展趋势</w:t>
      </w:r>
      <w:r>
        <w:rPr>
          <w:rFonts w:hint="eastAsia"/>
        </w:rPr>
        <w:br/>
      </w:r>
      <w:r>
        <w:rPr>
          <w:rFonts w:hint="eastAsia"/>
        </w:rPr>
        <w:t>　　表 121： 干蛋黄粉行业主要驱动因素</w:t>
      </w:r>
      <w:r>
        <w:rPr>
          <w:rFonts w:hint="eastAsia"/>
        </w:rPr>
        <w:br/>
      </w:r>
      <w:r>
        <w:rPr>
          <w:rFonts w:hint="eastAsia"/>
        </w:rPr>
        <w:t>　　表 122： 干蛋黄粉行业供应链分析</w:t>
      </w:r>
      <w:r>
        <w:rPr>
          <w:rFonts w:hint="eastAsia"/>
        </w:rPr>
        <w:br/>
      </w:r>
      <w:r>
        <w:rPr>
          <w:rFonts w:hint="eastAsia"/>
        </w:rPr>
        <w:t>　　表 123： 干蛋黄粉上游原料供应商</w:t>
      </w:r>
      <w:r>
        <w:rPr>
          <w:rFonts w:hint="eastAsia"/>
        </w:rPr>
        <w:br/>
      </w:r>
      <w:r>
        <w:rPr>
          <w:rFonts w:hint="eastAsia"/>
        </w:rPr>
        <w:t>　　表 124： 干蛋黄粉主要地区不同应用客户分析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干蛋黄粉典型经销商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干蛋黄粉产品图片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全球不同产品类型干蛋黄粉销售额2021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全球不同产品类型干蛋黄粉市场份额2025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普通产品图片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全球不同应用干蛋黄粉市场份额2025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2025年全球前五大生产商干蛋黄粉市场份额</w:t>
      </w:r>
      <w:r>
        <w:rPr>
          <w:rFonts w:hint="eastAsia"/>
        </w:rPr>
        <w:br/>
      </w:r>
      <w:r>
        <w:rPr>
          <w:rFonts w:hint="eastAsia"/>
        </w:rPr>
        <w:t>　　图 12： 2025年全球干蛋黄粉第一梯队、第二梯队和第三梯队厂商及市场份额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全球干蛋黄粉产能、产量、产能利用率及发展趋势（2021-2032）&amp;（吨）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全球干蛋黄粉产量、需求量及发展趋势（2021-2032）&amp;（吨）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全球主要地区干蛋黄粉产量市场份额（2021-2032）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中国干蛋黄粉产能、产量、产能利用率及发展趋势（2021-2032）&amp;（吨）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中国干蛋黄粉产量、市场需求量及发展趋势（2021-2032）&amp;（吨）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全球干蛋黄粉市场销售额及增长率：（2021-2032）&amp;（万元）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全球市场干蛋黄粉市场规模：2021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全球市场干蛋黄粉价格趋势（2021-2032）&amp;（元/吨）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全球主要地区干蛋黄粉销售收入（2021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全球主要地区干蛋黄粉销售收入市场份额（2021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全球不同产品类型干蛋黄粉价格走势（2021-2032）&amp;（元/吨）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全球不同应用干蛋黄粉价格走势（2021-2032）&amp;（元/吨）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干蛋黄粉中国企业SWOT分析</w:t>
      </w:r>
      <w:r>
        <w:rPr>
          <w:rFonts w:hint="eastAsia"/>
        </w:rPr>
        <w:br/>
      </w:r>
      <w:r>
        <w:rPr>
          <w:rFonts w:hint="eastAsia"/>
        </w:rPr>
        <w:t>　　图 43： 干蛋黄粉产业链</w:t>
      </w:r>
      <w:r>
        <w:rPr>
          <w:rFonts w:hint="eastAsia"/>
        </w:rPr>
        <w:br/>
      </w:r>
      <w:r>
        <w:rPr>
          <w:rFonts w:hint="eastAsia"/>
        </w:rPr>
        <w:t>　　图 44： 干蛋黄粉行业采购模式分析</w:t>
      </w:r>
      <w:r>
        <w:rPr>
          <w:rFonts w:hint="eastAsia"/>
        </w:rPr>
        <w:br/>
      </w:r>
      <w:r>
        <w:rPr>
          <w:rFonts w:hint="eastAsia"/>
        </w:rPr>
        <w:t>　　图 45： 干蛋黄粉行业生产模式</w:t>
      </w:r>
      <w:r>
        <w:rPr>
          <w:rFonts w:hint="eastAsia"/>
        </w:rPr>
        <w:br/>
      </w:r>
      <w:r>
        <w:rPr>
          <w:rFonts w:hint="eastAsia"/>
        </w:rPr>
        <w:t>　　图 46： 干蛋黄粉行业销售模式分析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9135786d4069" w:history="1">
        <w:r>
          <w:rPr>
            <w:rStyle w:val="Hyperlink"/>
          </w:rPr>
          <w:t>2026-2032年全球与中国干蛋黄粉行业调研及发展前景预测报告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79135786d4069" w:history="1">
        <w:r>
          <w:rPr>
            <w:rStyle w:val="Hyperlink"/>
          </w:rPr>
          <w:t>https://www.20087.com/6/25/GanDanHuangFenHangYeQianJing.html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d346ed0bd48fc" w:history="1">
      <w:r>
        <w:rPr>
          <w:rStyle w:val="Hyperlink"/>
        </w:rPr>
        <w:t>2026-2032年全球与中国干蛋黄粉行业调研及发展前景预测报告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nDanHuangFenHangYeQianJing.html" TargetMode="External" Id="R58379135786d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nDanHuangFenHangYeQianJing.html" TargetMode="External" Id="Re8bd346ed0bd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2026-03-24T03:54:42Z</dcterms:created>
  <dcterms:modified xsi:type="dcterms:W3CDTF">2026-03-24T04:54:42Z</dcterms:modified>
  <dc:subject>2026-2032年全球与中国干蛋黄粉行业调研及发展前景预测报告</dc:subject>
  <dc:title>2026-2032年全球与中国干蛋黄粉行业调研及发展前景预测报告</dc:title>
  <cp:keywords>2026-2032年全球与中国干蛋黄粉行业调研及发展前景预测报告</cp:keywords>
  <dc:description>2026-2032年全球与中国干蛋黄粉行业调研及发展前景预测报告</dc:description>
</cp:coreProperties>
</file>