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3c0e8f1ee64670" w:history="1">
              <w:r>
                <w:rPr>
                  <w:rStyle w:val="Hyperlink"/>
                </w:rPr>
                <w:t>中国盆栽行业现状调研及发展前景分析报告（2025-2031年）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3c0e8f1ee64670" w:history="1">
              <w:r>
                <w:rPr>
                  <w:rStyle w:val="Hyperlink"/>
                </w:rPr>
                <w:t>中国盆栽行业现状调研及发展前景分析报告（2025-2031年）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2091956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3c0e8f1ee64670" w:history="1">
                <w:r>
                  <w:rPr>
                    <w:rStyle w:val="Hyperlink"/>
                  </w:rPr>
                  <w:t>https://www.20087.com/6/95/PenZaiHangYeQianJingFenXi.html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盆栽是一种装饰性和观赏性的园艺产品，近年来随着城市化进程的加快和人们生活品质的提升而受到广泛欢迎。目前，市场上盆栽的种类丰富多样，包括花卉、观叶植物、多肉植物等。随着园艺技术的进步，盆栽的养护和繁殖也变得更加简便，使得更多人能够享受园艺的乐趣。此外，随着消费者对家居美化和个人兴趣爱好的追求，盆栽已经成为一种流行的生活方式选择。</w:t>
      </w:r>
      <w:r>
        <w:rPr>
          <w:rFonts w:hint="eastAsia"/>
        </w:rPr>
        <w:br/>
      </w:r>
      <w:r>
        <w:rPr>
          <w:rFonts w:hint="eastAsia"/>
        </w:rPr>
        <w:t>　　未来，盆栽的发展将更加注重品种创新和文化内涵。一方面，随着园艺科研的进步，将会有更多新颖独特的盆栽品种被培育出来，满足消费者对新鲜感的追求。另一方面，随着消费者对精神文化需求的增加，盆栽将不仅仅是植物本身，还将承载更多文化价值，如通过艺术化的盆景设计表达个人品味。此外，随着互联网和社交媒体的发展，盆栽爱好者可以通过在线平台分享经验和交流心得，形成更加活跃的社区文化。</w:t>
      </w:r>
      <w:r>
        <w:rPr>
          <w:rFonts w:hint="eastAsia"/>
        </w:rPr>
        <w:br/>
      </w:r>
      <w:r>
        <w:rPr>
          <w:rFonts w:hint="eastAsia"/>
        </w:rPr>
        <w:t>　　《</w:t>
      </w:r>
      <w:hyperlink r:id="Re93c0e8f1ee64670" w:history="1">
        <w:r>
          <w:rPr>
            <w:rStyle w:val="Hyperlink"/>
          </w:rPr>
          <w:t>中国盆栽行业现状调研及发展前景分析报告（2025-2031年）</w:t>
        </w:r>
      </w:hyperlink>
      <w:r>
        <w:rPr>
          <w:rFonts w:hint="eastAsia"/>
        </w:rPr>
        <w:t>》基于多年行业研究积累，结合盆栽市场发展现状，依托行业权威数据资源和长期市场监测数据库，对盆栽市场规模、技术现状及未来方向进行了全面分析。报告梳理了盆栽行业竞争格局，重点评估了主要企业的市场表现及品牌影响力，并通过SWOT分析揭示了盆栽行业机遇与潜在风险。同时，报告对盆栽市场前景和发展趋势进行了科学预测，为投资者提供了投资价值判断和策略建议，助力把握盆栽行业的增长潜力与市场机会。</w:t>
      </w:r>
      <w:r>
        <w:rPr>
          <w:rFonts w:hint="eastAsia"/>
        </w:rPr>
        <w:br/>
      </w:r>
      <w:r>
        <w:rPr>
          <w:rFonts w:hint="eastAsia"/>
        </w:rPr>
        <w:br/>
      </w:r>
      <w:r>
        <w:rPr>
          <w:rFonts w:hint="eastAsia"/>
        </w:rPr>
        <w:t>第一章 盆栽行业相关概述</w:t>
      </w:r>
      <w:r>
        <w:rPr>
          <w:rFonts w:hint="eastAsia"/>
        </w:rPr>
        <w:br/>
      </w:r>
      <w:r>
        <w:rPr>
          <w:rFonts w:hint="eastAsia"/>
        </w:rPr>
        <w:t>　　第一节 盆栽行业相关概述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盆栽行业经营模式分析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2025年盆栽行业发展环境分析</w:t>
      </w:r>
      <w:r>
        <w:rPr>
          <w:rFonts w:hint="eastAsia"/>
        </w:rPr>
        <w:br/>
      </w:r>
      <w:r>
        <w:rPr>
          <w:rFonts w:hint="eastAsia"/>
        </w:rPr>
        <w:t>　　第一节 2025年中国经济发展环境分析</w:t>
      </w:r>
      <w:r>
        <w:rPr>
          <w:rFonts w:hint="eastAsia"/>
        </w:rPr>
        <w:br/>
      </w:r>
      <w:r>
        <w:rPr>
          <w:rFonts w:hint="eastAsia"/>
        </w:rPr>
        <w:t>　　第二节 中国盆栽行业政策环境分析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中国盆栽行业技术环境分析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2020-2025年中国盆栽市场供需分析</w:t>
      </w:r>
      <w:r>
        <w:rPr>
          <w:rFonts w:hint="eastAsia"/>
        </w:rPr>
        <w:br/>
      </w:r>
      <w:r>
        <w:rPr>
          <w:rFonts w:hint="eastAsia"/>
        </w:rPr>
        <w:t>　　第一节 中国盆栽市场供给状况</w:t>
      </w:r>
      <w:r>
        <w:rPr>
          <w:rFonts w:hint="eastAsia"/>
        </w:rPr>
        <w:br/>
      </w:r>
      <w:r>
        <w:rPr>
          <w:rFonts w:hint="eastAsia"/>
        </w:rPr>
        <w:t>　　　　一、2020-2025年中国盆栽产量分析</w:t>
      </w:r>
      <w:r>
        <w:rPr>
          <w:rFonts w:hint="eastAsia"/>
        </w:rPr>
        <w:br/>
      </w:r>
      <w:r>
        <w:rPr>
          <w:rFonts w:hint="eastAsia"/>
        </w:rPr>
        <w:t>　　　　二、2025-2031年中国盆栽产量预测</w:t>
      </w:r>
      <w:r>
        <w:rPr>
          <w:rFonts w:hint="eastAsia"/>
        </w:rPr>
        <w:br/>
      </w:r>
      <w:r>
        <w:rPr>
          <w:rFonts w:hint="eastAsia"/>
        </w:rPr>
        <w:t>　　第二节 中国盆栽市场需求状况</w:t>
      </w:r>
      <w:r>
        <w:rPr>
          <w:rFonts w:hint="eastAsia"/>
        </w:rPr>
        <w:br/>
      </w:r>
      <w:r>
        <w:rPr>
          <w:rFonts w:hint="eastAsia"/>
        </w:rPr>
        <w:t>　　　　一、2020-2025年中国盆栽需求分析</w:t>
      </w:r>
      <w:r>
        <w:rPr>
          <w:rFonts w:hint="eastAsia"/>
        </w:rPr>
        <w:br/>
      </w:r>
      <w:r>
        <w:rPr>
          <w:rFonts w:hint="eastAsia"/>
        </w:rPr>
        <w:t>　　　　二、2025-2031年中国盆栽需求预测</w:t>
      </w:r>
      <w:r>
        <w:rPr>
          <w:rFonts w:hint="eastAsia"/>
        </w:rPr>
        <w:br/>
      </w:r>
      <w:r>
        <w:rPr>
          <w:rFonts w:hint="eastAsia"/>
        </w:rPr>
        <w:t>　　第三节 2025年中国盆栽市场价格分析</w:t>
      </w:r>
      <w:r>
        <w:rPr>
          <w:rFonts w:hint="eastAsia"/>
        </w:rPr>
        <w:br/>
      </w:r>
      <w:r>
        <w:rPr>
          <w:rFonts w:hint="eastAsia"/>
        </w:rPr>
        <w:br/>
      </w:r>
      <w:r>
        <w:rPr>
          <w:rFonts w:hint="eastAsia"/>
        </w:rPr>
        <w:t>第四章 中国盆栽行业产业链分析</w:t>
      </w:r>
      <w:r>
        <w:rPr>
          <w:rFonts w:hint="eastAsia"/>
        </w:rPr>
        <w:br/>
      </w:r>
      <w:r>
        <w:rPr>
          <w:rFonts w:hint="eastAsia"/>
        </w:rPr>
        <w:t>　　第一节 盆栽行业产业链概述</w:t>
      </w:r>
      <w:r>
        <w:rPr>
          <w:rFonts w:hint="eastAsia"/>
        </w:rPr>
        <w:br/>
      </w:r>
      <w:r>
        <w:rPr>
          <w:rFonts w:hint="eastAsia"/>
        </w:rPr>
        <w:t>　　第二节 盆栽上游产业发展状况分析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盆栽下游应用需求市场分析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2020-2025年盆栽进出口数据分析</w:t>
      </w:r>
      <w:r>
        <w:rPr>
          <w:rFonts w:hint="eastAsia"/>
        </w:rPr>
        <w:br/>
      </w:r>
      <w:r>
        <w:rPr>
          <w:rFonts w:hint="eastAsia"/>
        </w:rPr>
        <w:t>　　第一节 2020-2025年盆栽进口情况分析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2020-2025年盆栽出口情况分析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国内盆栽生产厂商竞争力分析</w:t>
      </w:r>
      <w:r>
        <w:rPr>
          <w:rFonts w:hint="eastAsia"/>
        </w:rPr>
        <w:br/>
      </w:r>
      <w:r>
        <w:rPr>
          <w:rFonts w:hint="eastAsia"/>
        </w:rPr>
        <w:t>　　第一节 浙江森禾种业股份有限公司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第二节 玉溪明珠花卉股份有限公司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第三节 浙江虹越花卉股份有限公司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第四节 昆明杨月季园艺有限责任公司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t>　　第五节 昆明虹之华园艺有限公司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五、企业发展战略分析</w:t>
      </w:r>
      <w:r>
        <w:rPr>
          <w:rFonts w:hint="eastAsia"/>
        </w:rPr>
        <w:br/>
      </w:r>
      <w:r>
        <w:rPr>
          <w:rFonts w:hint="eastAsia"/>
        </w:rPr>
        <w:br/>
      </w:r>
      <w:r>
        <w:rPr>
          <w:rFonts w:hint="eastAsia"/>
        </w:rPr>
        <w:t>第七章 2025-2031年中国盆栽行业发展趋势与前景分析</w:t>
      </w:r>
      <w:r>
        <w:rPr>
          <w:rFonts w:hint="eastAsia"/>
        </w:rPr>
        <w:br/>
      </w:r>
      <w:r>
        <w:rPr>
          <w:rFonts w:hint="eastAsia"/>
        </w:rPr>
        <w:t>　　第一节 2025-2031年中国盆栽行业投资前景分析</w:t>
      </w:r>
      <w:r>
        <w:rPr>
          <w:rFonts w:hint="eastAsia"/>
        </w:rPr>
        <w:br/>
      </w:r>
      <w:r>
        <w:rPr>
          <w:rFonts w:hint="eastAsia"/>
        </w:rPr>
        <w:t>　　　　一、盆栽行业发展前景</w:t>
      </w:r>
      <w:r>
        <w:rPr>
          <w:rFonts w:hint="eastAsia"/>
        </w:rPr>
        <w:br/>
      </w:r>
      <w:r>
        <w:rPr>
          <w:rFonts w:hint="eastAsia"/>
        </w:rPr>
        <w:t>　　　　二、盆栽发展趋势分析</w:t>
      </w:r>
      <w:r>
        <w:rPr>
          <w:rFonts w:hint="eastAsia"/>
        </w:rPr>
        <w:br/>
      </w:r>
      <w:r>
        <w:rPr>
          <w:rFonts w:hint="eastAsia"/>
        </w:rPr>
        <w:t>　　　　三、盆栽市场前景分析</w:t>
      </w:r>
      <w:r>
        <w:rPr>
          <w:rFonts w:hint="eastAsia"/>
        </w:rPr>
        <w:br/>
      </w:r>
      <w:r>
        <w:rPr>
          <w:rFonts w:hint="eastAsia"/>
        </w:rPr>
        <w:t>　　第二节 2025-2031年中国盆栽行业投资风险分析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2025-2031年盆栽行业投资策略及建议</w:t>
      </w:r>
      <w:r>
        <w:rPr>
          <w:rFonts w:hint="eastAsia"/>
        </w:rPr>
        <w:br/>
      </w:r>
      <w:r>
        <w:rPr>
          <w:rFonts w:hint="eastAsia"/>
        </w:rPr>
        <w:br/>
      </w:r>
      <w:r>
        <w:rPr>
          <w:rFonts w:hint="eastAsia"/>
        </w:rPr>
        <w:t>第八章 盆栽企业投资战略与客户策略分析</w:t>
      </w:r>
      <w:r>
        <w:rPr>
          <w:rFonts w:hint="eastAsia"/>
        </w:rPr>
        <w:br/>
      </w:r>
      <w:r>
        <w:rPr>
          <w:rFonts w:hint="eastAsia"/>
        </w:rPr>
        <w:t>　　第一节 盆栽企业发展战略规划背景意义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盆栽企业战略规划制定依据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盆栽企业战略规划策略分析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(中~智~林)盆栽企业重点客户战略实施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3c0e8f1ee64670" w:history="1">
        <w:r>
          <w:rPr>
            <w:rStyle w:val="Hyperlink"/>
          </w:rPr>
          <w:t>中国盆栽行业现状调研及发展前景分析报告（2025-2031年）</w:t>
        </w:r>
      </w:hyperlink>
      <w:r>
        <w:rPr>
          <w:color w:val="C00000"/>
        </w:rPr>
        <w:t>》，报告编号：</w:t>
      </w:r>
      <w:r>
        <w:rPr>
          <w:rFonts w:hint="eastAsia"/>
          <w:color w:val="C00000"/>
        </w:rPr>
        <w:t>2091956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3c0e8f1ee64670" w:history="1">
        <w:r>
          <w:rPr>
            <w:rStyle w:val="Hyperlink"/>
          </w:rPr>
          <w:t>https://www.20087.com/6/95/PenZaiHangYeQianJingFenXi.html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热点：种植盆栽、盆栽蹲号、盆栽花盆、盆栽植物大全及名称、花草植物盆栽、盆栽植物图片大全、植物盆栽、盆栽花卉图片大全集、盆栽是哪个歌手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fc85ef63bd467a" w:history="1">
      <w:r>
        <w:rPr>
          <w:rStyle w:val="Hyperlink"/>
        </w:rPr>
        <w:t>中国盆栽行业现状调研及发展前景分析报告（2025-2031年）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PenZaiHangYeQianJingFenXi.html" TargetMode="External" Id="Re93c0e8f1ee64670" /></Relationships>
</file>

<file path=word/_rels/header2.xml.rels>&#65279;<?xml version="1.0" encoding="utf-8"?><Relationships xmlns="http://schemas.openxmlformats.org/package/2006/relationships"><Relationship Type="http://schemas.openxmlformats.org/officeDocument/2006/relationships/hyperlink" Target="https://www.20087.com/6/95/PenZaiHangYeQianJingFenXi.html" TargetMode="External" Id="R0bfc85ef63bd46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2025-05-05T06:16:00Z</dcterms:created>
  <dcterms:modified xsi:type="dcterms:W3CDTF">2025-05-05T07:16:00Z</dcterms:modified>
  <dc:subject>中国盆栽行业现状调研及发展前景分析报告（2025-2031年）</dc:subject>
  <dc:title>中国盆栽行业现状调研及发展前景分析报告（2025-2031年）</dc:title>
  <cp:keywords>中国盆栽行业现状调研及发展前景分析报告（2025-2031年）</cp:keywords>
  <dc:description>中国盆栽行业现状调研及发展前景分析报告（2025-2031年）</dc:description>
</cp:coreProperties>
</file>