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1e097a5f54510" w:history="1">
              <w:r>
                <w:rPr>
                  <w:rStyle w:val="Hyperlink"/>
                </w:rPr>
                <w:t>2025-2031年中国水果行业发展研究分析与发展趋势预测报告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1e097a5f54510" w:history="1">
              <w:r>
                <w:rPr>
                  <w:rStyle w:val="Hyperlink"/>
                </w:rPr>
                <w:t>2025-2031年中国水果行业发展研究分析与发展趋势预测报告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1e097a5f54510" w:history="1">
                <w:r>
                  <w:rPr>
                    <w:rStyle w:val="Hyperlink"/>
                  </w:rPr>
                  <w:t>https://www.20087.com/6/05/ShuiGuoWeiLaiFaZhanQuShiYuCe.html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作为营养丰富的食品，在全球范围内都受到了广泛的关注和消费。目前，乳制品市场已经形成了较为完善的产业链和多样化的产品体系，包括液态奶、酸奶、奶酪、奶粉等多种形式。随着人们对健康饮食的日益重视和消费水平的提升，乳制品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乳制品市场将迎来更加广阔的发展空间。一方面，全球人口的增长和城市化进程的加速将推动乳制品需求的增加；另一方面，科技创新将为乳制品产业带来新的突破点。例如，通过应用生物技术和智能制造技术，可以开发出更加营养健康、口感多样的乳制品；通过推广智能化牧场和可持续生产模式，可以实现乳制品的绿色生产和可持续发展。同时，乳制品产业也需要应对市场竞争、成本压力、消费者口味变化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1e097a5f54510" w:history="1">
        <w:r>
          <w:rPr>
            <w:rStyle w:val="Hyperlink"/>
          </w:rPr>
          <w:t>2025-2031年中国水果行业发展研究分析与发展趋势预测报告</w:t>
        </w:r>
      </w:hyperlink>
      <w:r>
        <w:rPr>
          <w:rFonts w:hint="eastAsia"/>
        </w:rPr>
        <w:t>》通过详实的数据分析，全面解析了水果行业的市场规模、需求动态及价格趋势，深入探讨了水果产业链上下游的协同关系与竞争格局变化。报告对水果细分市场进行精准划分，结合重点企业研究，揭示了品牌影响力与市场集中度的现状，为行业参与者提供了清晰的竞争态势洞察。同时，报告结合宏观经济环境、技术发展路径及消费者需求演变，科学预测了水果行业的未来发展方向，并针对潜在风险提出了切实可行的应对策略。报告为水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水果产业基础概述</w:t>
      </w:r>
      <w:r>
        <w:rPr>
          <w:rFonts w:hint="eastAsia"/>
        </w:rPr>
        <w:br/>
      </w:r>
      <w:r>
        <w:rPr>
          <w:rFonts w:hint="eastAsia"/>
        </w:rPr>
        <w:t>　　第一节 水果</w:t>
      </w:r>
      <w:r>
        <w:rPr>
          <w:rFonts w:hint="eastAsia"/>
        </w:rPr>
        <w:br/>
      </w:r>
      <w:r>
        <w:rPr>
          <w:rFonts w:hint="eastAsia"/>
        </w:rPr>
        <w:t>　　　　一、水果特点</w:t>
      </w:r>
      <w:r>
        <w:rPr>
          <w:rFonts w:hint="eastAsia"/>
        </w:rPr>
        <w:br/>
      </w:r>
      <w:r>
        <w:rPr>
          <w:rFonts w:hint="eastAsia"/>
        </w:rPr>
        <w:t>　　　　二、对健康有好处的水果</w:t>
      </w:r>
      <w:r>
        <w:rPr>
          <w:rFonts w:hint="eastAsia"/>
        </w:rPr>
        <w:br/>
      </w:r>
      <w:r>
        <w:rPr>
          <w:rFonts w:hint="eastAsia"/>
        </w:rPr>
        <w:t>　　　　三、Vc含量高的水果</w:t>
      </w:r>
      <w:r>
        <w:rPr>
          <w:rFonts w:hint="eastAsia"/>
        </w:rPr>
        <w:br/>
      </w:r>
      <w:r>
        <w:rPr>
          <w:rFonts w:hint="eastAsia"/>
        </w:rPr>
        <w:t>　　第二节 主要水果产业及经济效益分析</w:t>
      </w:r>
      <w:r>
        <w:rPr>
          <w:rFonts w:hint="eastAsia"/>
        </w:rPr>
        <w:br/>
      </w:r>
      <w:r>
        <w:rPr>
          <w:rFonts w:hint="eastAsia"/>
        </w:rPr>
        <w:t>　　　　一、荔枝</w:t>
      </w:r>
      <w:r>
        <w:rPr>
          <w:rFonts w:hint="eastAsia"/>
        </w:rPr>
        <w:br/>
      </w:r>
      <w:r>
        <w:rPr>
          <w:rFonts w:hint="eastAsia"/>
        </w:rPr>
        <w:t>　　　　二、龙眼</w:t>
      </w:r>
      <w:r>
        <w:rPr>
          <w:rFonts w:hint="eastAsia"/>
        </w:rPr>
        <w:br/>
      </w:r>
      <w:r>
        <w:rPr>
          <w:rFonts w:hint="eastAsia"/>
        </w:rPr>
        <w:t>　　　　三、柑桔</w:t>
      </w:r>
      <w:r>
        <w:rPr>
          <w:rFonts w:hint="eastAsia"/>
        </w:rPr>
        <w:br/>
      </w:r>
      <w:r>
        <w:rPr>
          <w:rFonts w:hint="eastAsia"/>
        </w:rPr>
        <w:t>　　　　四、甘蔗</w:t>
      </w:r>
      <w:r>
        <w:rPr>
          <w:rFonts w:hint="eastAsia"/>
        </w:rPr>
        <w:br/>
      </w:r>
      <w:r>
        <w:rPr>
          <w:rFonts w:hint="eastAsia"/>
        </w:rPr>
        <w:t>　　　　五、苹果</w:t>
      </w:r>
      <w:r>
        <w:rPr>
          <w:rFonts w:hint="eastAsia"/>
        </w:rPr>
        <w:br/>
      </w:r>
      <w:r>
        <w:rPr>
          <w:rFonts w:hint="eastAsia"/>
        </w:rPr>
        <w:t>　　　　六、桃</w:t>
      </w:r>
      <w:r>
        <w:rPr>
          <w:rFonts w:hint="eastAsia"/>
        </w:rPr>
        <w:br/>
      </w:r>
      <w:r>
        <w:rPr>
          <w:rFonts w:hint="eastAsia"/>
        </w:rPr>
        <w:t>　　　　七、椰子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2020-2025年全球水果产业运行动态分析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2020-2025年全球水果市场分析</w:t>
      </w:r>
      <w:r>
        <w:rPr>
          <w:rFonts w:hint="eastAsia"/>
        </w:rPr>
        <w:br/>
      </w:r>
      <w:r>
        <w:rPr>
          <w:rFonts w:hint="eastAsia"/>
        </w:rPr>
        <w:t>　　　　一、世界果树种植与分布</w:t>
      </w:r>
      <w:r>
        <w:rPr>
          <w:rFonts w:hint="eastAsia"/>
        </w:rPr>
        <w:br/>
      </w:r>
      <w:r>
        <w:rPr>
          <w:rFonts w:hint="eastAsia"/>
        </w:rPr>
        <w:t>　　　　二、世界各国果树高产措施分析</w:t>
      </w:r>
      <w:r>
        <w:rPr>
          <w:rFonts w:hint="eastAsia"/>
        </w:rPr>
        <w:br/>
      </w:r>
      <w:r>
        <w:rPr>
          <w:rFonts w:hint="eastAsia"/>
        </w:rPr>
        <w:t>　　　　三、世界水果产量分析</w:t>
      </w:r>
      <w:r>
        <w:rPr>
          <w:rFonts w:hint="eastAsia"/>
        </w:rPr>
        <w:br/>
      </w:r>
      <w:r>
        <w:rPr>
          <w:rFonts w:hint="eastAsia"/>
        </w:rPr>
        <w:t>　　　　四、世界水果贸易分析</w:t>
      </w:r>
      <w:r>
        <w:rPr>
          <w:rFonts w:hint="eastAsia"/>
        </w:rPr>
        <w:br/>
      </w:r>
      <w:r>
        <w:rPr>
          <w:rFonts w:hint="eastAsia"/>
        </w:rPr>
        <w:t>　　　　五、国外水果业经营策略</w:t>
      </w:r>
      <w:r>
        <w:rPr>
          <w:rFonts w:hint="eastAsia"/>
        </w:rPr>
        <w:br/>
      </w:r>
      <w:r>
        <w:rPr>
          <w:rFonts w:hint="eastAsia"/>
        </w:rPr>
        <w:t>　　第二节 2020-2025年全球水果产业主要国家分析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一、美国水果业特点分析</w:t>
      </w:r>
      <w:r>
        <w:rPr>
          <w:rFonts w:hint="eastAsia"/>
        </w:rPr>
        <w:br/>
      </w:r>
      <w:r>
        <w:rPr>
          <w:rFonts w:hint="eastAsia"/>
        </w:rPr>
        <w:t>　　　　二、澳大利亚水果和蔬菜汁市场分析</w:t>
      </w:r>
      <w:r>
        <w:rPr>
          <w:rFonts w:hint="eastAsia"/>
        </w:rPr>
        <w:br/>
      </w:r>
      <w:r>
        <w:rPr>
          <w:rFonts w:hint="eastAsia"/>
        </w:rPr>
        <w:t>　　　　三、日本水果市场分析</w:t>
      </w:r>
      <w:r>
        <w:rPr>
          <w:rFonts w:hint="eastAsia"/>
        </w:rPr>
        <w:br/>
      </w:r>
      <w:r>
        <w:rPr>
          <w:rFonts w:hint="eastAsia"/>
        </w:rPr>
        <w:t>　　　　四、印度水果及蔬菜加工业</w:t>
      </w:r>
      <w:r>
        <w:rPr>
          <w:rFonts w:hint="eastAsia"/>
        </w:rPr>
        <w:br/>
      </w:r>
      <w:r>
        <w:rPr>
          <w:rFonts w:hint="eastAsia"/>
        </w:rPr>
        <w:t>　　第三节 2025-2031年世界水果产业发展趋势分析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2020-2025年中国水果产业运行环境分析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自改革开放以来，中国国民经济快速增长。后，中国经济进入了新一轮的增长周期。国民经济总体呈现增长较快、价格回稳、结构优化、民生改善的发展态势。，中国国内生产总值达到408903亿元，国内生产总值按平均汇率折算达到58791亿美元，超过日本，成为仅次于美国的世界第二大经济体，中国经济增长对世界经济的贡献不断提高中国国内生产总值676708亿元，按可比价格计算，比上年增长6.9%。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2020-2025年中国水果产业政策环境分析</w:t>
      </w:r>
      <w:r>
        <w:rPr>
          <w:rFonts w:hint="eastAsia"/>
        </w:rPr>
        <w:br/>
      </w:r>
      <w:r>
        <w:rPr>
          <w:rFonts w:hint="eastAsia"/>
        </w:rPr>
        <w:t>　　　　一、水果加工政策分析</w:t>
      </w:r>
      <w:r>
        <w:rPr>
          <w:rFonts w:hint="eastAsia"/>
        </w:rPr>
        <w:br/>
      </w:r>
      <w:r>
        <w:rPr>
          <w:rFonts w:hint="eastAsia"/>
        </w:rPr>
        <w:t>　　　　二、水果产业标准分析</w:t>
      </w:r>
      <w:r>
        <w:rPr>
          <w:rFonts w:hint="eastAsia"/>
        </w:rPr>
        <w:br/>
      </w:r>
      <w:r>
        <w:rPr>
          <w:rFonts w:hint="eastAsia"/>
        </w:rPr>
        <w:t>　　　　三、水果进出口政策分析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2020-2025年中国水果产业社会环境分析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近几年中国果树产业概况</w:t>
      </w:r>
      <w:r>
        <w:rPr>
          <w:rFonts w:hint="eastAsia"/>
        </w:rPr>
        <w:br/>
      </w:r>
      <w:r>
        <w:rPr>
          <w:rFonts w:hint="eastAsia"/>
        </w:rPr>
        <w:t>　　　　一、中国果树种植规模及结构分析</w:t>
      </w:r>
      <w:r>
        <w:rPr>
          <w:rFonts w:hint="eastAsia"/>
        </w:rPr>
        <w:br/>
      </w:r>
      <w:r>
        <w:rPr>
          <w:rFonts w:hint="eastAsia"/>
        </w:rPr>
        <w:t>　　　　二、中国果树产业基地建设情况</w:t>
      </w:r>
      <w:r>
        <w:rPr>
          <w:rFonts w:hint="eastAsia"/>
        </w:rPr>
        <w:br/>
      </w:r>
      <w:r>
        <w:rPr>
          <w:rFonts w:hint="eastAsia"/>
        </w:rPr>
        <w:t>　　　　三、中国果树种植集群分析</w:t>
      </w:r>
      <w:r>
        <w:rPr>
          <w:rFonts w:hint="eastAsia"/>
        </w:rPr>
        <w:br/>
      </w:r>
      <w:r>
        <w:rPr>
          <w:rFonts w:hint="eastAsia"/>
        </w:rPr>
        <w:t>　　第二节 2020-2025年中国水果行业发展综述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一、水果行业品牌发展分析</w:t>
      </w:r>
      <w:r>
        <w:rPr>
          <w:rFonts w:hint="eastAsia"/>
        </w:rPr>
        <w:br/>
      </w:r>
      <w:r>
        <w:rPr>
          <w:rFonts w:hint="eastAsia"/>
        </w:rPr>
        <w:t>　　　　二、水果行业消费结构分析</w:t>
      </w:r>
      <w:r>
        <w:rPr>
          <w:rFonts w:hint="eastAsia"/>
        </w:rPr>
        <w:br/>
      </w:r>
      <w:r>
        <w:rPr>
          <w:rFonts w:hint="eastAsia"/>
        </w:rPr>
        <w:t>　　　　三、2025年中国水果价格走势</w:t>
      </w:r>
      <w:r>
        <w:rPr>
          <w:rFonts w:hint="eastAsia"/>
        </w:rPr>
        <w:br/>
      </w:r>
      <w:r>
        <w:rPr>
          <w:rFonts w:hint="eastAsia"/>
        </w:rPr>
        <w:t>　　第三节 2020-2025年中国水果产业运行动态分析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一、咸宁：水果市场甘蔗走俏</w:t>
      </w:r>
      <w:r>
        <w:rPr>
          <w:rFonts w:hint="eastAsia"/>
        </w:rPr>
        <w:br/>
      </w:r>
      <w:r>
        <w:rPr>
          <w:rFonts w:hint="eastAsia"/>
        </w:rPr>
        <w:t>　　　　二、广西香蕉市场回暖</w:t>
      </w:r>
      <w:r>
        <w:rPr>
          <w:rFonts w:hint="eastAsia"/>
        </w:rPr>
        <w:br/>
      </w:r>
      <w:r>
        <w:rPr>
          <w:rFonts w:hint="eastAsia"/>
        </w:rPr>
        <w:t>　　　　三、济南十一月份上市水果及行情简析</w:t>
      </w:r>
      <w:r>
        <w:rPr>
          <w:rFonts w:hint="eastAsia"/>
        </w:rPr>
        <w:br/>
      </w:r>
      <w:r>
        <w:rPr>
          <w:rFonts w:hint="eastAsia"/>
        </w:rPr>
        <w:t>　　第四节 2020-2025年中国水果产业发展问题分析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2020-2025年中国水果行业市场运行态势分析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二、全国水果产量省份四强分析</w:t>
      </w:r>
      <w:r>
        <w:rPr>
          <w:rFonts w:hint="eastAsia"/>
        </w:rPr>
        <w:br/>
      </w:r>
      <w:r>
        <w:rPr>
          <w:rFonts w:hint="eastAsia"/>
        </w:rPr>
        <w:t>　　　　三、石市果品产量全省第一</w:t>
      </w:r>
      <w:r>
        <w:rPr>
          <w:rFonts w:hint="eastAsia"/>
        </w:rPr>
        <w:br/>
      </w:r>
      <w:r>
        <w:rPr>
          <w:rFonts w:hint="eastAsia"/>
        </w:rPr>
        <w:t>　　第二节 2020-2025年中国水果产业市场动态分析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三、2025年水果消费需求量将超过2025年第三节 2020-2025年影响中国水果市场供需的因素分析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2020-2025年中国水果加工行业主要数据监测分析（1370）</w:t>
      </w:r>
      <w:r>
        <w:rPr>
          <w:rFonts w:hint="eastAsia"/>
        </w:rPr>
        <w:br/>
      </w:r>
      <w:r>
        <w:rPr>
          <w:rFonts w:hint="eastAsia"/>
        </w:rPr>
        <w:t>　　第一节 2020-2025年中国水果加工行业规模分析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2020-2025年中国水果加工行业结构分析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2020-2025年中国水果罐头制造行业主要数据监测分析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2020-2025年中国水果罐头制造行业规模分析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2020-2025年中国水果罐头制造行业结构分析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2020-2025年中国水果罐头制造行业产值分析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2020-2025年中国水果罐头制造行业成本费用分析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2020-2025年中国水果罐头制造行业盈利能力分析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2020-2025年中国食用水果及坚果进出口数据监测分析（进出口）</w:t>
      </w:r>
      <w:r>
        <w:rPr>
          <w:rFonts w:hint="eastAsia"/>
        </w:rPr>
        <w:br/>
      </w:r>
      <w:r>
        <w:rPr>
          <w:rFonts w:hint="eastAsia"/>
        </w:rPr>
        <w:t>　　第一节 2020-2025年中国食用水果及坚果进口数据分析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2020-2025年中国食用水果及坚果出口数据分析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2020-2025年中国食用水果及坚果进出口平均单价分析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2020-2025年中国食用水果及坚果进出口国家及地区分析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2020-2025年中国水果产业市场竞争新格局分析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2020-2025年中国水果产业竞争总况</w:t>
      </w:r>
      <w:r>
        <w:rPr>
          <w:rFonts w:hint="eastAsia"/>
        </w:rPr>
        <w:br/>
      </w:r>
      <w:r>
        <w:rPr>
          <w:rFonts w:hint="eastAsia"/>
        </w:rPr>
        <w:t>　　　　一、水果市场竞争空前激烈</w:t>
      </w:r>
      <w:r>
        <w:rPr>
          <w:rFonts w:hint="eastAsia"/>
        </w:rPr>
        <w:br/>
      </w:r>
      <w:r>
        <w:rPr>
          <w:rFonts w:hint="eastAsia"/>
        </w:rPr>
        <w:t>　　　　二、水果批发竞争暗潮涌动</w:t>
      </w:r>
      <w:r>
        <w:rPr>
          <w:rFonts w:hint="eastAsia"/>
        </w:rPr>
        <w:br/>
      </w:r>
      <w:r>
        <w:rPr>
          <w:rFonts w:hint="eastAsia"/>
        </w:rPr>
        <w:t>　　　　三、水果贸易：互补合作错位竞争</w:t>
      </w:r>
      <w:r>
        <w:rPr>
          <w:rFonts w:hint="eastAsia"/>
        </w:rPr>
        <w:br/>
      </w:r>
      <w:r>
        <w:rPr>
          <w:rFonts w:hint="eastAsia"/>
        </w:rPr>
        <w:t>　　第二节 2020-2025年中国水果市场竞争力研究</w:t>
      </w:r>
      <w:r>
        <w:rPr>
          <w:rFonts w:hint="eastAsia"/>
        </w:rPr>
        <w:br/>
      </w:r>
      <w:r>
        <w:rPr>
          <w:rFonts w:hint="eastAsia"/>
        </w:rPr>
        <w:t>　　　　一、中国水果国际竞争力研究</w:t>
      </w:r>
      <w:r>
        <w:rPr>
          <w:rFonts w:hint="eastAsia"/>
        </w:rPr>
        <w:br/>
      </w:r>
      <w:r>
        <w:rPr>
          <w:rFonts w:hint="eastAsia"/>
        </w:rPr>
        <w:t>　　　　二、水果市场价格竞争分析</w:t>
      </w:r>
      <w:r>
        <w:rPr>
          <w:rFonts w:hint="eastAsia"/>
        </w:rPr>
        <w:br/>
      </w:r>
      <w:r>
        <w:rPr>
          <w:rFonts w:hint="eastAsia"/>
        </w:rPr>
        <w:t>　　　　三、水果产业品牌竞争分析</w:t>
      </w:r>
      <w:r>
        <w:rPr>
          <w:rFonts w:hint="eastAsia"/>
        </w:rPr>
        <w:br/>
      </w:r>
      <w:r>
        <w:rPr>
          <w:rFonts w:hint="eastAsia"/>
        </w:rPr>
        <w:t>　　　　四、中国生态水果市场竞争力研究</w:t>
      </w:r>
      <w:r>
        <w:rPr>
          <w:rFonts w:hint="eastAsia"/>
        </w:rPr>
        <w:br/>
      </w:r>
      <w:r>
        <w:rPr>
          <w:rFonts w:hint="eastAsia"/>
        </w:rPr>
        <w:t>　　第三节 2020-2025年中国水果产业集中度分析</w:t>
      </w:r>
      <w:r>
        <w:rPr>
          <w:rFonts w:hint="eastAsia"/>
        </w:rPr>
        <w:br/>
      </w:r>
      <w:r>
        <w:rPr>
          <w:rFonts w:hint="eastAsia"/>
        </w:rPr>
        <w:t>　　　　一、水果市场集中度分析</w:t>
      </w:r>
      <w:r>
        <w:rPr>
          <w:rFonts w:hint="eastAsia"/>
        </w:rPr>
        <w:br/>
      </w:r>
      <w:r>
        <w:rPr>
          <w:rFonts w:hint="eastAsia"/>
        </w:rPr>
        <w:t>　　　　二、水果企业集中度分析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2020-2025年中国水果企业提升竞争力策略分析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2020-2025年中国水果重点企业竞争性指标分析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海通食品集团股份有限公司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天音通信控股股份有限公司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安徽同泰食品有限公司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浙江爱斯曼食品有限公司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荣成市星星农产有限公司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荣成市荣源果蔬有限公司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蓬莱鑫园保鲜食品有限公司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2025-2031年中国水果产业发展趋势分析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2025-2031年中国水果产业走势分析</w:t>
      </w:r>
      <w:r>
        <w:rPr>
          <w:rFonts w:hint="eastAsia"/>
        </w:rPr>
        <w:br/>
      </w:r>
      <w:r>
        <w:rPr>
          <w:rFonts w:hint="eastAsia"/>
        </w:rPr>
        <w:t>　　　　一、水果价格预测分析</w:t>
      </w:r>
      <w:r>
        <w:rPr>
          <w:rFonts w:hint="eastAsia"/>
        </w:rPr>
        <w:br/>
      </w:r>
      <w:r>
        <w:rPr>
          <w:rFonts w:hint="eastAsia"/>
        </w:rPr>
        <w:t>　　　　二、水果加工预测分析</w:t>
      </w:r>
      <w:r>
        <w:rPr>
          <w:rFonts w:hint="eastAsia"/>
        </w:rPr>
        <w:br/>
      </w:r>
      <w:r>
        <w:rPr>
          <w:rFonts w:hint="eastAsia"/>
        </w:rPr>
        <w:t>　　　　三、水果种植技术发展方向分析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2025-2031年中国水果行业市场供需预测分析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一、中国水果供给预测分析</w:t>
      </w:r>
      <w:r>
        <w:rPr>
          <w:rFonts w:hint="eastAsia"/>
        </w:rPr>
        <w:br/>
      </w:r>
      <w:r>
        <w:rPr>
          <w:rFonts w:hint="eastAsia"/>
        </w:rPr>
        <w:t>　　　　二、中国水果需求预测分析</w:t>
      </w:r>
      <w:r>
        <w:rPr>
          <w:rFonts w:hint="eastAsia"/>
        </w:rPr>
        <w:br/>
      </w:r>
      <w:r>
        <w:rPr>
          <w:rFonts w:hint="eastAsia"/>
        </w:rPr>
        <w:t>　　　　三、主要水果产品进出口预测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2025-2031年中国水果产业市场盈利预测分析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2025-2031年中国水果产业投资战略研究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2025-2031年中国水果行业投资机会分析</w:t>
      </w:r>
      <w:r>
        <w:rPr>
          <w:rFonts w:hint="eastAsia"/>
        </w:rPr>
        <w:br/>
      </w:r>
      <w:r>
        <w:rPr>
          <w:rFonts w:hint="eastAsia"/>
        </w:rPr>
        <w:t>　　　　一、水果投资潜力分析</w:t>
      </w:r>
      <w:r>
        <w:rPr>
          <w:rFonts w:hint="eastAsia"/>
        </w:rPr>
        <w:br/>
      </w:r>
      <w:r>
        <w:rPr>
          <w:rFonts w:hint="eastAsia"/>
        </w:rPr>
        <w:t>　　　　二、水果投资吸引力分析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中⋅智⋅林：研究中心专家建议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中国水果产量结构对比图</w:t>
      </w:r>
      <w:r>
        <w:rPr>
          <w:rFonts w:hint="eastAsia"/>
        </w:rPr>
        <w:br/>
      </w:r>
      <w:r>
        <w:rPr>
          <w:rFonts w:hint="eastAsia"/>
        </w:rPr>
        <w:t>　　图表 中国水果产业链示意图</w:t>
      </w:r>
      <w:r>
        <w:rPr>
          <w:rFonts w:hint="eastAsia"/>
        </w:rPr>
        <w:br/>
      </w:r>
      <w:r>
        <w:rPr>
          <w:rFonts w:hint="eastAsia"/>
        </w:rPr>
        <w:t>　　图表 中国果酒产品结构对比图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2020-2025年中国水果加工行业企业数量及增长率分析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2020-2025年中国水果加工行业亏损企业数量及增长率分析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2020-2025年中国水果加工行业从业人数及同比增长分析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2020-2025年中国水果加工企业总资产分析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2025年中国水果加工行业不同类型企业数量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2025年中国水果加工行业不同所有制企业数量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2025年中国水果加工行业不同类型销售收入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2025年中国水果加工行业不同所有制销售收入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2020-2025年中国水果加工产成品及增长分析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2025年中国水果罐头制造行业不同类型企业数量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2025年中国水果罐头制造行业不同所有制企业数量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2025年中国水果罐头制造行业不同类型销售收入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2025年中国水果罐头制造行业不同所有制销售收入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2020-2025年中国食用水果及坚果进口数量分析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2020-2025年中国食用水果及坚果进口金额分析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2020-2025年中国食用水果及坚果出口数量分析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2020-2025年中国食用水果及坚果出口金额分析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2020-2025年中国食用水果及坚果进出口平均单价分析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2020-2025年中国食用水果及坚果进口国家及地区分析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海通食品集团股份有限公司成长能力指标走势图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天音通信控股股份有限公司主要经济指标走势图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天音通信控股股份有限公司经营收入走势图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天音通信控股股份有限公司盈利指标走势图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天音通信控股股份有限公司负债情况图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天音通信控股股份有限公司负债指标走势图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天音通信控股股份有限公司运营能力指标走势图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天音通信控股股份有限公司成长能力指标走势图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安徽同泰食品有限公司主要经济指标走势图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安徽同泰食品有限公司经营收入走势图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安徽同泰食品有限公司盈利指标走势图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安徽同泰食品有限公司负债情况图</w:t>
      </w:r>
      <w:r>
        <w:rPr>
          <w:rFonts w:hint="eastAsia"/>
        </w:rPr>
        <w:br/>
      </w:r>
      <w:r>
        <w:rPr>
          <w:rFonts w:hint="eastAsia"/>
        </w:rPr>
        <w:t>　　图表 安徽同泰食品有限公司负债指标走势图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安徽同泰食品有限公司运营能力指标走势图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安徽同泰食品有限公司成长能力指标走势图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浙江爱斯曼食品有限公司主要经济指标走势图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浙江爱斯曼食品有限公司经营收入走势图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浙江爱斯曼食品有限公司盈利指标走势图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浙江爱斯曼食品有限公司负债情况图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浙江爱斯曼食品有限公司负债指标走势图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浙江爱斯曼食品有限公司运营能力指标走势图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浙江爱斯曼食品有限公司成长能力指标走势图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荣成市星星农产有限公司主要经济指标走势图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荣成市星星农产有限公司经营收入走势图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荣成市星星农产有限公司盈利指标走势图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荣成市星星农产有限公司负债情况图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荣成市星星农产有限公司负债指标走势图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荣成市星星农产有限公司运营能力指标走势图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荣成市星星农产有限公司成长能力指标走势图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荣成市荣源果蔬有限公司主要经济指标走势图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荣成市荣源果蔬有限公司经营收入走势图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荣成市荣源果蔬有限公司盈利指标走势图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荣成市荣源果蔬有限公司负债情况图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荣成市荣源果蔬有限公司负债指标走势图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荣成市荣源果蔬有限公司运营能力指标走势图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荣成市荣源果蔬有限公司成长能力指标走势图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蓬莱鑫园保鲜食品有限公司主要经济指标走势图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蓬莱鑫园保鲜食品有限公司经营收入走势图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蓬莱鑫园保鲜食品有限公司盈利指标走势图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蓬莱鑫园保鲜食品有限公司负债情况图</w:t>
      </w:r>
      <w:r>
        <w:rPr>
          <w:rFonts w:hint="eastAsia"/>
        </w:rPr>
        <w:br/>
      </w:r>
      <w:r>
        <w:rPr>
          <w:rFonts w:hint="eastAsia"/>
        </w:rPr>
        <w:t>　　图表 蓬莱鑫园保鲜食品有限公司负债指标走势图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蓬莱鑫园保鲜食品有限公司运营能力指标走势图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蓬莱鑫园保鲜食品有限公司成长能力指标走势图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2025-2031年中国水果价格预测分析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2025-2031年中国水果加工前景预测</w:t>
      </w:r>
      <w:r>
        <w:rPr>
          <w:rFonts w:hint="eastAsia"/>
        </w:rPr>
        <w:br/>
      </w:r>
      <w:r>
        <w:rPr>
          <w:rFonts w:hint="eastAsia"/>
        </w:rPr>
        <w:t>　　图表 2025-2031年中国水果供给预测分析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2025-2031年中国水果需求预测分析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2025-2031年中国主要水果产品进出口预测</w:t>
      </w:r>
      <w:r>
        <w:rPr>
          <w:rFonts w:hint="eastAsia"/>
        </w:rPr>
        <w:br/>
      </w:r>
      <w:r>
        <w:rPr>
          <w:rFonts w:hint="eastAsia"/>
        </w:rPr>
        <w:t>　　图表 2025-2031年中国水果产业市场盈利预测分析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1e097a5f54510" w:history="1">
        <w:r>
          <w:rPr>
            <w:rStyle w:val="Hyperlink"/>
          </w:rPr>
          <w:t>2025-2031年中国水果行业发展研究分析与发展趋势预测报告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1e097a5f54510" w:history="1">
        <w:r>
          <w:rPr>
            <w:rStyle w:val="Hyperlink"/>
          </w:rPr>
          <w:t>https://www.20087.com/6/05/ShuiGuoWeiLaiFaZhanQuShiYuCe.html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热点：500种水果名称和图片、水果名称大全、水果一览表、水果种类、水果有哪些、水果派讲解、常见300种最普通的水果、冬季水果应季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92be165424b1a" w:history="1">
      <w:r>
        <w:rPr>
          <w:rStyle w:val="Hyperlink"/>
        </w:rPr>
        <w:t>2025-2031年中国水果行业发展研究分析与发展趋势预测报告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uiGuoWeiLaiFaZhanQuShiYuCe.html" TargetMode="External" Id="R77f1e097a5f5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uiGuoWeiLaiFaZhanQuShiYuCe.html" TargetMode="External" Id="R4e392be16542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2024-12-26T08:38:00Z</dcterms:created>
  <dcterms:modified xsi:type="dcterms:W3CDTF">2024-12-26T09:38:00Z</dcterms:modified>
  <dc:subject>2025-2031年中国水果行业发展研究分析与发展趋势预测报告</dc:subject>
  <dc:title>2025-2031年中国水果行业发展研究分析与发展趋势预测报告</dc:title>
  <cp:keywords>2025-2031年中国水果行业发展研究分析与发展趋势预测报告</cp:keywords>
  <dc:description>2025-2031年中国水果行业发展研究分析与发展趋势预测报告</dc:description>
</cp:coreProperties>
</file>