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3682f18bf4ac6" w:history="1">
              <w:r>
                <w:rPr>
                  <w:rStyle w:val="Hyperlink"/>
                </w:rPr>
                <w:t>2025-2031年中国冻鸭行业现状与前景趋势报告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3682f18bf4ac6" w:history="1">
              <w:r>
                <w:rPr>
                  <w:rStyle w:val="Hyperlink"/>
                </w:rPr>
                <w:t>2025-2031年中国冻鸭行业现状与前景趋势报告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3682f18bf4ac6" w:history="1">
                <w:r>
                  <w:rPr>
                    <w:rStyle w:val="Hyperlink"/>
                  </w:rPr>
                  <w:t>https://www.20087.com/1/03/DongYaHangYeQianJingQuShi.html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鸭作为冷冻禽类产品之一，在近年来随着冷链物流技术的进步和食品安全标准的提高，在品质保证、冷链物流及市场规范化方面有了显著提升。目前，冻鸭不仅在品质保证、冷链物流方面有了显著改进，而且在操作简便性和维护便捷性方面也有了明显提升。随着新技术的应用，冻鸭的加工和储存工艺也在不断创新，以提高产品的保鲜度和降低生产成本。</w:t>
      </w:r>
      <w:r>
        <w:rPr>
          <w:rFonts w:hint="eastAsia"/>
        </w:rPr>
        <w:br/>
      </w:r>
      <w:r>
        <w:rPr>
          <w:rFonts w:hint="eastAsia"/>
        </w:rPr>
        <w:t>　　未来，冻鸭的发展将更加注重食品安全和品质提升。一方面，随着消费者对食品安全的关注度不断提高，冻鸭生产企业将更加注重采用高标准的食品安全管理体系，如HACCP认证、ISO 22000等，确保产品的安全性和可追溯性。另一方面，随着冷链物流技术的进步，冻鸭将更加注重采用先进的冷冻技术和包装材料，提高产品的保鲜期和口感。此外，随着国际贸易的发展，冻鸭还将探索更多新型应用领域，如在高端餐饮、预制菜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3682f18bf4ac6" w:history="1">
        <w:r>
          <w:rPr>
            <w:rStyle w:val="Hyperlink"/>
          </w:rPr>
          <w:t>2025-2031年中国冻鸭行业现状与前景趋势报告</w:t>
        </w:r>
      </w:hyperlink>
      <w:r>
        <w:rPr>
          <w:rFonts w:hint="eastAsia"/>
        </w:rPr>
        <w:t>》基于统计局、相关行业协会及科研机构的详实数据，系统呈现冻鸭行业市场规模、技术发展现状及未来趋势，客观分析冻鸭行业竞争格局与主要企业经营状况。报告从冻鸭供需关系、政策环境等维度，评估了冻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冻鸭行业概述</w:t>
      </w:r>
      <w:r>
        <w:rPr>
          <w:rFonts w:hint="eastAsia"/>
        </w:rPr>
        <w:br/>
      </w:r>
      <w:r>
        <w:rPr>
          <w:rFonts w:hint="eastAsia"/>
        </w:rPr>
        <w:t>　　第一节 冻鸭定义与分类</w:t>
      </w:r>
      <w:r>
        <w:rPr>
          <w:rFonts w:hint="eastAsia"/>
        </w:rPr>
        <w:br/>
      </w:r>
      <w:r>
        <w:rPr>
          <w:rFonts w:hint="eastAsia"/>
        </w:rPr>
        <w:t>　　第二节 冻鸭应用领域</w:t>
      </w:r>
      <w:r>
        <w:rPr>
          <w:rFonts w:hint="eastAsia"/>
        </w:rPr>
        <w:br/>
      </w:r>
      <w:r>
        <w:rPr>
          <w:rFonts w:hint="eastAsia"/>
        </w:rPr>
        <w:t>　　第三节 冻鸭行业经济指标分析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一、国内冻鸭产能及利用情况</w:t>
      </w:r>
      <w:r>
        <w:rPr>
          <w:rFonts w:hint="eastAsia"/>
        </w:rPr>
        <w:br/>
      </w:r>
      <w:r>
        <w:rPr>
          <w:rFonts w:hint="eastAsia"/>
        </w:rPr>
        <w:t>　　　　二、冻鸭产能扩张与投资动态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三、2025-2031年冻鸭产量预测</w:t>
      </w:r>
      <w:r>
        <w:rPr>
          <w:rFonts w:hint="eastAsia"/>
        </w:rPr>
        <w:br/>
      </w:r>
      <w:r>
        <w:rPr>
          <w:rFonts w:hint="eastAsia"/>
        </w:rPr>
        <w:t>　　第三节 2025-2031年冻鸭市场需求与销售分析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一、2024-2025年冻鸭行业需求现状</w:t>
      </w:r>
      <w:r>
        <w:rPr>
          <w:rFonts w:hint="eastAsia"/>
        </w:rPr>
        <w:br/>
      </w:r>
      <w:r>
        <w:rPr>
          <w:rFonts w:hint="eastAsia"/>
        </w:rPr>
        <w:t>　　　　二、冻鸭客户群体与需求特点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国内外冻鸭行业技术差异与原因</w:t>
      </w:r>
      <w:r>
        <w:rPr>
          <w:rFonts w:hint="eastAsia"/>
        </w:rPr>
        <w:br/>
      </w:r>
      <w:r>
        <w:rPr>
          <w:rFonts w:hint="eastAsia"/>
        </w:rPr>
        <w:t>　　第三节 冻鸭行业技术发展方向、趋势预测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2019-2024年中国冻鸭行业进出口情况分析</w:t>
      </w:r>
      <w:r>
        <w:rPr>
          <w:rFonts w:hint="eastAsia"/>
        </w:rPr>
        <w:br/>
      </w:r>
      <w:r>
        <w:rPr>
          <w:rFonts w:hint="eastAsia"/>
        </w:rPr>
        <w:t>　　第一节 冻鸭行业进口情况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2019-2024年中国冻鸭行业规模情况</w:t>
      </w:r>
      <w:r>
        <w:rPr>
          <w:rFonts w:hint="eastAsia"/>
        </w:rPr>
        <w:br/>
      </w:r>
      <w:r>
        <w:rPr>
          <w:rFonts w:hint="eastAsia"/>
        </w:rPr>
        <w:t>　　　　一、冻鸭行业企业数量规模</w:t>
      </w:r>
      <w:r>
        <w:rPr>
          <w:rFonts w:hint="eastAsia"/>
        </w:rPr>
        <w:br/>
      </w:r>
      <w:r>
        <w:rPr>
          <w:rFonts w:hint="eastAsia"/>
        </w:rPr>
        <w:t>　　　　二、冻鸭行业从业人员规模</w:t>
      </w:r>
      <w:r>
        <w:rPr>
          <w:rFonts w:hint="eastAsia"/>
        </w:rPr>
        <w:br/>
      </w:r>
      <w:r>
        <w:rPr>
          <w:rFonts w:hint="eastAsia"/>
        </w:rPr>
        <w:t>　　　　三、冻鸭行业市场敏感性分析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2019-2024年中国冻鸭行业财务能力分析</w:t>
      </w:r>
      <w:r>
        <w:rPr>
          <w:rFonts w:hint="eastAsia"/>
        </w:rPr>
        <w:br/>
      </w:r>
      <w:r>
        <w:rPr>
          <w:rFonts w:hint="eastAsia"/>
        </w:rPr>
        <w:t>　　　　一、冻鸭行业盈利能力</w:t>
      </w:r>
      <w:r>
        <w:rPr>
          <w:rFonts w:hint="eastAsia"/>
        </w:rPr>
        <w:br/>
      </w:r>
      <w:r>
        <w:rPr>
          <w:rFonts w:hint="eastAsia"/>
        </w:rPr>
        <w:t>　　　　二、冻鸭行业偿债能力</w:t>
      </w:r>
      <w:r>
        <w:rPr>
          <w:rFonts w:hint="eastAsia"/>
        </w:rPr>
        <w:br/>
      </w:r>
      <w:r>
        <w:rPr>
          <w:rFonts w:hint="eastAsia"/>
        </w:rPr>
        <w:t>　　　　三、冻鸭行业营运能力</w:t>
      </w:r>
      <w:r>
        <w:rPr>
          <w:rFonts w:hint="eastAsia"/>
        </w:rPr>
        <w:br/>
      </w:r>
      <w:r>
        <w:rPr>
          <w:rFonts w:hint="eastAsia"/>
        </w:rPr>
        <w:t>　　　　四、冻鸭行业发展能力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中国冻鸭行业竞争格局分析</w:t>
      </w:r>
      <w:r>
        <w:rPr>
          <w:rFonts w:hint="eastAsia"/>
        </w:rPr>
        <w:br/>
      </w:r>
      <w:r>
        <w:rPr>
          <w:rFonts w:hint="eastAsia"/>
        </w:rPr>
        <w:t>　　第一节 冻鸭行业竞争格局总览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中国冻鸭行业风险与对策</w:t>
      </w:r>
      <w:r>
        <w:rPr>
          <w:rFonts w:hint="eastAsia"/>
        </w:rPr>
        <w:br/>
      </w:r>
      <w:r>
        <w:rPr>
          <w:rFonts w:hint="eastAsia"/>
        </w:rPr>
        <w:t>　　第一节 冻鸭行业SWOT分析</w:t>
      </w:r>
      <w:r>
        <w:rPr>
          <w:rFonts w:hint="eastAsia"/>
        </w:rPr>
        <w:br/>
      </w:r>
      <w:r>
        <w:rPr>
          <w:rFonts w:hint="eastAsia"/>
        </w:rPr>
        <w:t>　　　　一、冻鸭行业优势</w:t>
      </w:r>
      <w:r>
        <w:rPr>
          <w:rFonts w:hint="eastAsia"/>
        </w:rPr>
        <w:br/>
      </w:r>
      <w:r>
        <w:rPr>
          <w:rFonts w:hint="eastAsia"/>
        </w:rPr>
        <w:t>　　　　二、冻鸭行业劣势</w:t>
      </w:r>
      <w:r>
        <w:rPr>
          <w:rFonts w:hint="eastAsia"/>
        </w:rPr>
        <w:br/>
      </w:r>
      <w:r>
        <w:rPr>
          <w:rFonts w:hint="eastAsia"/>
        </w:rPr>
        <w:t>　　　　三、冻鸭市场机会</w:t>
      </w:r>
      <w:r>
        <w:rPr>
          <w:rFonts w:hint="eastAsia"/>
        </w:rPr>
        <w:br/>
      </w:r>
      <w:r>
        <w:rPr>
          <w:rFonts w:hint="eastAsia"/>
        </w:rPr>
        <w:t>　　　　四、冻鸭市场威胁</w:t>
      </w:r>
      <w:r>
        <w:rPr>
          <w:rFonts w:hint="eastAsia"/>
        </w:rPr>
        <w:br/>
      </w:r>
      <w:r>
        <w:rPr>
          <w:rFonts w:hint="eastAsia"/>
        </w:rPr>
        <w:t>　　第二节 冻鸭行业风险及对策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2024-2025年冻鸭行业发展环境分析</w:t>
      </w:r>
      <w:r>
        <w:rPr>
          <w:rFonts w:hint="eastAsia"/>
        </w:rPr>
        <w:br/>
      </w:r>
      <w:r>
        <w:rPr>
          <w:rFonts w:hint="eastAsia"/>
        </w:rPr>
        <w:t>　　　　一、冻鸭行业主管部门与监管体制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(中智.林)冻鸭行业发展建议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冻鸭行业类别</w:t>
      </w:r>
      <w:r>
        <w:rPr>
          <w:rFonts w:hint="eastAsia"/>
        </w:rPr>
        <w:br/>
      </w:r>
      <w:r>
        <w:rPr>
          <w:rFonts w:hint="eastAsia"/>
        </w:rPr>
        <w:t>　　图表 冻鸭行业产业链调研</w:t>
      </w:r>
      <w:r>
        <w:rPr>
          <w:rFonts w:hint="eastAsia"/>
        </w:rPr>
        <w:br/>
      </w:r>
      <w:r>
        <w:rPr>
          <w:rFonts w:hint="eastAsia"/>
        </w:rPr>
        <w:t>　　图表 冻鸭行业现状</w:t>
      </w:r>
      <w:r>
        <w:rPr>
          <w:rFonts w:hint="eastAsia"/>
        </w:rPr>
        <w:br/>
      </w:r>
      <w:r>
        <w:rPr>
          <w:rFonts w:hint="eastAsia"/>
        </w:rPr>
        <w:t>　　图表 冻鸭行业标准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2019-2024年中国冻鸭行业市场规模</w:t>
      </w:r>
      <w:r>
        <w:rPr>
          <w:rFonts w:hint="eastAsia"/>
        </w:rPr>
        <w:br/>
      </w:r>
      <w:r>
        <w:rPr>
          <w:rFonts w:hint="eastAsia"/>
        </w:rPr>
        <w:t>　　图表 2024年中国冻鸭行业产能</w:t>
      </w:r>
      <w:r>
        <w:rPr>
          <w:rFonts w:hint="eastAsia"/>
        </w:rPr>
        <w:br/>
      </w:r>
      <w:r>
        <w:rPr>
          <w:rFonts w:hint="eastAsia"/>
        </w:rPr>
        <w:t>　　图表 2019-2024年中国冻鸭行业产量统计</w:t>
      </w:r>
      <w:r>
        <w:rPr>
          <w:rFonts w:hint="eastAsia"/>
        </w:rPr>
        <w:br/>
      </w:r>
      <w:r>
        <w:rPr>
          <w:rFonts w:hint="eastAsia"/>
        </w:rPr>
        <w:t>　　图表 冻鸭行业动态</w:t>
      </w:r>
      <w:r>
        <w:rPr>
          <w:rFonts w:hint="eastAsia"/>
        </w:rPr>
        <w:br/>
      </w:r>
      <w:r>
        <w:rPr>
          <w:rFonts w:hint="eastAsia"/>
        </w:rPr>
        <w:t>　　图表 2019-2024年中国冻鸭市场需求量</w:t>
      </w:r>
      <w:r>
        <w:rPr>
          <w:rFonts w:hint="eastAsia"/>
        </w:rPr>
        <w:br/>
      </w:r>
      <w:r>
        <w:rPr>
          <w:rFonts w:hint="eastAsia"/>
        </w:rPr>
        <w:t>　　图表 2024年中国冻鸭行业需求区域调研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2019-2024年中国冻鸭行情</w:t>
      </w:r>
      <w:r>
        <w:rPr>
          <w:rFonts w:hint="eastAsia"/>
        </w:rPr>
        <w:br/>
      </w:r>
      <w:r>
        <w:rPr>
          <w:rFonts w:hint="eastAsia"/>
        </w:rPr>
        <w:t>　　图表 2019-2024年中国冻鸭价格走势图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2019-2024年中国冻鸭进口统计</w:t>
      </w:r>
      <w:r>
        <w:rPr>
          <w:rFonts w:hint="eastAsia"/>
        </w:rPr>
        <w:br/>
      </w:r>
      <w:r>
        <w:rPr>
          <w:rFonts w:hint="eastAsia"/>
        </w:rPr>
        <w:t>　　图表 2019-2024年中国冻鸭出口统计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**地区冻鸭市场规模</w:t>
      </w:r>
      <w:r>
        <w:rPr>
          <w:rFonts w:hint="eastAsia"/>
        </w:rPr>
        <w:br/>
      </w:r>
      <w:r>
        <w:rPr>
          <w:rFonts w:hint="eastAsia"/>
        </w:rPr>
        <w:t>　　图表 **地区冻鸭行业市场需求</w:t>
      </w:r>
      <w:r>
        <w:rPr>
          <w:rFonts w:hint="eastAsia"/>
        </w:rPr>
        <w:br/>
      </w:r>
      <w:r>
        <w:rPr>
          <w:rFonts w:hint="eastAsia"/>
        </w:rPr>
        <w:t>　　图表 **地区冻鸭市场调研</w:t>
      </w:r>
      <w:r>
        <w:rPr>
          <w:rFonts w:hint="eastAsia"/>
        </w:rPr>
        <w:br/>
      </w:r>
      <w:r>
        <w:rPr>
          <w:rFonts w:hint="eastAsia"/>
        </w:rPr>
        <w:t>　　图表 **地区冻鸭行业市场需求分析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**地区冻鸭市场规模</w:t>
      </w:r>
      <w:r>
        <w:rPr>
          <w:rFonts w:hint="eastAsia"/>
        </w:rPr>
        <w:br/>
      </w:r>
      <w:r>
        <w:rPr>
          <w:rFonts w:hint="eastAsia"/>
        </w:rPr>
        <w:t>　　图表 **地区冻鸭行业市场需求</w:t>
      </w:r>
      <w:r>
        <w:rPr>
          <w:rFonts w:hint="eastAsia"/>
        </w:rPr>
        <w:br/>
      </w:r>
      <w:r>
        <w:rPr>
          <w:rFonts w:hint="eastAsia"/>
        </w:rPr>
        <w:t>　　图表 **地区冻鸭市场调研</w:t>
      </w:r>
      <w:r>
        <w:rPr>
          <w:rFonts w:hint="eastAsia"/>
        </w:rPr>
        <w:br/>
      </w:r>
      <w:r>
        <w:rPr>
          <w:rFonts w:hint="eastAsia"/>
        </w:rPr>
        <w:t>　　图表 **地区冻鸭行业市场需求分析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冻鸭行业竞争对手分析</w:t>
      </w:r>
      <w:r>
        <w:rPr>
          <w:rFonts w:hint="eastAsia"/>
        </w:rPr>
        <w:br/>
      </w:r>
      <w:r>
        <w:rPr>
          <w:rFonts w:hint="eastAsia"/>
        </w:rPr>
        <w:t>　　图表 冻鸭重点企业（一）基本信息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2025-2031年中国冻鸭行业市场规模预测</w:t>
      </w:r>
      <w:r>
        <w:rPr>
          <w:rFonts w:hint="eastAsia"/>
        </w:rPr>
        <w:br/>
      </w:r>
      <w:r>
        <w:rPr>
          <w:rFonts w:hint="eastAsia"/>
        </w:rPr>
        <w:t>　　图表 冻鸭行业准入条件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2025-2031年中国冻鸭市场前景</w:t>
      </w:r>
      <w:r>
        <w:rPr>
          <w:rFonts w:hint="eastAsia"/>
        </w:rPr>
        <w:br/>
      </w:r>
      <w:r>
        <w:rPr>
          <w:rFonts w:hint="eastAsia"/>
        </w:rPr>
        <w:t>　　图表 2025-2031年中国冻鸭行业风险分析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3682f18bf4ac6" w:history="1">
        <w:r>
          <w:rPr>
            <w:rStyle w:val="Hyperlink"/>
          </w:rPr>
          <w:t>2025-2031年中国冻鸭行业现状与前景趋势报告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3682f18bf4ac6" w:history="1">
        <w:r>
          <w:rPr>
            <w:rStyle w:val="Hyperlink"/>
          </w:rPr>
          <w:t>https://www.20087.com/1/03/DongYaHangYeQianJingQuShi.html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热点：冷冻鸭货批发进货渠道、冻鸭子批发多少钱一只、冷冻鸭货批发市场、冻鸭货哪里批发最便宜、中国十大冷冻鸭品牌、冻鸭肉怎么解冻最快、广东扒鸭最正宗做法、冻鸭腿多久能煮熟、冷冻鸭腿批发价格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135b0d9b4d8f" w:history="1">
      <w:r>
        <w:rPr>
          <w:rStyle w:val="Hyperlink"/>
        </w:rPr>
        <w:t>2025-2031年中国冻鸭行业现状与前景趋势报告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ongYaHangYeQianJingQuShi.html" TargetMode="External" Id="R13b3682f18bf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ongYaHangYeQianJingQuShi.html" TargetMode="External" Id="R7dd0135b0d9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2025-06-09T04:29:14Z</dcterms:created>
  <dcterms:modified xsi:type="dcterms:W3CDTF">2025-06-09T05:29:14Z</dcterms:modified>
  <dc:subject>2025-2031年中国冻鸭行业现状与前景趋势报告</dc:subject>
  <dc:title>2025-2031年中国冻鸭行业现状与前景趋势报告</dc:title>
  <cp:keywords>2025-2031年中国冻鸭行业现状与前景趋势报告</cp:keywords>
  <dc:description>2025-2031年中国冻鸭行业现状与前景趋势报告</dc:description>
</cp:coreProperties>
</file>