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6f8a6975444f8" w:history="1">
              <w:r>
                <w:rPr>
                  <w:rStyle w:val="Hyperlink"/>
                </w:rPr>
                <w:t>2026-2032年中国一段婴儿奶粉发展现状与前景分析报告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6f8a6975444f8" w:history="1">
              <w:r>
                <w:rPr>
                  <w:rStyle w:val="Hyperlink"/>
                </w:rPr>
                <w:t>2026-2032年中国一段婴儿奶粉发展现状与前景分析报告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6f8a6975444f8" w:history="1">
                <w:r>
                  <w:rPr>
                    <w:rStyle w:val="Hyperlink"/>
                  </w:rPr>
                  <w:t>https://www.20087.com/7/15/YiDuanYingErNaiFenShiChangQianJingYuCe.html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段婴儿奶粉是专为0-6月龄婴儿设计的母乳替代或补充配方食品，需严格遵循国家婴幼儿配方食品标准，核心成分包括乳清蛋白、DHA、ARA、益生元、核苷酸及多种维生素矿物质，强调营养配比科学性与消化吸收安全性。当前市场主流产品普遍通过临床验证、采用湿法工艺或干湿复合工艺，并建立从奶源到灌装的全程质量追溯体系。在出生人口结构变化与科学育儿理念普及背景下，一段婴儿奶粉成为母婴消费的核心品类。然而，消费者对成分功效认知碎片化，易受营销话术影响；部分产品存在过度添加非必需成分，偏离基础营养原则；跨境代购与渠道混乱带来真伪与储存风险；新国标实施后配方注册门槛提高，中小企业转型压力显著。</w:t>
      </w:r>
      <w:r>
        <w:rPr>
          <w:rFonts w:hint="eastAsia"/>
        </w:rPr>
        <w:br/>
      </w:r>
      <w:r>
        <w:rPr>
          <w:rFonts w:hint="eastAsia"/>
        </w:rPr>
        <w:t>　　未来，一段婴儿奶粉将向精准营养、功能验证与透明供应链方向升级。母乳低聚糖（HMOs）等仿生成分将更广泛应用于模拟母乳免疫保护；代谢组学将用于验证配方对婴儿肠道菌群与神经发育的实际影响。在产品层面，个性化定制奶粉将基于基因或代谢特征提供营养方案；环保包装与碳足迹标签将响应可持续消费诉求。同时，区块链将实现奶源牧场、生产批次与质检报告的全程可查；医生与营养师将深度参与消费者教育。长期看，一段婴儿奶粉将在生命早期1000天健康战略与科学喂养共识驱动下，从大众消费品升级为具临床背书、数据透明、以婴儿健康结果为导向的专业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6f8a6975444f8" w:history="1">
        <w:r>
          <w:rPr>
            <w:rStyle w:val="Hyperlink"/>
          </w:rPr>
          <w:t>2026-2032年中国一段婴儿奶粉发展现状与前景分析报告</w:t>
        </w:r>
      </w:hyperlink>
      <w:r>
        <w:rPr>
          <w:rFonts w:hint="eastAsia"/>
        </w:rPr>
        <w:t>》全面梳理了一段婴儿奶粉行业的市场规模、技术现状及产业链结构，结合数据分析了一段婴儿奶粉市场需求、价格动态与竞争格局，科学预测了一段婴儿奶粉发展趋势与市场前景，解读了行业内重点企业的战略布局与品牌影响力，同时对市场竞争与集中度进行了评估。此外，报告还细分了市场领域，揭示了一段婴儿奶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一段婴儿奶粉行业概述</w:t>
      </w:r>
      <w:r>
        <w:rPr>
          <w:rFonts w:hint="eastAsia"/>
        </w:rPr>
        <w:br/>
      </w:r>
      <w:r>
        <w:rPr>
          <w:rFonts w:hint="eastAsia"/>
        </w:rPr>
        <w:t>　　第一节 一段婴儿奶粉定义与分类</w:t>
      </w:r>
      <w:r>
        <w:rPr>
          <w:rFonts w:hint="eastAsia"/>
        </w:rPr>
        <w:br/>
      </w:r>
      <w:r>
        <w:rPr>
          <w:rFonts w:hint="eastAsia"/>
        </w:rPr>
        <w:t>　　第二节 一段婴儿奶粉应用领域</w:t>
      </w:r>
      <w:r>
        <w:rPr>
          <w:rFonts w:hint="eastAsia"/>
        </w:rPr>
        <w:br/>
      </w:r>
      <w:r>
        <w:rPr>
          <w:rFonts w:hint="eastAsia"/>
        </w:rPr>
        <w:t>　　第三节 一段婴儿奶粉行业经济指标分析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一、一段婴儿奶粉行业赢利性评估</w:t>
      </w:r>
      <w:r>
        <w:rPr>
          <w:rFonts w:hint="eastAsia"/>
        </w:rPr>
        <w:br/>
      </w:r>
      <w:r>
        <w:rPr>
          <w:rFonts w:hint="eastAsia"/>
        </w:rPr>
        <w:t>　　　　二、一段婴儿奶粉行业成长速度分析</w:t>
      </w:r>
      <w:r>
        <w:rPr>
          <w:rFonts w:hint="eastAsia"/>
        </w:rPr>
        <w:br/>
      </w:r>
      <w:r>
        <w:rPr>
          <w:rFonts w:hint="eastAsia"/>
        </w:rPr>
        <w:t>　　　　三、一段婴儿奶粉附加值提升空间探讨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四、一段婴儿奶粉行业进入壁垒分析</w:t>
      </w:r>
      <w:r>
        <w:rPr>
          <w:rFonts w:hint="eastAsia"/>
        </w:rPr>
        <w:br/>
      </w:r>
      <w:r>
        <w:rPr>
          <w:rFonts w:hint="eastAsia"/>
        </w:rPr>
        <w:t>　　　　五、一段婴儿奶粉行业风险性评估</w:t>
      </w:r>
      <w:r>
        <w:rPr>
          <w:rFonts w:hint="eastAsia"/>
        </w:rPr>
        <w:br/>
      </w:r>
      <w:r>
        <w:rPr>
          <w:rFonts w:hint="eastAsia"/>
        </w:rPr>
        <w:t>　　　　六、一段婴儿奶粉行业周期性分析</w:t>
      </w:r>
      <w:r>
        <w:rPr>
          <w:rFonts w:hint="eastAsia"/>
        </w:rPr>
        <w:br/>
      </w:r>
      <w:r>
        <w:rPr>
          <w:rFonts w:hint="eastAsia"/>
        </w:rPr>
        <w:t>　　　　七、一段婴儿奶粉行业竞争程度指标</w:t>
      </w:r>
      <w:r>
        <w:rPr>
          <w:rFonts w:hint="eastAsia"/>
        </w:rPr>
        <w:br/>
      </w:r>
      <w:r>
        <w:rPr>
          <w:rFonts w:hint="eastAsia"/>
        </w:rPr>
        <w:t>　　　　八、一段婴儿奶粉行业成熟度综合分析</w:t>
      </w:r>
      <w:r>
        <w:rPr>
          <w:rFonts w:hint="eastAsia"/>
        </w:rPr>
        <w:br/>
      </w:r>
      <w:r>
        <w:rPr>
          <w:rFonts w:hint="eastAsia"/>
        </w:rPr>
        <w:t>　　第四节 一段婴儿奶粉产业链及经营模式分析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三、一段婴儿奶粉销售模式与渠道策略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全球一段婴儿奶粉市场发展分析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2025-2026年全球一段婴儿奶粉行业发展分析</w:t>
      </w:r>
      <w:r>
        <w:rPr>
          <w:rFonts w:hint="eastAsia"/>
        </w:rPr>
        <w:br/>
      </w:r>
      <w:r>
        <w:rPr>
          <w:rFonts w:hint="eastAsia"/>
        </w:rPr>
        <w:t>　　　　一、全球一段婴儿奶粉行业市场规模与趋势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二、全球一段婴儿奶粉行业发展特点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三、全球一段婴儿奶粉行业竞争格局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主要国家与地区一段婴儿奶粉市场分析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2026-2032年全球一段婴儿奶粉行业发展趋势与前景预测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一、一段婴儿奶粉行业发展趋势</w:t>
      </w:r>
      <w:r>
        <w:rPr>
          <w:rFonts w:hint="eastAsia"/>
        </w:rPr>
        <w:br/>
      </w:r>
      <w:r>
        <w:rPr>
          <w:rFonts w:hint="eastAsia"/>
        </w:rPr>
        <w:t>　　　　二、一段婴儿奶粉行业发展潜力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中国一段婴儿奶粉行业市场分析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2025-2026年一段婴儿奶粉产能与投资动态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一、国内一段婴儿奶粉产能现状与利用效率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二、一段婴儿奶粉产能扩张与投资动态分析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2026-2032年一段婴儿奶粉行业产量统计与趋势预测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一、2020-2025年一段婴儿奶粉行业产量与增长趋势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1、2020-2025年一段婴儿奶粉产量及增长趋势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2、2020-2025年一段婴儿奶粉细分产品产量及份额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二、一段婴儿奶粉产量影响因素分析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三、2026-2032年一段婴儿奶粉产量预测</w:t>
      </w:r>
      <w:r>
        <w:rPr>
          <w:rFonts w:hint="eastAsia"/>
        </w:rPr>
        <w:br/>
      </w:r>
      <w:r>
        <w:rPr>
          <w:rFonts w:hint="eastAsia"/>
        </w:rPr>
        <w:t>　　第三节 2026-2032年一段婴儿奶粉市场需求与销售分析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一、2025-2026年一段婴儿奶粉行业需求现状</w:t>
      </w:r>
      <w:r>
        <w:rPr>
          <w:rFonts w:hint="eastAsia"/>
        </w:rPr>
        <w:br/>
      </w:r>
      <w:r>
        <w:rPr>
          <w:rFonts w:hint="eastAsia"/>
        </w:rPr>
        <w:t>　　　　二、一段婴儿奶粉客户群体与需求特点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三、2020-2025年一段婴儿奶粉行业销售规模分析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四、2026-2032年一段婴儿奶粉市场增长潜力与规模预测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2025-2026年一段婴儿奶粉行业技术发展现状及趋势分析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一段婴儿奶粉行业技术发展现状分析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国内外一段婴儿奶粉行业技术差距分析及差距形成的主要原因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一段婴儿奶粉行业技术发展方向、趋势预测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提升一段婴儿奶粉行业技术能力策略建议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中国一段婴儿奶粉细分市场分析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一、2025-2026年一段婴儿奶粉主要细分产品市场现状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一段婴儿奶粉价格机制与竞争策略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一、2020-2025年一段婴儿奶粉市场价格走势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一段婴儿奶粉定价策略与方法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2026-2032年一段婴儿奶粉价格竞争态势与趋势预测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中国一段婴儿奶粉行业重点区域市场研究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2025-2026年重点区域一段婴儿奶粉市场发展概况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二、2020-2025年一段婴儿奶粉市场需求规模情况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三、2026-2032年一段婴儿奶粉行业发展潜力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二、2020-2025年一段婴儿奶粉市场需求规模情况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三、2026-2032年一段婴儿奶粉行业发展潜力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二、2020-2025年一段婴儿奶粉市场需求规模情况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三、2026-2032年一段婴儿奶粉行业发展潜力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二、2020-2025年一段婴儿奶粉市场需求规模情况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三、2026-2032年一段婴儿奶粉行业发展潜力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二、2020-2025年一段婴儿奶粉市场需求规模情况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三、2026-2032年一段婴儿奶粉行业发展潜力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2020-2025年中国一段婴儿奶粉行业进出口情况分析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一段婴儿奶粉行业进口规模与来源分析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一、2020-2025年一段婴儿奶粉进口规模分析</w:t>
      </w:r>
      <w:r>
        <w:rPr>
          <w:rFonts w:hint="eastAsia"/>
        </w:rPr>
        <w:br/>
      </w:r>
      <w:r>
        <w:rPr>
          <w:rFonts w:hint="eastAsia"/>
        </w:rPr>
        <w:t>　　　　二、一段婴儿奶粉主要进口来源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一段婴儿奶粉行业出口规模与目的地分析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一、2020-2025年一段婴儿奶粉出口规模分析</w:t>
      </w:r>
      <w:r>
        <w:rPr>
          <w:rFonts w:hint="eastAsia"/>
        </w:rPr>
        <w:br/>
      </w:r>
      <w:r>
        <w:rPr>
          <w:rFonts w:hint="eastAsia"/>
        </w:rPr>
        <w:t>　　　　二、一段婴儿奶粉主要出口目的地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2020-2025年中国一段婴儿奶粉总体规模与财务指标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中国一段婴儿奶粉行业总体规模分析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一、一段婴儿奶粉企业数量与结构</w:t>
      </w:r>
      <w:r>
        <w:rPr>
          <w:rFonts w:hint="eastAsia"/>
        </w:rPr>
        <w:br/>
      </w:r>
      <w:r>
        <w:rPr>
          <w:rFonts w:hint="eastAsia"/>
        </w:rPr>
        <w:t>　　　　二、一段婴儿奶粉从业人员规模</w:t>
      </w:r>
      <w:r>
        <w:rPr>
          <w:rFonts w:hint="eastAsia"/>
        </w:rPr>
        <w:br/>
      </w:r>
      <w:r>
        <w:rPr>
          <w:rFonts w:hint="eastAsia"/>
        </w:rPr>
        <w:t>　　　　三、一段婴儿奶粉行业资产状况</w:t>
      </w:r>
      <w:r>
        <w:rPr>
          <w:rFonts w:hint="eastAsia"/>
        </w:rPr>
        <w:br/>
      </w:r>
      <w:r>
        <w:rPr>
          <w:rFonts w:hint="eastAsia"/>
        </w:rPr>
        <w:t>　　第二节 中国一段婴儿奶粉行业财务指标总体分析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一段婴儿奶粉行业重点企业经营状况分析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一段婴儿奶粉重点企业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一段婴儿奶粉领先企业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一段婴儿奶粉标杆企业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一段婴儿奶粉代表企业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一段婴儿奶粉龙头企业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一段婴儿奶粉重点企业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中国一段婴儿奶粉行业竞争格局分析</w:t>
      </w:r>
      <w:r>
        <w:rPr>
          <w:rFonts w:hint="eastAsia"/>
        </w:rPr>
        <w:br/>
      </w:r>
      <w:r>
        <w:rPr>
          <w:rFonts w:hint="eastAsia"/>
        </w:rPr>
        <w:t>　　第一节 一段婴儿奶粉行业竞争格局总览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2025-2026年一段婴儿奶粉行业竞争力分析</w:t>
      </w:r>
      <w:r>
        <w:rPr>
          <w:rFonts w:hint="eastAsia"/>
        </w:rPr>
        <w:br/>
      </w:r>
      <w:r>
        <w:rPr>
          <w:rFonts w:hint="eastAsia"/>
        </w:rPr>
        <w:t>　　　　一、一段婴儿奶粉供应商议价能力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四、一段婴儿奶粉替代品威胁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2020-2025年一段婴儿奶粉行业企业并购活动分析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2025-2026年一段婴儿奶粉行业会展与招投标活动分析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一、一段婴儿奶粉行业会展活动及其市场影响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2026年中国一段婴儿奶粉企业发展策略分析</w:t>
      </w:r>
      <w:r>
        <w:rPr>
          <w:rFonts w:hint="eastAsia"/>
        </w:rPr>
        <w:br/>
      </w:r>
      <w:r>
        <w:rPr>
          <w:rFonts w:hint="eastAsia"/>
        </w:rPr>
        <w:t>　　第一节 一段婴儿奶粉市场策略分析</w:t>
      </w:r>
      <w:r>
        <w:rPr>
          <w:rFonts w:hint="eastAsia"/>
        </w:rPr>
        <w:br/>
      </w:r>
      <w:r>
        <w:rPr>
          <w:rFonts w:hint="eastAsia"/>
        </w:rPr>
        <w:t>　　　　一、一段婴儿奶粉市场定位与拓展策略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二、一段婴儿奶粉市场细分与目标客户</w:t>
      </w:r>
      <w:r>
        <w:rPr>
          <w:rFonts w:hint="eastAsia"/>
        </w:rPr>
        <w:br/>
      </w:r>
      <w:r>
        <w:rPr>
          <w:rFonts w:hint="eastAsia"/>
        </w:rPr>
        <w:t>　　第二节 一段婴儿奶粉销售策略分析</w:t>
      </w:r>
      <w:r>
        <w:rPr>
          <w:rFonts w:hint="eastAsia"/>
        </w:rPr>
        <w:br/>
      </w:r>
      <w:r>
        <w:rPr>
          <w:rFonts w:hint="eastAsia"/>
        </w:rPr>
        <w:t>　　　　一、一段婴儿奶粉销售渠道与网络建设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提高一段婴儿奶粉企业竞争力建议</w:t>
      </w:r>
      <w:r>
        <w:rPr>
          <w:rFonts w:hint="eastAsia"/>
        </w:rPr>
        <w:br/>
      </w:r>
      <w:r>
        <w:rPr>
          <w:rFonts w:hint="eastAsia"/>
        </w:rPr>
        <w:t>　　　　一、一段婴儿奶粉技术创新与管理优化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一段婴儿奶粉品牌战略思考</w:t>
      </w:r>
      <w:r>
        <w:rPr>
          <w:rFonts w:hint="eastAsia"/>
        </w:rPr>
        <w:br/>
      </w:r>
      <w:r>
        <w:rPr>
          <w:rFonts w:hint="eastAsia"/>
        </w:rPr>
        <w:t>　　　　一、一段婴儿奶粉品牌建设与维护</w:t>
      </w:r>
      <w:r>
        <w:rPr>
          <w:rFonts w:hint="eastAsia"/>
        </w:rPr>
        <w:br/>
      </w:r>
      <w:r>
        <w:rPr>
          <w:rFonts w:hint="eastAsia"/>
        </w:rPr>
        <w:t>　　　　二、一段婴儿奶粉品牌影响力与市场竞争力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中国一段婴儿奶粉行业风险与对策</w:t>
      </w:r>
      <w:r>
        <w:rPr>
          <w:rFonts w:hint="eastAsia"/>
        </w:rPr>
        <w:br/>
      </w:r>
      <w:r>
        <w:rPr>
          <w:rFonts w:hint="eastAsia"/>
        </w:rPr>
        <w:t>　　第一节 一段婴儿奶粉行业SWOT分析</w:t>
      </w:r>
      <w:r>
        <w:rPr>
          <w:rFonts w:hint="eastAsia"/>
        </w:rPr>
        <w:br/>
      </w:r>
      <w:r>
        <w:rPr>
          <w:rFonts w:hint="eastAsia"/>
        </w:rPr>
        <w:t>　　　　一、一段婴儿奶粉行业优势分析</w:t>
      </w:r>
      <w:r>
        <w:rPr>
          <w:rFonts w:hint="eastAsia"/>
        </w:rPr>
        <w:br/>
      </w:r>
      <w:r>
        <w:rPr>
          <w:rFonts w:hint="eastAsia"/>
        </w:rPr>
        <w:t>　　　　二、一段婴儿奶粉行业劣势分析</w:t>
      </w:r>
      <w:r>
        <w:rPr>
          <w:rFonts w:hint="eastAsia"/>
        </w:rPr>
        <w:br/>
      </w:r>
      <w:r>
        <w:rPr>
          <w:rFonts w:hint="eastAsia"/>
        </w:rPr>
        <w:t>　　　　三、一段婴儿奶粉市场机会探索</w:t>
      </w:r>
      <w:r>
        <w:rPr>
          <w:rFonts w:hint="eastAsia"/>
        </w:rPr>
        <w:br/>
      </w:r>
      <w:r>
        <w:rPr>
          <w:rFonts w:hint="eastAsia"/>
        </w:rPr>
        <w:t>　　　　四、一段婴儿奶粉市场威胁评估</w:t>
      </w:r>
      <w:r>
        <w:rPr>
          <w:rFonts w:hint="eastAsia"/>
        </w:rPr>
        <w:br/>
      </w:r>
      <w:r>
        <w:rPr>
          <w:rFonts w:hint="eastAsia"/>
        </w:rPr>
        <w:t>　　第二节 一段婴儿奶粉行业风险及对策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2026-2032年中国一段婴儿奶粉行业前景与发展趋势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一段婴儿奶粉行业发展环境分析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2026-2032年一段婴儿奶粉行业发展趋势与方向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一、一段婴儿奶粉行业发展方向预测</w:t>
      </w:r>
      <w:r>
        <w:rPr>
          <w:rFonts w:hint="eastAsia"/>
        </w:rPr>
        <w:br/>
      </w:r>
      <w:r>
        <w:rPr>
          <w:rFonts w:hint="eastAsia"/>
        </w:rPr>
        <w:t>　　　　二、一段婴儿奶粉发展趋势分析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2026-2032年一段婴儿奶粉行业发展潜力与机遇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一、一段婴儿奶粉市场发展潜力评估</w:t>
      </w:r>
      <w:r>
        <w:rPr>
          <w:rFonts w:hint="eastAsia"/>
        </w:rPr>
        <w:br/>
      </w:r>
      <w:r>
        <w:rPr>
          <w:rFonts w:hint="eastAsia"/>
        </w:rPr>
        <w:t>　　　　二、一段婴儿奶粉新兴市场与机遇探索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一段婴儿奶粉行业研究结论与建议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中.智.林.－一段婴儿奶粉行业发展建议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一段婴儿奶粉行业历程</w:t>
      </w:r>
      <w:r>
        <w:rPr>
          <w:rFonts w:hint="eastAsia"/>
        </w:rPr>
        <w:br/>
      </w:r>
      <w:r>
        <w:rPr>
          <w:rFonts w:hint="eastAsia"/>
        </w:rPr>
        <w:t>　　图表 一段婴儿奶粉行业生命周期</w:t>
      </w:r>
      <w:r>
        <w:rPr>
          <w:rFonts w:hint="eastAsia"/>
        </w:rPr>
        <w:br/>
      </w:r>
      <w:r>
        <w:rPr>
          <w:rFonts w:hint="eastAsia"/>
        </w:rPr>
        <w:t>　　图表 一段婴儿奶粉行业产业链分析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2020-2025年中国一段婴儿奶粉行业市场规模及增长情况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2020-2025年一段婴儿奶粉行业市场容量分析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2020-2025年中国一段婴儿奶粉行业产能统计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2020-2025年中国一段婴儿奶粉行业产量及增长趋势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2020-2025年中国一段婴儿奶粉市场需求量及增速统计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2026年中国一段婴儿奶粉行业需求领域分布格局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2020-2025年中国一段婴儿奶粉行业销售收入分析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2020-2025年中国一段婴儿奶粉行业盈利情况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2020-2025年中国一段婴儿奶粉行业利润总额统计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2020-2025年中国一段婴儿奶粉进口数量分析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2020-2025年中国一段婴儿奶粉进口金额分析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2020-2025年中国一段婴儿奶粉出口数量分析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2020-2025年中国一段婴儿奶粉出口金额分析</w:t>
      </w:r>
      <w:r>
        <w:rPr>
          <w:rFonts w:hint="eastAsia"/>
        </w:rPr>
        <w:br/>
      </w:r>
      <w:r>
        <w:rPr>
          <w:rFonts w:hint="eastAsia"/>
        </w:rPr>
        <w:t>　　图表 2026年中国一段婴儿奶粉进口国家及地区分析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2026年中国一段婴儿奶粉出口国家及地区分析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2020-2025年中国一段婴儿奶粉行业企业数量情况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2020-2025年中国一段婴儿奶粉行业企业平均规模情况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**地区一段婴儿奶粉市场规模及增长情况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**地区一段婴儿奶粉行业市场需求情况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**地区一段婴儿奶粉市场规模及增长情况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**地区一段婴儿奶粉行业市场需求情况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**地区一段婴儿奶粉市场规模及增长情况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**地区一段婴儿奶粉行业市场需求情况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**地区一段婴儿奶粉市场规模及增长情况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**地区一段婴儿奶粉行业市场需求情况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一段婴儿奶粉重点企业（二）经营情况分析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一段婴儿奶粉重点企业（二）主要经济指标情况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一段婴儿奶粉企业信息</w:t>
      </w:r>
      <w:r>
        <w:rPr>
          <w:rFonts w:hint="eastAsia"/>
        </w:rPr>
        <w:br/>
      </w:r>
      <w:r>
        <w:rPr>
          <w:rFonts w:hint="eastAsia"/>
        </w:rPr>
        <w:t>　　图表 一段婴儿奶粉企业经营情况分析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2026-2032年中国一段婴儿奶粉行业产能预测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2026-2032年中国一段婴儿奶粉行业产量预测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2026-2032年中国一段婴儿奶粉市场需求量预测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2026-2032年中国一段婴儿奶粉行业供需平衡预测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2026-2032年中国一段婴儿奶粉行业市场容量预测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2026-2032年中国一段婴儿奶粉行业市场规模预测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2026-2032年中国一段婴儿奶粉市场前景分析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2026-2032年中国一段婴儿奶粉发展趋势预测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6f8a6975444f8" w:history="1">
        <w:r>
          <w:rPr>
            <w:rStyle w:val="Hyperlink"/>
          </w:rPr>
          <w:t>2026-2032年中国一段婴儿奶粉发展现状与前景分析报告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6f8a6975444f8" w:history="1">
        <w:r>
          <w:rPr>
            <w:rStyle w:val="Hyperlink"/>
          </w:rPr>
          <w:t>https://www.20087.com/7/15/YiDuanYingErNaiFenShiChangQianJingYuCe.html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热点：一段婴儿奶粉儿童可以喝吗、一段婴儿奶粉怎么选、一段婴儿奶粉打开多久不能吃、一段婴儿奶粉推荐、一段婴儿奶粉销量排名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81715e7eb47f9" w:history="1">
      <w:r>
        <w:rPr>
          <w:rStyle w:val="Hyperlink"/>
        </w:rPr>
        <w:t>2026-2032年中国一段婴儿奶粉发展现状与前景分析报告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iDuanYingErNaiFenShiChangQianJingYuCe.html" TargetMode="External" Id="Rf286f8a69754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iDuanYingErNaiFenShiChangQianJingYuCe.html" TargetMode="External" Id="R2b381715e7eb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2025-11-27T04:46:46Z</dcterms:created>
  <dcterms:modified xsi:type="dcterms:W3CDTF">2025-11-27T05:46:46Z</dcterms:modified>
  <dc:subject>2026-2032年中国一段婴儿奶粉发展现状与前景分析报告</dc:subject>
  <dc:title>2026-2032年中国一段婴儿奶粉发展现状与前景分析报告</dc:title>
  <cp:keywords>2026-2032年中国一段婴儿奶粉发展现状与前景分析报告</cp:keywords>
  <dc:description>2026-2032年中国一段婴儿奶粉发展现状与前景分析报告</dc:description>
</cp:coreProperties>
</file>