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3e516277e4103" w:history="1">
              <w:r>
                <w:rPr>
                  <w:rStyle w:val="Hyperlink"/>
                </w:rPr>
                <w:t>2025-2031年中国乳制品纯牛奶市场现状与发展趋势分析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3e516277e4103" w:history="1">
              <w:r>
                <w:rPr>
                  <w:rStyle w:val="Hyperlink"/>
                </w:rPr>
                <w:t>2025-2031年中国乳制品纯牛奶市场现状与发展趋势分析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b3e516277e4103" w:history="1">
                <w:r>
                  <w:rPr>
                    <w:rStyle w:val="Hyperlink"/>
                  </w:rPr>
                  <w:t>https://www.20087.com/7/55/RuZhiPinChunNiuNaiHangYeFaZhanQuShi.html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制品纯牛奶市场近年来经历了显著变化，消费者对健康和营养的关注日益增加，推动了对高质量、无添加、有机和草饲牛奶的需求。随着生活水平的提高，人们愿意为高品质的乳制品支付更高价格，这促使乳制品生产商专注于提高产品质量和营养价值。同时，供应链透明度和可追溯性成为消费者选择产品的重要因素，促使企业加强了对牧场管理、挤奶、加工和分销全过程的监控。</w:t>
      </w:r>
      <w:r>
        <w:rPr>
          <w:rFonts w:hint="eastAsia"/>
        </w:rPr>
        <w:br/>
      </w:r>
      <w:r>
        <w:rPr>
          <w:rFonts w:hint="eastAsia"/>
        </w:rPr>
        <w:t>　　未来，乳制品纯牛奶市场将更加注重创新和个性化。产品创新将体现在功能性乳制品的开发，例如富含益生菌、高蛋白或低脂的牛奶，以满足特定的健康需求。此外，包装和销售方式的创新，如可重复使用的玻璃瓶、订阅式送货上门服务，将提升消费者体验。可持续发展也将成为行业关注的焦点，企业将致力于减少碳足迹，采用环保包装，以及改善动物福利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3e516277e4103" w:history="1">
        <w:r>
          <w:rPr>
            <w:rStyle w:val="Hyperlink"/>
          </w:rPr>
          <w:t>2025-2031年中国乳制品纯牛奶市场现状与发展趋势分析</w:t>
        </w:r>
      </w:hyperlink>
      <w:r>
        <w:rPr>
          <w:rFonts w:hint="eastAsia"/>
        </w:rPr>
        <w:t>》基于国家统计局及相关协会的详实数据，结合长期监测的一手资料，全面分析了乳制品纯牛奶行业的市场规模、需求变化、产业链动态及区域发展格局。报告重点解读了乳制品纯牛奶行业竞争态势与重点企业的市场表现，并通过科学研判行业趋势与前景，揭示了乳制品纯牛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乳制品纯牛奶行业界定及应用领域</w:t>
      </w:r>
      <w:r>
        <w:rPr>
          <w:rFonts w:hint="eastAsia"/>
        </w:rPr>
        <w:br/>
      </w:r>
      <w:r>
        <w:rPr>
          <w:rFonts w:hint="eastAsia"/>
        </w:rPr>
        <w:t>　　第一节 乳制品纯牛奶行业定义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乳制品纯牛奶主要应用领域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2024-2025年全球乳制品纯牛奶行业市场调研分析</w:t>
      </w:r>
      <w:r>
        <w:rPr>
          <w:rFonts w:hint="eastAsia"/>
        </w:rPr>
        <w:br/>
      </w:r>
      <w:r>
        <w:rPr>
          <w:rFonts w:hint="eastAsia"/>
        </w:rPr>
        <w:t>　　第一节 全球乳制品纯牛奶行业经济环境分析</w:t>
      </w:r>
      <w:r>
        <w:rPr>
          <w:rFonts w:hint="eastAsia"/>
        </w:rPr>
        <w:br/>
      </w:r>
      <w:r>
        <w:rPr>
          <w:rFonts w:hint="eastAsia"/>
        </w:rPr>
        <w:t>　　第二节 全球乳制品纯牛奶市场总体情况分析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一、全球乳制品纯牛奶行业的发展特点</w:t>
      </w:r>
      <w:r>
        <w:rPr>
          <w:rFonts w:hint="eastAsia"/>
        </w:rPr>
        <w:br/>
      </w:r>
      <w:r>
        <w:rPr>
          <w:rFonts w:hint="eastAsia"/>
        </w:rPr>
        <w:t>　　　　二、全球乳制品纯牛奶市场结构</w:t>
      </w:r>
      <w:r>
        <w:rPr>
          <w:rFonts w:hint="eastAsia"/>
        </w:rPr>
        <w:br/>
      </w:r>
      <w:r>
        <w:rPr>
          <w:rFonts w:hint="eastAsia"/>
        </w:rPr>
        <w:t>　　　　三、全球乳制品纯牛奶行业竞争格局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全球主要国家（地区）乳制品纯牛奶市场分析</w:t>
      </w:r>
      <w:r>
        <w:rPr>
          <w:rFonts w:hint="eastAsia"/>
        </w:rPr>
        <w:br/>
      </w:r>
      <w:r>
        <w:rPr>
          <w:rFonts w:hint="eastAsia"/>
        </w:rPr>
        <w:t>　　第四节 2025-2031年全球乳制品纯牛奶行业发展趋势预测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2024-2025年乳制品纯牛奶行业发展环境分析</w:t>
      </w:r>
      <w:r>
        <w:rPr>
          <w:rFonts w:hint="eastAsia"/>
        </w:rPr>
        <w:br/>
      </w:r>
      <w:r>
        <w:rPr>
          <w:rFonts w:hint="eastAsia"/>
        </w:rPr>
        <w:t>　　第一节 乳制品纯牛奶行业环境分析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乳制品纯牛奶行业相关政策、法规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2024-2025年乳制品纯牛奶行业技术发展现状及趋势分析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乳制品纯牛奶行业技术发展现状分析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国内外乳制品纯牛奶行业技术差异与原因</w:t>
      </w:r>
      <w:r>
        <w:rPr>
          <w:rFonts w:hint="eastAsia"/>
        </w:rPr>
        <w:br/>
      </w:r>
      <w:r>
        <w:rPr>
          <w:rFonts w:hint="eastAsia"/>
        </w:rPr>
        <w:t>　　第三节 乳制品纯牛奶行业技术发展方向、趋势预测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提升乳制品纯牛奶行业技术能力策略建议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中国乳制品纯牛奶行业供给、需求分析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2024-2025年中国乳制品纯牛奶市场现状</w:t>
      </w:r>
      <w:r>
        <w:rPr>
          <w:rFonts w:hint="eastAsia"/>
        </w:rPr>
        <w:br/>
      </w:r>
      <w:r>
        <w:rPr>
          <w:rFonts w:hint="eastAsia"/>
        </w:rPr>
        <w:t>　　第二节 中国乳制品纯牛奶行业产量情况分析及预测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一、乳制品纯牛奶总体产能规模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、2019-2024年中国乳制品纯牛奶产量统计</w:t>
      </w:r>
      <w:r>
        <w:rPr>
          <w:rFonts w:hint="eastAsia"/>
        </w:rPr>
        <w:br/>
      </w:r>
      <w:r>
        <w:rPr>
          <w:rFonts w:hint="eastAsia"/>
        </w:rPr>
        <w:t>　　　　三、乳制品纯牛奶生产区域分布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四、2025-2031年中国乳制品纯牛奶产量预测</w:t>
      </w:r>
      <w:r>
        <w:rPr>
          <w:rFonts w:hint="eastAsia"/>
        </w:rPr>
        <w:br/>
      </w:r>
      <w:r>
        <w:rPr>
          <w:rFonts w:hint="eastAsia"/>
        </w:rPr>
        <w:t>　　第三节 中国乳制品纯牛奶市场需求分析及预测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一、中国乳制品纯牛奶市场需求特点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二、2019-2024年中国乳制品纯牛奶市场需求统计</w:t>
      </w:r>
      <w:r>
        <w:rPr>
          <w:rFonts w:hint="eastAsia"/>
        </w:rPr>
        <w:br/>
      </w:r>
      <w:r>
        <w:rPr>
          <w:rFonts w:hint="eastAsia"/>
        </w:rPr>
        <w:t>　　　　三、乳制品纯牛奶市场饱和度</w:t>
      </w:r>
      <w:r>
        <w:rPr>
          <w:rFonts w:hint="eastAsia"/>
        </w:rPr>
        <w:br/>
      </w:r>
      <w:r>
        <w:rPr>
          <w:rFonts w:hint="eastAsia"/>
        </w:rPr>
        <w:t>　　　　四、影响乳制品纯牛奶市场需求的因素</w:t>
      </w:r>
      <w:r>
        <w:rPr>
          <w:rFonts w:hint="eastAsia"/>
        </w:rPr>
        <w:br/>
      </w:r>
      <w:r>
        <w:rPr>
          <w:rFonts w:hint="eastAsia"/>
        </w:rPr>
        <w:t>　　　　五、乳制品纯牛奶市场潜力分析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六、2025-2031年中国乳制品纯牛奶市场需求预测分析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中国乳制品纯牛奶行业进出口分析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一、2019-2024年乳制品纯牛奶进口量及增速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三、2025-2031年乳制品纯牛奶进口量及增速预测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一、2019-2024年乳制品纯牛奶出口量及增速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三、2025-2031年乳制品纯牛奶出口量及增速预测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中国乳制品纯牛奶行业重点地区调研分析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一、中国乳制品纯牛奶行业区域市场分布情况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二、**地区乳制品纯牛奶行业市场需求规模情况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三、**地区乳制品纯牛奶行业市场需求规模情况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四、**地区乳制品纯牛奶行业市场需求规模情况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五、**地区乳制品纯牛奶行业市场需求规模情况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六、**地区乳制品纯牛奶行业市场需求规模情况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2024-2025年中国乳制品纯牛奶细分行业调研</w:t>
      </w:r>
      <w:r>
        <w:rPr>
          <w:rFonts w:hint="eastAsia"/>
        </w:rPr>
        <w:br/>
      </w:r>
      <w:r>
        <w:rPr>
          <w:rFonts w:hint="eastAsia"/>
        </w:rPr>
        <w:t>　　第一节 主要乳制品纯牛奶细分行业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乳制品纯牛奶行业重点企业发展调研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中国乳制品纯牛奶企业营销及发展建议</w:t>
      </w:r>
      <w:r>
        <w:rPr>
          <w:rFonts w:hint="eastAsia"/>
        </w:rPr>
        <w:br/>
      </w:r>
      <w:r>
        <w:rPr>
          <w:rFonts w:hint="eastAsia"/>
        </w:rPr>
        <w:t>　　第一节 乳制品纯牛奶企业营销策略分析及建议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乳制品纯牛奶企业营销策略分析</w:t>
      </w:r>
      <w:r>
        <w:rPr>
          <w:rFonts w:hint="eastAsia"/>
        </w:rPr>
        <w:br/>
      </w:r>
      <w:r>
        <w:rPr>
          <w:rFonts w:hint="eastAsia"/>
        </w:rPr>
        <w:t>　　　　一、乳制品纯牛奶企业营销策略</w:t>
      </w:r>
      <w:r>
        <w:rPr>
          <w:rFonts w:hint="eastAsia"/>
        </w:rPr>
        <w:br/>
      </w:r>
      <w:r>
        <w:rPr>
          <w:rFonts w:hint="eastAsia"/>
        </w:rPr>
        <w:t>　　　　二、乳制品纯牛奶企业经验借鉴</w:t>
      </w:r>
      <w:r>
        <w:rPr>
          <w:rFonts w:hint="eastAsia"/>
        </w:rPr>
        <w:br/>
      </w:r>
      <w:r>
        <w:rPr>
          <w:rFonts w:hint="eastAsia"/>
        </w:rPr>
        <w:t>　　第三节 乳制品纯牛奶企业营销模式演化与创新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乳制品纯牛奶企业经营发展分析及建议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一、乳制品纯牛奶企业存在的问题</w:t>
      </w:r>
      <w:r>
        <w:rPr>
          <w:rFonts w:hint="eastAsia"/>
        </w:rPr>
        <w:br/>
      </w:r>
      <w:r>
        <w:rPr>
          <w:rFonts w:hint="eastAsia"/>
        </w:rPr>
        <w:t>　　　　二、乳制品纯牛奶企业应对的策略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乳制品纯牛奶行业发展趋势及投资风险预警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2025年乳制品纯牛奶市场前景分析</w:t>
      </w:r>
      <w:r>
        <w:rPr>
          <w:rFonts w:hint="eastAsia"/>
        </w:rPr>
        <w:br/>
      </w:r>
      <w:r>
        <w:rPr>
          <w:rFonts w:hint="eastAsia"/>
        </w:rPr>
        <w:t>　　第二节 2025年乳制品纯牛奶行业发展趋势预测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影响乳制品纯牛奶行业发展的主要因素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一、2025年影响乳制品纯牛奶行业运行的有利因素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二、2025年影响乳制品纯牛奶行业运行的稳定因素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三、2025年影响乳制品纯牛奶行业运行的不利因素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四、2025年中国乳制品纯牛奶行业发展面临的挑战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五、2025年中国乳制品纯牛奶行业发展面临的机遇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专家对乳制品纯牛奶行业投资风险预警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一、2025-2031年乳制品纯牛奶行业市场风险及控制策略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二、2025-2031年乳制品纯牛奶行业政策风险及控制策略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三、2025-2031年乳制品纯牛奶行业经营风险及控制策略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四、2025-2031年乳制品纯牛奶同业竞争风险及控制策略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五、2025-2031年乳制品纯牛奶行业其他风险及控制策略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乳制品纯牛奶行业投资战略研究</w:t>
      </w:r>
      <w:r>
        <w:rPr>
          <w:rFonts w:hint="eastAsia"/>
        </w:rPr>
        <w:br/>
      </w:r>
      <w:r>
        <w:rPr>
          <w:rFonts w:hint="eastAsia"/>
        </w:rPr>
        <w:t>　　第一节 乳制品纯牛奶行业发展战略研究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对我国乳制品纯牛奶品牌的战略思考</w:t>
      </w:r>
      <w:r>
        <w:rPr>
          <w:rFonts w:hint="eastAsia"/>
        </w:rPr>
        <w:br/>
      </w:r>
      <w:r>
        <w:rPr>
          <w:rFonts w:hint="eastAsia"/>
        </w:rPr>
        <w:t>　　　　一、乳制品纯牛奶品牌的重要性</w:t>
      </w:r>
      <w:r>
        <w:rPr>
          <w:rFonts w:hint="eastAsia"/>
        </w:rPr>
        <w:br/>
      </w:r>
      <w:r>
        <w:rPr>
          <w:rFonts w:hint="eastAsia"/>
        </w:rPr>
        <w:t>　　　　二、乳制品纯牛奶实施品牌战略的意义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三、乳制品纯牛奶企业品牌的现状分析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四、我国乳制品纯牛奶企业的品牌战略</w:t>
      </w:r>
      <w:r>
        <w:rPr>
          <w:rFonts w:hint="eastAsia"/>
        </w:rPr>
        <w:br/>
      </w:r>
      <w:r>
        <w:rPr>
          <w:rFonts w:hint="eastAsia"/>
        </w:rPr>
        <w:t>　　　　五、乳制品纯牛奶品牌战略管理的策略</w:t>
      </w:r>
      <w:r>
        <w:rPr>
          <w:rFonts w:hint="eastAsia"/>
        </w:rPr>
        <w:br/>
      </w:r>
      <w:r>
        <w:rPr>
          <w:rFonts w:hint="eastAsia"/>
        </w:rPr>
        <w:t>　　第三节 乳制品纯牛奶经营策略分析</w:t>
      </w:r>
      <w:r>
        <w:rPr>
          <w:rFonts w:hint="eastAsia"/>
        </w:rPr>
        <w:br/>
      </w:r>
      <w:r>
        <w:rPr>
          <w:rFonts w:hint="eastAsia"/>
        </w:rPr>
        <w:t>　　　　一、乳制品纯牛奶市场细分策略</w:t>
      </w:r>
      <w:r>
        <w:rPr>
          <w:rFonts w:hint="eastAsia"/>
        </w:rPr>
        <w:br/>
      </w:r>
      <w:r>
        <w:rPr>
          <w:rFonts w:hint="eastAsia"/>
        </w:rPr>
        <w:t>　　　　二、乳制品纯牛奶市场创新策略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四、乳制品纯牛奶新产品差异化战略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中^智^林^－乳制品纯牛奶行业投资战略研究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一、2025-2031年乳制品纯牛奶行业投资战略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2019-2024年中国乳制品纯牛奶市场规模及增长情况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2019-2024年中国乳制品纯牛奶行业产量及增长趋势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2025-2031年中国乳制品纯牛奶行业产量预测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2019-2024年中国乳制品纯牛奶行业市场需求及增长情况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2025-2031年中国乳制品纯牛奶行业市场需求预测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2019-2024年中国乳制品纯牛奶行业利润及增长情况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**地区乳制品纯牛奶市场规模及增长情况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**地区乳制品纯牛奶行业市场需求情况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**地区乳制品纯牛奶市场规模及增长情况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**地区乳制品纯牛奶行业市场需求情况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2019-2024年中国乳制品纯牛奶行业进口量及增速统计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2019-2024年中国乳制品纯牛奶行业出口量及增速统计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乳制品纯牛奶重点企业经营情况分析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2025年乳制品纯牛奶市场前景分析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2025-2031年中国乳制品纯牛奶市场需求预测</w:t>
      </w:r>
      <w:r>
        <w:rPr>
          <w:rFonts w:hint="eastAsia"/>
        </w:rPr>
        <w:br/>
      </w:r>
      <w:r>
        <w:rPr>
          <w:rFonts w:hint="eastAsia"/>
        </w:rPr>
        <w:t>　　图表 2025年乳制品纯牛奶发展趋势预测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3e516277e4103" w:history="1">
        <w:r>
          <w:rPr>
            <w:rStyle w:val="Hyperlink"/>
          </w:rPr>
          <w:t>2025-2031年中国乳制品纯牛奶市场现状与发展趋势分析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b3e516277e4103" w:history="1">
        <w:r>
          <w:rPr>
            <w:rStyle w:val="Hyperlink"/>
          </w:rPr>
          <w:t>https://www.20087.com/7/55/RuZhiPinChunNiuNaiHangYeFaZhanQuShi.html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热点：纯牛奶属于乳制品吗、乳制品纯牛奶税率多少、牛乳和纯牛奶有什么区别、乳制品纯牛奶税收编码是多少、纯牛奶是不是饮料、乳制品纯牛奶好不好、现制乳制品有哪些、乳制品 牛奶、牛奶制品有哪些种类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d54e4aa984462" w:history="1">
      <w:r>
        <w:rPr>
          <w:rStyle w:val="Hyperlink"/>
        </w:rPr>
        <w:t>2025-2031年中国乳制品纯牛奶市场现状与发展趋势分析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RuZhiPinChunNiuNaiHangYeFaZhanQuShi.html" TargetMode="External" Id="R95b3e516277e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RuZhiPinChunNiuNaiHangYeFaZhanQuShi.html" TargetMode="External" Id="R3b8d54e4aa98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2024-08-20T06:09:00Z</dcterms:created>
  <dcterms:modified xsi:type="dcterms:W3CDTF">2024-08-20T07:09:00Z</dcterms:modified>
  <dc:subject>2025-2031年中国乳制品纯牛奶市场现状与发展趋势分析</dc:subject>
  <dc:title>2025-2031年中国乳制品纯牛奶市场现状与发展趋势分析</dc:title>
  <cp:keywords>2025-2031年中国乳制品纯牛奶市场现状与发展趋势分析</cp:keywords>
  <dc:description>2025-2031年中国乳制品纯牛奶市场现状与发展趋势分析</dc:description>
</cp:coreProperties>
</file>