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7fe40e9c24234" w:history="1">
              <w:r>
                <w:rPr>
                  <w:rStyle w:val="Hyperlink"/>
                </w:rPr>
                <w:t>2024年版中国干果坚果市场现状调研与发展趋势分析报告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7fe40e9c24234" w:history="1">
              <w:r>
                <w:rPr>
                  <w:rStyle w:val="Hyperlink"/>
                </w:rPr>
                <w:t>2024年版中国干果坚果市场现状调研与发展趋势分析报告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7fe40e9c24234" w:history="1">
                <w:r>
                  <w:rPr>
                    <w:rStyle w:val="Hyperlink"/>
                  </w:rPr>
                  <w:t>https://www.20087.com/7/95/GanGuoJianGuoShiChangJingZhengYu.html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果坚果是健康零食的代表，近年来市场需求持续增长。消费者对营养健康、方便携带的食品需求增加，推动了干果坚果市场的繁荣。同时，电商平台的兴起为干果坚果的销售提供了更广阔的市场，个性化包装和口味创新吸引了年轻消费群体。然而，市场竞争激烈，同质化产品较多，以及食品安全和质量问题，是干果坚果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果坚果市场将更加注重健康属性和品牌差异化。一方面，通过产品研发，推出更多富含特定营养成分的干果坚果，满足消费者对健康零食的个性化需求。另一方面，强化品牌故事和文化内涵，提升产品附加值，建立品牌忠诚度。此外，加强供应链管理，确保产品源头可追溯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7fe40e9c24234" w:history="1">
        <w:r>
          <w:rPr>
            <w:rStyle w:val="Hyperlink"/>
          </w:rPr>
          <w:t>2024年版中国干果坚果市场现状调研与发展趋势分析报告</w:t>
        </w:r>
      </w:hyperlink>
      <w:r>
        <w:rPr>
          <w:rFonts w:hint="eastAsia"/>
        </w:rPr>
        <w:t>》基于科学的市场调研与数据分析，全面解析了干果坚果行业的市场规模、市场需求及发展现状。报告深入探讨了干果坚果产业链结构、细分市场特点及技术发展方向，并结合宏观经济环境与消费者需求变化，对干果坚果行业前景与未来趋势进行了科学预测，揭示了潜在增长空间。通过对干果坚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干果坚果行业概述</w:t>
      </w:r>
      <w:r>
        <w:rPr>
          <w:rFonts w:hint="eastAsia"/>
        </w:rPr>
        <w:br/>
      </w:r>
      <w:r>
        <w:rPr>
          <w:rFonts w:hint="eastAsia"/>
        </w:rPr>
        <w:t>　　第一节 干果坚果行业定义</w:t>
      </w:r>
      <w:r>
        <w:rPr>
          <w:rFonts w:hint="eastAsia"/>
        </w:rPr>
        <w:br/>
      </w:r>
      <w:r>
        <w:rPr>
          <w:rFonts w:hint="eastAsia"/>
        </w:rPr>
        <w:t>　　第二节 干果坚果行业发展历程</w:t>
      </w:r>
      <w:r>
        <w:rPr>
          <w:rFonts w:hint="eastAsia"/>
        </w:rPr>
        <w:br/>
      </w:r>
      <w:r>
        <w:rPr>
          <w:rFonts w:hint="eastAsia"/>
        </w:rPr>
        <w:t>　　第三节 干果坚果行业分类情况</w:t>
      </w:r>
      <w:r>
        <w:rPr>
          <w:rFonts w:hint="eastAsia"/>
        </w:rPr>
        <w:br/>
      </w:r>
      <w:r>
        <w:rPr>
          <w:rFonts w:hint="eastAsia"/>
        </w:rPr>
        <w:t>　　第四节 干果坚果产业链分析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2024年中国干果坚果行业发展环境分析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2024年中国干果坚果行业发展政策环境分析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2024年中国干果坚果行业发展社会环境分析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2019-2024年中国干果坚果行业总体发展状况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中国干果坚果行业规模情况分析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中国干果坚果行业产销情况分析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中国干果坚果行业财务能力分析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中国干果坚果市场供需分析</w:t>
      </w:r>
      <w:r>
        <w:rPr>
          <w:rFonts w:hint="eastAsia"/>
        </w:rPr>
        <w:br/>
      </w:r>
      <w:r>
        <w:rPr>
          <w:rFonts w:hint="eastAsia"/>
        </w:rPr>
        <w:t>　　第一节 干果坚果市场现状分析及预测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一、2019-2024年我国干果坚果行业总产值分析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二、2024-2030年我国干果坚果行业总产值预测</w:t>
      </w:r>
      <w:r>
        <w:rPr>
          <w:rFonts w:hint="eastAsia"/>
        </w:rPr>
        <w:br/>
      </w:r>
      <w:r>
        <w:rPr>
          <w:rFonts w:hint="eastAsia"/>
        </w:rPr>
        <w:t>　　第二节 干果坚果产品产量分析及预测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一、2019-2024年我国干果坚果产量分析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二、2024-2030年我国干果坚果产量预测</w:t>
      </w:r>
      <w:r>
        <w:rPr>
          <w:rFonts w:hint="eastAsia"/>
        </w:rPr>
        <w:br/>
      </w:r>
      <w:r>
        <w:rPr>
          <w:rFonts w:hint="eastAsia"/>
        </w:rPr>
        <w:t>　　第三节 干果坚果市场需求分析及预测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一、2019-2024年我国干果坚果市场需求分析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二、2024-2030年我国干果坚果市场需求预测</w:t>
      </w:r>
      <w:r>
        <w:rPr>
          <w:rFonts w:hint="eastAsia"/>
        </w:rPr>
        <w:br/>
      </w:r>
      <w:r>
        <w:rPr>
          <w:rFonts w:hint="eastAsia"/>
        </w:rPr>
        <w:t>　　第四节 干果坚果进出口数据分析</w:t>
      </w:r>
      <w:r>
        <w:rPr>
          <w:rFonts w:hint="eastAsia"/>
        </w:rPr>
        <w:br/>
      </w:r>
      <w:r>
        <w:rPr>
          <w:rFonts w:hint="eastAsia"/>
        </w:rPr>
        <w:t>　　　　一、我国干果坚果出口数据分析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二、我国干果坚果进口数据分析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三、我国干果坚果进出口数据预测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干果坚果行业发展现状分析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中国干果坚果行业发展分析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一、2024年中国干果坚果行业发展态势分析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二、2024年中国干果坚果行业发展特点分析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三、2019-2024年中国干果坚果行业市场供需分析</w:t>
      </w:r>
      <w:r>
        <w:rPr>
          <w:rFonts w:hint="eastAsia"/>
        </w:rPr>
        <w:br/>
      </w:r>
      <w:r>
        <w:rPr>
          <w:rFonts w:hint="eastAsia"/>
        </w:rPr>
        <w:t>　　第二节 中国干果坚果产业特征与行业重要性</w:t>
      </w:r>
      <w:r>
        <w:rPr>
          <w:rFonts w:hint="eastAsia"/>
        </w:rPr>
        <w:br/>
      </w:r>
      <w:r>
        <w:rPr>
          <w:rFonts w:hint="eastAsia"/>
        </w:rPr>
        <w:t>　　第三节 干果坚果行业特性分析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中国干果坚果市场规模分析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2024年中国干果坚果市场规模分析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2024年中国干果坚果区域市场规模分析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2024-2030年中国干果坚果市场规模预测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干果坚果国内产品价格走势及影响因素分析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干果坚果及其主要上下游产品</w:t>
      </w:r>
      <w:r>
        <w:rPr>
          <w:rFonts w:hint="eastAsia"/>
        </w:rPr>
        <w:br/>
      </w:r>
      <w:r>
        <w:rPr>
          <w:rFonts w:hint="eastAsia"/>
        </w:rPr>
        <w:t>　　第一节 干果坚果上下游分析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干果坚果行业产业链分析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干果坚果产品竞争力优势分析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干果坚果行业市场竞争策略分析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干果坚果企业竞争策略分析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一、提高干果坚果企业核心竞争力的对策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二、影响干果坚果企业核心竞争力的因素及提升途径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三、提高干果坚果企业竞争力的策略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干果坚果行业重点企业竞争分析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佛山南兴果仁制品有限公司（天虹品牌）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广州市粒上皇干果连锁公司（粒上皇品牌）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湖北良品铺子食品有限公司（良品铺子品牌）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上海来伊份股份有限公司（来伊份品牌）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安徽三只松鼠电子商务有限公司（三只松鼠品牌）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乌鲁木齐市西域华新网络有限公司（西域美农品牌）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新农哥食品有限公司（新农哥品牌）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干果坚果行业投资与发展前景分析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干果坚果行业投资机会分析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一、干果坚果投资项目分析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二、可以投资的干果坚果模式</w:t>
      </w:r>
      <w:r>
        <w:rPr>
          <w:rFonts w:hint="eastAsia"/>
        </w:rPr>
        <w:br/>
      </w:r>
      <w:r>
        <w:rPr>
          <w:rFonts w:hint="eastAsia"/>
        </w:rPr>
        <w:t>　　　　三、干果坚果投资机会</w:t>
      </w:r>
      <w:r>
        <w:rPr>
          <w:rFonts w:hint="eastAsia"/>
        </w:rPr>
        <w:br/>
      </w:r>
      <w:r>
        <w:rPr>
          <w:rFonts w:hint="eastAsia"/>
        </w:rPr>
        <w:t>　　第二节 2024-2030年中国干果坚果行业发展预测分析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一、未来干果坚果发展分析</w:t>
      </w:r>
      <w:r>
        <w:rPr>
          <w:rFonts w:hint="eastAsia"/>
        </w:rPr>
        <w:br/>
      </w:r>
      <w:r>
        <w:rPr>
          <w:rFonts w:hint="eastAsia"/>
        </w:rPr>
        <w:t>　　　　二、未来干果坚果行业技术开发方向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干果坚果产业用户度分析</w:t>
      </w:r>
      <w:r>
        <w:rPr>
          <w:rFonts w:hint="eastAsia"/>
        </w:rPr>
        <w:br/>
      </w:r>
      <w:r>
        <w:rPr>
          <w:rFonts w:hint="eastAsia"/>
        </w:rPr>
        <w:t>　　第一节 干果坚果产业用户认知程度</w:t>
      </w:r>
      <w:r>
        <w:rPr>
          <w:rFonts w:hint="eastAsia"/>
        </w:rPr>
        <w:br/>
      </w:r>
      <w:r>
        <w:rPr>
          <w:rFonts w:hint="eastAsia"/>
        </w:rPr>
        <w:t>　　第二节 干果坚果产业用户关注因素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2024-2030年干果坚果行业发展趋势及投资风险分析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当前干果坚果存在的问题</w:t>
      </w:r>
      <w:r>
        <w:rPr>
          <w:rFonts w:hint="eastAsia"/>
        </w:rPr>
        <w:br/>
      </w:r>
      <w:r>
        <w:rPr>
          <w:rFonts w:hint="eastAsia"/>
        </w:rPr>
        <w:t>　　第二节 干果坚果未来发展预测分析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一、中国干果坚果发展方向分析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二、2024-2030年中国干果坚果行业发展规模预测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三、2024-2030年中国干果坚果行业发展趋势预测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2024-2030年中国干果坚果行业投资风险分析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干果坚果行业营销策略分析及建议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一、干果坚果行业营销模式</w:t>
      </w:r>
      <w:r>
        <w:rPr>
          <w:rFonts w:hint="eastAsia"/>
        </w:rPr>
        <w:br/>
      </w:r>
      <w:r>
        <w:rPr>
          <w:rFonts w:hint="eastAsia"/>
        </w:rPr>
        <w:t>　　　　二、干果坚果行业营销策略</w:t>
      </w:r>
      <w:r>
        <w:rPr>
          <w:rFonts w:hint="eastAsia"/>
        </w:rPr>
        <w:br/>
      </w:r>
      <w:r>
        <w:rPr>
          <w:rFonts w:hint="eastAsia"/>
        </w:rPr>
        <w:t>　　第二节 干果坚果行业企业经营发展分析及建议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一、干果坚果行业经营模式</w:t>
      </w:r>
      <w:r>
        <w:rPr>
          <w:rFonts w:hint="eastAsia"/>
        </w:rPr>
        <w:br/>
      </w:r>
      <w:r>
        <w:rPr>
          <w:rFonts w:hint="eastAsia"/>
        </w:rPr>
        <w:t>　　　　二、干果坚果行业生产模式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干果坚果产业链结构图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2019-2024年我国干果坚果市场规模统计表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2019-2024年我国干果坚果市场规模及增长率变化图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2019-2024年我国干果坚果产值统计表</w:t>
      </w:r>
      <w:r>
        <w:rPr>
          <w:rFonts w:hint="eastAsia"/>
        </w:rPr>
        <w:br/>
      </w:r>
      <w:r>
        <w:rPr>
          <w:rFonts w:hint="eastAsia"/>
        </w:rPr>
        <w:t>　　图表 2019-2024年我国干果坚果产值及增长率变化图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2024-2030年中国干果坚果产值及增长率预测</w:t>
      </w:r>
      <w:r>
        <w:rPr>
          <w:rFonts w:hint="eastAsia"/>
        </w:rPr>
        <w:br/>
      </w:r>
      <w:r>
        <w:rPr>
          <w:rFonts w:hint="eastAsia"/>
        </w:rPr>
        <w:t>　　图表 2019-2024年不同性质的干果坚果加工企业数量比较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2024年不同性质的干果坚果加工企业总资产所占比例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2019-2024年中国干果坚果加工企业从业人员统计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2024年不同规模的干果坚果加工企业工业总产值所占比例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2024年我国干果坚果行业中不同类型企业销售利润率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2024-2030年中国干果坚果市场发展商机分析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2024-2030年干果坚果行业市场需求量预测</w:t>
      </w:r>
      <w:r>
        <w:rPr>
          <w:rFonts w:hint="eastAsia"/>
        </w:rPr>
        <w:br/>
      </w:r>
      <w:r>
        <w:rPr>
          <w:rFonts w:hint="eastAsia"/>
        </w:rPr>
        <w:t>　　图表 2019-2024年中国干果坚果进出口量对比</w:t>
      </w:r>
      <w:r>
        <w:rPr>
          <w:rFonts w:hint="eastAsia"/>
        </w:rPr>
        <w:br/>
      </w:r>
      <w:r>
        <w:rPr>
          <w:rFonts w:hint="eastAsia"/>
        </w:rPr>
        <w:t>　　图表 2019-2024年中国干果坚果进出口金额对比分析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2019-2024年中国干果坚果出口总量分析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2019-2024年中国干果坚果出口金额分析</w:t>
      </w:r>
      <w:r>
        <w:rPr>
          <w:rFonts w:hint="eastAsia"/>
        </w:rPr>
        <w:br/>
      </w:r>
      <w:r>
        <w:rPr>
          <w:rFonts w:hint="eastAsia"/>
        </w:rPr>
        <w:t>　　图表 我国干果坚果出口结构分析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2019-2024年中国干果坚果进口总量分析</w:t>
      </w:r>
      <w:r>
        <w:rPr>
          <w:rFonts w:hint="eastAsia"/>
        </w:rPr>
        <w:br/>
      </w:r>
      <w:r>
        <w:rPr>
          <w:rFonts w:hint="eastAsia"/>
        </w:rPr>
        <w:t>　　图表 2019-2024年中国干果坚果进口金额分析</w:t>
      </w:r>
      <w:r>
        <w:rPr>
          <w:rFonts w:hint="eastAsia"/>
        </w:rPr>
        <w:br/>
      </w:r>
      <w:r>
        <w:rPr>
          <w:rFonts w:hint="eastAsia"/>
        </w:rPr>
        <w:t>　　图表 我国干果坚果进口结构分析</w:t>
      </w:r>
      <w:r>
        <w:rPr>
          <w:rFonts w:hint="eastAsia"/>
        </w:rPr>
        <w:br/>
      </w:r>
      <w:r>
        <w:rPr>
          <w:rFonts w:hint="eastAsia"/>
        </w:rPr>
        <w:t>　　图表 2019-2024年中国各地区产品需求比例变化分析预测</w:t>
      </w:r>
      <w:r>
        <w:rPr>
          <w:rFonts w:hint="eastAsia"/>
        </w:rPr>
        <w:br/>
      </w:r>
      <w:r>
        <w:rPr>
          <w:rFonts w:hint="eastAsia"/>
        </w:rPr>
        <w:t>　　图表 2019-2024年华北地区干果坚果产品需求比例变化趋势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2019-2024年中南地区干果坚果产品需求比例变化趋势</w:t>
      </w:r>
      <w:r>
        <w:rPr>
          <w:rFonts w:hint="eastAsia"/>
        </w:rPr>
        <w:br/>
      </w:r>
      <w:r>
        <w:rPr>
          <w:rFonts w:hint="eastAsia"/>
        </w:rPr>
        <w:t>　　图表 2019-2024年西北地区干果坚果产品需求比例变化趋势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2024-2030年干果坚果行业市场需求量预测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2024-2030年我国干果坚果行业市场供求量预测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7fe40e9c24234" w:history="1">
        <w:r>
          <w:rPr>
            <w:rStyle w:val="Hyperlink"/>
          </w:rPr>
          <w:t>2024年版中国干果坚果市场现状调研与发展趋势分析报告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7fe40e9c24234" w:history="1">
        <w:r>
          <w:rPr>
            <w:rStyle w:val="Hyperlink"/>
          </w:rPr>
          <w:t>https://www.20087.com/7/95/GanGuoJianGuoShiChangJingZhengYu.html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果和坚果的区别、干果坚果种类大全、新疆坚果有哪些、干果坚果种类大全图片、干果和坚果是一回事吗、干果坚果零食哪里批发最便宜、干果坚果的功效有哪些、减肥能不能吃干果坚果、干果有哪些品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f5ff558f5482b" w:history="1">
      <w:r>
        <w:rPr>
          <w:rStyle w:val="Hyperlink"/>
        </w:rPr>
        <w:t>2024年版中国干果坚果市场现状调研与发展趋势分析报告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nGuoJianGuoShiChangJingZhengYu.html" TargetMode="External" Id="Ra917fe40e9c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nGuoJianGuoShiChangJingZhengYu.html" TargetMode="External" Id="R136f5ff558f5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2024-03-20T23:38:00Z</dcterms:created>
  <dcterms:modified xsi:type="dcterms:W3CDTF">2024-03-21T00:38:00Z</dcterms:modified>
  <dc:subject>2024年版中国干果坚果市场现状调研与发展趋势分析报告</dc:subject>
  <dc:title>2024年版中国干果坚果市场现状调研与发展趋势分析报告</dc:title>
  <cp:keywords>2024年版中国干果坚果市场现状调研与发展趋势分析报告</cp:keywords>
  <dc:description>2024年版中国干果坚果市场现状调研与发展趋势分析报告</dc:description>
</cp:coreProperties>
</file>