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8b9f2499641fa" w:history="1">
              <w:r>
                <w:rPr>
                  <w:rStyle w:val="Hyperlink"/>
                </w:rPr>
                <w:t>2025-2031年全球与中国快熟面行业发展分析及前景趋势报告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8b9f2499641fa" w:history="1">
              <w:r>
                <w:rPr>
                  <w:rStyle w:val="Hyperlink"/>
                </w:rPr>
                <w:t>2025-2031年全球与中国快熟面行业发展分析及前景趋势报告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8b9f2499641fa" w:history="1">
                <w:r>
                  <w:rPr>
                    <w:rStyle w:val="Hyperlink"/>
                  </w:rPr>
                  <w:t>https://www.20087.com/7/55/KuaiShuMianShiChangQianJing.html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熟面是一种方便快捷的食品，满足了现代人快节奏生活中的饮食需求。近年来，随着消费者对健康和口味多样性的追求，快熟面行业正经历着转型升级。一方面，快熟面生产商开始关注产品的营养价值，推出低盐、低油、高纤维和全谷物等健康配方的快熟面；另一方面，为了吸引年轻消费者，市场上出现了各种风味和配料丰富的快熟面，如海鲜、蔬菜、牛肉等多种口味，以及添加坚果、干果等创新配料的产品。</w:t>
      </w:r>
      <w:r>
        <w:rPr>
          <w:rFonts w:hint="eastAsia"/>
        </w:rPr>
        <w:br/>
      </w:r>
      <w:r>
        <w:rPr>
          <w:rFonts w:hint="eastAsia"/>
        </w:rPr>
        <w:t>　　未来，快熟面的发展将更加注重健康化和定制化。健康化方面，将继续研发更多富含蛋白质、维生素和矿物质的功能性快熟面，满足特定人群的营养需求，如运动员、减肥人士和老年人等。定制化方面，利用电子商务和大数据分析，根据消费者的偏好和饮食习惯，提供个性化的快熟面订购服务，如按周或月订阅不同口味的快熟面套餐，满足消费者对新鲜感和便利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8b9f2499641fa" w:history="1">
        <w:r>
          <w:rPr>
            <w:rStyle w:val="Hyperlink"/>
          </w:rPr>
          <w:t>2025-2031年全球与中国快熟面行业发展分析及前景趋势报告</w:t>
        </w:r>
      </w:hyperlink>
      <w:r>
        <w:rPr>
          <w:rFonts w:hint="eastAsia"/>
        </w:rPr>
        <w:t>》系统分析了快熟面行业的市场规模、市场需求及价格波动，深入探讨了快熟面产业链关键环节及各细分市场特点。报告基于权威数据，科学预测了快熟面市场前景与发展趋势，同时评估了快熟面重点企业的经营状况，包括品牌影响力、市场集中度及竞争格局。通过SWOT分析，报告揭示了快熟面行业面临的风险与机遇，为快熟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快熟面行业概述及发展现状</w:t>
      </w:r>
      <w:r>
        <w:rPr>
          <w:rFonts w:hint="eastAsia"/>
        </w:rPr>
        <w:br/>
      </w:r>
      <w:r>
        <w:rPr>
          <w:rFonts w:hint="eastAsia"/>
        </w:rPr>
        <w:t>　　1.1 快熟面行业介绍</w:t>
      </w:r>
      <w:r>
        <w:rPr>
          <w:rFonts w:hint="eastAsia"/>
        </w:rPr>
        <w:br/>
      </w:r>
      <w:r>
        <w:rPr>
          <w:rFonts w:hint="eastAsia"/>
        </w:rPr>
        <w:t>　　1.2 快熟面主要种类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2024年不同种类快熟面产量占比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2020-2031年不同种类快熟面价格走势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快熟面主要应用领域分析</w:t>
      </w:r>
      <w:r>
        <w:rPr>
          <w:rFonts w:hint="eastAsia"/>
        </w:rPr>
        <w:br/>
      </w:r>
      <w:r>
        <w:rPr>
          <w:rFonts w:hint="eastAsia"/>
        </w:rPr>
        <w:t>　　　　1.3.1 快熟面主要应用领域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2024年全球快熟面不同应用领域消费量占比分析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全球与中国快熟面市场发展现状对比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2020-2031年全球快熟面市场现状及发展趋势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2020-2031年中国快熟面市场现状及发展趋势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2020-2031年全球快熟面供需现状及趋势预测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2020-2031年全球快熟面产能、产量、产能利用率情况及趋势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2020-2031年全球快熟面产量、表观消费量情况及趋势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2020-2031年中国快熟面供需现状及趋势预测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2020-2031年中国快熟面产能、产量、产能利用率情况及趋势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2020-2031年中国快熟面产量、表观消费量情况及趋势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2020-2031年中国快熟面产量、需求量、市场缺口情况及趋势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中国快熟面行业政策分析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全球与中国快熟面重点企业产量、产值、集中度分析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全球市场快熟面重点企业2024和2025年产量、产值对比分析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全球市场快熟面重点企业2024和2025年产量对比分析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全球市场快熟面重点企业2024和2025年产值对比分析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全球市场快熟面重点企业2024和2025年产品价格分析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中国市场快熟面重点企业2024和2025年产量、产值对比分析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中国市场快熟面重点企业2024和2025年产量对比分析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中国市场快熟面重点企业2024和2025年产值对比分析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快熟面重点厂商总部</w:t>
      </w:r>
      <w:r>
        <w:rPr>
          <w:rFonts w:hint="eastAsia"/>
        </w:rPr>
        <w:br/>
      </w:r>
      <w:r>
        <w:rPr>
          <w:rFonts w:hint="eastAsia"/>
        </w:rPr>
        <w:t>　　2.4 快熟面行业企业集中度分析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全球重点快熟面企业SWOT分析</w:t>
      </w:r>
      <w:r>
        <w:rPr>
          <w:rFonts w:hint="eastAsia"/>
        </w:rPr>
        <w:br/>
      </w:r>
      <w:r>
        <w:rPr>
          <w:rFonts w:hint="eastAsia"/>
        </w:rPr>
        <w:t>　　2.6 中国重点快熟面企业SWOT分析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2020-2031年全球主要地区快熟面产量、产值、市场份额情况及趋势预测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2020-2031年全球主要地区快熟面产量、产值及市场份额情况及趋势预测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2020-2031年全球主要地区快熟面产量及市场份额情况及趋势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2020-2031年全球主要地区快熟面产值及市场份额情况及趋势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2020-2031年中国市场快熟面产量、产值情况及趋势预测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2020-2031年北美市场快熟面产量、产值情况及趋势预测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2020-2031年欧洲市场快熟面产量、产值情况及趋势预测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2020-2031年日本市场快熟面产量、产值情况及趋势预测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2020-2031年全球主要地区快熟面消费量、市场份额及发展趋势分析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2020-2031年全球主要地区快熟面消费量、市场份额及发展趋势预测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2020-2031年中国市场快熟面消费情况及发展趋势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2020-2031年北美市场快熟面消费情况及发展趋势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2020-2031年欧洲市场快熟面消费情况及发展趋势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2020-2031年日本市场快熟面消费情况及发展趋势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快熟面行业重点企业调研分析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企业快熟面产品</w:t>
      </w:r>
      <w:r>
        <w:rPr>
          <w:rFonts w:hint="eastAsia"/>
        </w:rPr>
        <w:br/>
      </w:r>
      <w:r>
        <w:rPr>
          <w:rFonts w:hint="eastAsia"/>
        </w:rPr>
        <w:t>　　　　5.1.3 企业快熟面产量、价格、收入、成本、毛利情况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企业快熟面产品</w:t>
      </w:r>
      <w:r>
        <w:rPr>
          <w:rFonts w:hint="eastAsia"/>
        </w:rPr>
        <w:br/>
      </w:r>
      <w:r>
        <w:rPr>
          <w:rFonts w:hint="eastAsia"/>
        </w:rPr>
        <w:t>　　　　5.2.3 企业快熟面产量、价格、收入、成本、毛利情况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企业快熟面产品</w:t>
      </w:r>
      <w:r>
        <w:rPr>
          <w:rFonts w:hint="eastAsia"/>
        </w:rPr>
        <w:br/>
      </w:r>
      <w:r>
        <w:rPr>
          <w:rFonts w:hint="eastAsia"/>
        </w:rPr>
        <w:t>　　　　5.3.3 企业快熟面产量、价格、收入、成本、毛利情况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企业快熟面产品</w:t>
      </w:r>
      <w:r>
        <w:rPr>
          <w:rFonts w:hint="eastAsia"/>
        </w:rPr>
        <w:br/>
      </w:r>
      <w:r>
        <w:rPr>
          <w:rFonts w:hint="eastAsia"/>
        </w:rPr>
        <w:t>　　　　5.4.3 企业快熟面产量、价格、收入、成本、毛利情况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企业快熟面产品</w:t>
      </w:r>
      <w:r>
        <w:rPr>
          <w:rFonts w:hint="eastAsia"/>
        </w:rPr>
        <w:br/>
      </w:r>
      <w:r>
        <w:rPr>
          <w:rFonts w:hint="eastAsia"/>
        </w:rPr>
        <w:t>　　　　5.5.3 企业快熟面产量、价格、收入、成本、毛利情况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企业快熟面产品</w:t>
      </w:r>
      <w:r>
        <w:rPr>
          <w:rFonts w:hint="eastAsia"/>
        </w:rPr>
        <w:br/>
      </w:r>
      <w:r>
        <w:rPr>
          <w:rFonts w:hint="eastAsia"/>
        </w:rPr>
        <w:t>　　　　5.6.3 企业快熟面产量、价格、收入、成本、毛利情况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企业快熟面产品</w:t>
      </w:r>
      <w:r>
        <w:rPr>
          <w:rFonts w:hint="eastAsia"/>
        </w:rPr>
        <w:br/>
      </w:r>
      <w:r>
        <w:rPr>
          <w:rFonts w:hint="eastAsia"/>
        </w:rPr>
        <w:t>　　　　5.7.3 企业快熟面产量、价格、收入、成本、毛利情况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企业快熟面产品</w:t>
      </w:r>
      <w:r>
        <w:rPr>
          <w:rFonts w:hint="eastAsia"/>
        </w:rPr>
        <w:br/>
      </w:r>
      <w:r>
        <w:rPr>
          <w:rFonts w:hint="eastAsia"/>
        </w:rPr>
        <w:t>　　　　5.8.3 企业快熟面产量、价格、收入、成本、毛利情况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企业快熟面产品</w:t>
      </w:r>
      <w:r>
        <w:rPr>
          <w:rFonts w:hint="eastAsia"/>
        </w:rPr>
        <w:br/>
      </w:r>
      <w:r>
        <w:rPr>
          <w:rFonts w:hint="eastAsia"/>
        </w:rPr>
        <w:t>　　　　5.9.3 企业快熟面产量、价格、收入、成本、毛利情况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企业快熟面产品</w:t>
      </w:r>
      <w:r>
        <w:rPr>
          <w:rFonts w:hint="eastAsia"/>
        </w:rPr>
        <w:br/>
      </w:r>
      <w:r>
        <w:rPr>
          <w:rFonts w:hint="eastAsia"/>
        </w:rPr>
        <w:t>　　　　5.10.3 企业快熟面产量、价格、收入、成本、毛利情况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2020-2031不同种类快熟面产量、价格、产值及市场份额情况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全球市场不同种类快熟面产量、产值及市场份额情况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2020-2031年全球市场不同种类快熟面产量、市场份额情况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2020-2031年全球市场不同种类快熟面产值、市场份额情况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2020-2031年全球市场不同种类快熟面价格走势分析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中国市场不同种类快熟面产量、产值及市场份额情况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2020-2031年中国市场不同种类快熟面产量、市场份额情况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2020-2031年中国市场不同种类快熟面产值、市场份额情况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2020-2031年中国市场不同种类快熟面价格走势分析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快熟面上游原料及下游主要应用领域分析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快熟面产业链分析</w:t>
      </w:r>
      <w:r>
        <w:rPr>
          <w:rFonts w:hint="eastAsia"/>
        </w:rPr>
        <w:br/>
      </w:r>
      <w:r>
        <w:rPr>
          <w:rFonts w:hint="eastAsia"/>
        </w:rPr>
        <w:t>　　7.2 快熟面产业上游供应分析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2020-2031年全球市场快熟面下游主要应用领域消费量、市场份额情况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2020-2031年中国市场快熟面下游主要应用领域消费量、市场份额及增长情况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2020-2031年中国市场快熟面产量、消费量、进出口分析及发展趋势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2020-2031年中国市场快熟面产量、消费量、进出口分析及发展趋势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2020-2031年中国市场快熟面进出口贸易趋势</w:t>
      </w:r>
      <w:r>
        <w:rPr>
          <w:rFonts w:hint="eastAsia"/>
        </w:rPr>
        <w:br/>
      </w:r>
      <w:r>
        <w:rPr>
          <w:rFonts w:hint="eastAsia"/>
        </w:rPr>
        <w:t>　　8.3 中国市场快熟面主要进口来源</w:t>
      </w:r>
      <w:r>
        <w:rPr>
          <w:rFonts w:hint="eastAsia"/>
        </w:rPr>
        <w:br/>
      </w:r>
      <w:r>
        <w:rPr>
          <w:rFonts w:hint="eastAsia"/>
        </w:rPr>
        <w:t>　　8.4 中国市场快熟面主要出口目的地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2025年中国市场快熟面主要地区分布</w:t>
      </w:r>
      <w:r>
        <w:rPr>
          <w:rFonts w:hint="eastAsia"/>
        </w:rPr>
        <w:br/>
      </w:r>
      <w:r>
        <w:rPr>
          <w:rFonts w:hint="eastAsia"/>
        </w:rPr>
        <w:t>　　9.1 中国快熟面生产地区分布</w:t>
      </w:r>
      <w:r>
        <w:rPr>
          <w:rFonts w:hint="eastAsia"/>
        </w:rPr>
        <w:br/>
      </w:r>
      <w:r>
        <w:rPr>
          <w:rFonts w:hint="eastAsia"/>
        </w:rPr>
        <w:t>　　9.2 中国快熟面消费地区分布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影响中国市场快熟面供需因素分析</w:t>
      </w:r>
      <w:r>
        <w:rPr>
          <w:rFonts w:hint="eastAsia"/>
        </w:rPr>
        <w:br/>
      </w:r>
      <w:r>
        <w:rPr>
          <w:rFonts w:hint="eastAsia"/>
        </w:rPr>
        <w:t>　　10.1 快熟面及相关行业技术发展概况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2020-2031年快熟面进出口贸易现状及趋势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2020-2031年快熟面产品技术趋势与价格走势预测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快熟面行业市场环境发展趋势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2020-2031年不同种类快熟面产品技术发展趋势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2020-2031年快熟面价格走势预测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快熟面销售渠道分析及建议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国内市场快熟面销售渠道分析</w:t>
      </w:r>
      <w:r>
        <w:rPr>
          <w:rFonts w:hint="eastAsia"/>
        </w:rPr>
        <w:br/>
      </w:r>
      <w:r>
        <w:rPr>
          <w:rFonts w:hint="eastAsia"/>
        </w:rPr>
        <w:t>　　　　12.1.1 当前快熟面主要销售模式及销售渠道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2020-2031年国内市场快熟面销售模式及销售渠道趋势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海外市场快熟面销售渠道分析</w:t>
      </w:r>
      <w:r>
        <w:rPr>
          <w:rFonts w:hint="eastAsia"/>
        </w:rPr>
        <w:br/>
      </w:r>
      <w:r>
        <w:rPr>
          <w:rFonts w:hint="eastAsia"/>
        </w:rPr>
        <w:t>　　12.3 快熟面行业营销策略建议</w:t>
      </w:r>
      <w:r>
        <w:rPr>
          <w:rFonts w:hint="eastAsia"/>
        </w:rPr>
        <w:br/>
      </w:r>
      <w:r>
        <w:rPr>
          <w:rFonts w:hint="eastAsia"/>
        </w:rPr>
        <w:t>　　　　12.3.1 快熟面市场定位及目标消费者分析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快熟面行业营销模式及销售渠道建议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快熟面产品介绍</w:t>
      </w:r>
      <w:r>
        <w:rPr>
          <w:rFonts w:hint="eastAsia"/>
        </w:rPr>
        <w:br/>
      </w:r>
      <w:r>
        <w:rPr>
          <w:rFonts w:hint="eastAsia"/>
        </w:rPr>
        <w:t>　　表 快熟面产品分类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2025年全球不同种类快熟面产量份额</w:t>
      </w:r>
      <w:r>
        <w:rPr>
          <w:rFonts w:hint="eastAsia"/>
        </w:rPr>
        <w:br/>
      </w:r>
      <w:r>
        <w:rPr>
          <w:rFonts w:hint="eastAsia"/>
        </w:rPr>
        <w:t>　　表 2020-2031年不同种类快熟面价格及趋势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快熟面主要应用领域</w:t>
      </w:r>
      <w:r>
        <w:rPr>
          <w:rFonts w:hint="eastAsia"/>
        </w:rPr>
        <w:br/>
      </w:r>
      <w:r>
        <w:rPr>
          <w:rFonts w:hint="eastAsia"/>
        </w:rPr>
        <w:t>　　图 全球2025年快熟面不同应用领域消费量份额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2020-2031年全球市场快熟面产量及增长情况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2020-2031年全球市场快熟面产值及增长情况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2020-2031年中国市场快熟面产量、增长率及趋势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2020-2031年中国市场快熟面产值、增长率及趋势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2020-2031年全球快熟面产能、产量、产能利用率及趋势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2020-2031年全球快熟面产量、表观消费量及趋势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2020-2031年中国快熟面产能、产量、产能利用率及趋势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2020-2031年中国快熟面产量、表观消费量及趋势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2020-2031年中国快熟面产量、市场需求量及趋势</w:t>
      </w:r>
      <w:r>
        <w:rPr>
          <w:rFonts w:hint="eastAsia"/>
        </w:rPr>
        <w:br/>
      </w:r>
      <w:r>
        <w:rPr>
          <w:rFonts w:hint="eastAsia"/>
        </w:rPr>
        <w:t>　　表 快熟面行业政策分析</w:t>
      </w:r>
      <w:r>
        <w:rPr>
          <w:rFonts w:hint="eastAsia"/>
        </w:rPr>
        <w:br/>
      </w:r>
      <w:r>
        <w:rPr>
          <w:rFonts w:hint="eastAsia"/>
        </w:rPr>
        <w:t>　　表 全球市场快熟面重点企业2024和2025年产量对比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全球市场快熟面重点企业2024和2025年产量、市场份额统计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全球市场快熟面重点企业2025年产量、市场份额统计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全球市场快熟面重点企业2025年产量、市场份额统计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全球市场快熟面重点企业2024和2025年产值对比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全球市场快熟面重点企业2024和2025年产值市场份额统计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全球市场快熟面重点企业2025年产值、市场份额统计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全球市场快熟面重点企业2025年产值、市场份额统计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全球市场快熟面重点企业2024和2025年产品价格统计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中国市场快熟面重点企业2024和2025年产量对比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中国市场快熟面重点企业2024和2025年产量市场份额统计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中国市场快熟面重点企业2025年产量、市场份额统计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中国市场快熟面重点企业2025年产量、市场份额统计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中国市场快熟面重点企业2024和2025年产值对比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中国市场快熟面重点企业2024和2025年产值市场份额统计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中国市场快熟面重点企业2025年产值、市场份额统计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中国市场快熟面重点企业2025年产值、市场份额统计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快熟面企业总部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2024和2025年全球市场快熟面重点企业产值市场份额对比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全球快熟面重点企业SWOT分析</w:t>
      </w:r>
      <w:r>
        <w:rPr>
          <w:rFonts w:hint="eastAsia"/>
        </w:rPr>
        <w:br/>
      </w:r>
      <w:r>
        <w:rPr>
          <w:rFonts w:hint="eastAsia"/>
        </w:rPr>
        <w:t>　　表 中国快熟面重点企业SWOT分析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2020-2025年全球主要地区快熟面产量统计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2025-2031年全球主要地区快熟面产量预测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2020-2031年全球主要地区快熟面产量市场份额统计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2025年全球主要地区快熟面产量市场份额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2020-2025年全球主要地区快熟面产值统计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2025-2031年全球主要地区快熟面产值预测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2020-2031年全球主要地区快熟面产值市场份额统计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2025年全球主要地区快熟面产值市场份额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2020-2031年中国市场快熟面产量及增长情况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2020-2031年中国市场快熟面产值及增长情况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2020-2031年北美市场快熟面产量及增长情况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2020-2031年北美市场快熟面产值及增长情况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2020-2031年欧洲市场快熟面产量及增长情况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2020-2031年欧洲市场快熟面产值及增长情况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2020-2031年日本市场快熟面产量及增长情况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2020-2031年日本市场快熟面产值及增长情况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2020-2025年全球主要地区快熟面消费量统计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2025-2031年全球主要地区快熟面消费量预测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2020-2031年全球主要地区快熟面消费量市场份额统计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2025年全球主要地区快熟面消费量市场份额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2020-2031年中国市场快熟面消费量、增长率及趋势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2020-2031年北美市场快熟面消费量、增长率及趋势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2020-2031年欧洲市场快熟面消费量、增长率及趋势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2020-2031年日本市场快熟面消费量、增长率及趋势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重点企业（一）快熟面产品情况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重点企业（二）快熟面产品情况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重点企业（三）快熟面产品情况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重点企业（四）快熟面产品情况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重点企业（五）快熟面产品情况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重点企业（六）快熟面产品情况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重点企业（七）快熟面产品情况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重点企业（八）快熟面产品情况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重点企业（九）快熟面产品情况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重点企业（十）快熟面产品情况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重点企业（十）2024-2025年快熟面产量、价格、收入、成本、毛利情况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2020-2025年全球市场不同种类快熟面产量统计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2025-2031年全球市场不同种类快熟面产量预测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2020-2031年全球市场不同种类快熟面产量市场份额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2020-2025年全球市场不同种类快熟面产值统计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2025-2031年全球市场不同种类快熟面产值预测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2020-2031年全球市场不同种类快熟面产值市场份额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2020-2031年全球市场不同种类快熟面价格走势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2020-2025年中国市场不同种类快熟面产量统计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2025-2031年中国市场不同种类快熟面产量预测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2020-2031年中国市场不同种类快熟面产量市场份额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2020-2025年中国市场不同种类快熟面产值统计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2025-2031年中国市场不同种类快熟面产值预测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2020-2031年中国市场不同种类快熟面产值市场份额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2020-2031年中国市场不同种类快熟面价格走势</w:t>
      </w:r>
      <w:r>
        <w:rPr>
          <w:rFonts w:hint="eastAsia"/>
        </w:rPr>
        <w:br/>
      </w:r>
      <w:r>
        <w:rPr>
          <w:rFonts w:hint="eastAsia"/>
        </w:rPr>
        <w:t>　　图 快熟面产业链</w:t>
      </w:r>
      <w:r>
        <w:rPr>
          <w:rFonts w:hint="eastAsia"/>
        </w:rPr>
        <w:br/>
      </w:r>
      <w:r>
        <w:rPr>
          <w:rFonts w:hint="eastAsia"/>
        </w:rPr>
        <w:t>　　表 快熟面原材料</w:t>
      </w:r>
      <w:r>
        <w:rPr>
          <w:rFonts w:hint="eastAsia"/>
        </w:rPr>
        <w:br/>
      </w:r>
      <w:r>
        <w:rPr>
          <w:rFonts w:hint="eastAsia"/>
        </w:rPr>
        <w:t>　　表 快熟面上游原料供应商及联系方式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2020-2025年全球市场快熟面主要应用领域消费量统计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2025-2031年全球市场快熟面主要应用领域消费量预测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2020-2031年全球市场快熟面主要应用领域消费量市场份额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2025年全球市场快熟面主要应用领域消费量市场份额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2020-2031年全球市场快熟面主要应用领域消费量增长率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2020-2025年中国市场快熟面主要应用领域消费量统计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2025-2031年中国市场快熟面主要应用领域消费量预测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2020-2031年中国市场快熟面主要应用领域消费量市场份额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2020-2031年中国市场快熟面主要应用领域消费量增长率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2020-2025年中国市场快熟面产量、消费量、进出口情况分析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2025-2031年中国市场快熟面产量、消费量、进出口情况预测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2020-2031年中国市场快熟面进出口量</w:t>
      </w:r>
      <w:r>
        <w:rPr>
          <w:rFonts w:hint="eastAsia"/>
        </w:rPr>
        <w:br/>
      </w:r>
      <w:r>
        <w:rPr>
          <w:rFonts w:hint="eastAsia"/>
        </w:rPr>
        <w:t>　　图 2025年快熟面生产地区分布</w:t>
      </w:r>
      <w:r>
        <w:rPr>
          <w:rFonts w:hint="eastAsia"/>
        </w:rPr>
        <w:br/>
      </w:r>
      <w:r>
        <w:rPr>
          <w:rFonts w:hint="eastAsia"/>
        </w:rPr>
        <w:t>　　图 2025年快熟面消费地区分布</w:t>
      </w:r>
      <w:r>
        <w:rPr>
          <w:rFonts w:hint="eastAsia"/>
        </w:rPr>
        <w:br/>
      </w:r>
      <w:r>
        <w:rPr>
          <w:rFonts w:hint="eastAsia"/>
        </w:rPr>
        <w:t>　　图 2020-2031年中国快熟面进口量及趋势预测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2020-2031年中国快熟面出口量及趋势预测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2025-2031年不同种类快熟面产量占比</w:t>
      </w:r>
      <w:r>
        <w:rPr>
          <w:rFonts w:hint="eastAsia"/>
        </w:rPr>
        <w:br/>
      </w:r>
      <w:r>
        <w:rPr>
          <w:rFonts w:hint="eastAsia"/>
        </w:rPr>
        <w:t>　　图 2025-2031年快熟面价格走势预测</w:t>
      </w:r>
      <w:r>
        <w:rPr>
          <w:rFonts w:hint="eastAsia"/>
        </w:rPr>
        <w:br/>
      </w:r>
      <w:r>
        <w:rPr>
          <w:rFonts w:hint="eastAsia"/>
        </w:rPr>
        <w:t>　　图 国内市场快熟面未来销售渠道趋势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8b9f2499641fa" w:history="1">
        <w:r>
          <w:rPr>
            <w:rStyle w:val="Hyperlink"/>
          </w:rPr>
          <w:t>2025-2031年全球与中国快熟面行业发展分析及前景趋势报告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8b9f2499641fa" w:history="1">
        <w:r>
          <w:rPr>
            <w:rStyle w:val="Hyperlink"/>
          </w:rPr>
          <w:t>https://www.20087.com/7/55/KuaiShuMianShiChangQianJing.html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热点：意大利快熟面、快熟面的危害、快食面排行榜、意大利快熟面、快熟面有营养吗、快熟面保质期多长时间、熟面是什么面、快熟面怎么煮好吃、生面与熟面的区别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1fc7804144cb0" w:history="1">
      <w:r>
        <w:rPr>
          <w:rStyle w:val="Hyperlink"/>
        </w:rPr>
        <w:t>2025-2031年全球与中国快熟面行业发展分析及前景趋势报告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KuaiShuMianShiChangQianJing.html" TargetMode="External" Id="Rf598b9f24996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KuaiShuMianShiChangQianJing.html" TargetMode="External" Id="Rd101fc780414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2025-03-30T03:57:00Z</dcterms:created>
  <dcterms:modified xsi:type="dcterms:W3CDTF">2025-03-30T04:57:00Z</dcterms:modified>
  <dc:subject>2025-2031年全球与中国快熟面行业发展分析及前景趋势报告</dc:subject>
  <dc:title>2025-2031年全球与中国快熟面行业发展分析及前景趋势报告</dc:title>
  <cp:keywords>2025-2031年全球与中国快熟面行业发展分析及前景趋势报告</cp:keywords>
  <dc:description>2025-2031年全球与中国快熟面行业发展分析及前景趋势报告</dc:description>
</cp:coreProperties>
</file>