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0a412039c44f9" w:history="1">
              <w:r>
                <w:rPr>
                  <w:rStyle w:val="Hyperlink"/>
                </w:rPr>
                <w:t>2025-2031年中国生鲜电商行业现状与前景趋势报告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0a412039c44f9" w:history="1">
              <w:r>
                <w:rPr>
                  <w:rStyle w:val="Hyperlink"/>
                </w:rPr>
                <w:t>2025-2031年中国生鲜电商行业现状与前景趋势报告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0a412039c44f9" w:history="1">
                <w:r>
                  <w:rPr>
                    <w:rStyle w:val="Hyperlink"/>
                  </w:rPr>
                  <w:t>https://www.20087.com/7/65/ShengXianDianShangShiChangQianJingFenXi.html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电商是电子商务的细分领域，近年来随着消费者对新鲜食材需求的增加和冷链物流技术的进步，发展迅速。生鲜电商不仅提供了便捷的购买渠道，还通过产地直供、冷链物流等手段，确保了食材的新鲜度和品质。同时，大数据分析的应用，使生鲜电商能够更精准地预测市场需求，优化供应链管理。然而，生鲜电商行业也面临着成本控制、物流效率和食品安全的挑战。</w:t>
      </w:r>
      <w:r>
        <w:rPr>
          <w:rFonts w:hint="eastAsia"/>
        </w:rPr>
        <w:br/>
      </w:r>
      <w:r>
        <w:rPr>
          <w:rFonts w:hint="eastAsia"/>
        </w:rPr>
        <w:t>　　未来，生鲜电商的发展趋势将主要体现在以下几个方面：一是供应链优化，构建更短、更稳定的供应链，减少中间环节，提升效率；二是技术创新，利用物联网、大数据等技术，实现生鲜产品的全程追溯和智能配送；三是品质升级，加强源头把控和质量检测，提升消费者信任；四是市场细分，开发更多针对特定消费群体的生鲜产品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0a412039c44f9" w:history="1">
        <w:r>
          <w:rPr>
            <w:rStyle w:val="Hyperlink"/>
          </w:rPr>
          <w:t>2025-2031年中国生鲜电商行业现状与前景趋势报告</w:t>
        </w:r>
      </w:hyperlink>
      <w:r>
        <w:rPr>
          <w:rFonts w:hint="eastAsia"/>
        </w:rPr>
        <w:t>》基于国家统计局及相关协会的详实数据，结合长期监测的一手资料，全面分析了生鲜电商行业的市场规模、需求变化、产业链动态及区域发展格局。报告重点解读了生鲜电商行业竞争态势与重点企业的市场表现，并通过科学研判行业趋势与前景，揭示了生鲜电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生鲜电商产业概述</w:t>
      </w:r>
      <w:r>
        <w:rPr>
          <w:rFonts w:hint="eastAsia"/>
        </w:rPr>
        <w:br/>
      </w:r>
      <w:r>
        <w:rPr>
          <w:rFonts w:hint="eastAsia"/>
        </w:rPr>
        <w:t>　　第一节 生鲜电商定义</w:t>
      </w:r>
      <w:r>
        <w:rPr>
          <w:rFonts w:hint="eastAsia"/>
        </w:rPr>
        <w:br/>
      </w:r>
      <w:r>
        <w:rPr>
          <w:rFonts w:hint="eastAsia"/>
        </w:rPr>
        <w:t>　　第二节 生鲜电商行业特点</w:t>
      </w:r>
      <w:r>
        <w:rPr>
          <w:rFonts w:hint="eastAsia"/>
        </w:rPr>
        <w:br/>
      </w:r>
      <w:r>
        <w:rPr>
          <w:rFonts w:hint="eastAsia"/>
        </w:rPr>
        <w:t>　　第三节 生鲜电商发展历程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2024-2025年中国生鲜电商行业发展环境分析</w:t>
      </w:r>
      <w:r>
        <w:rPr>
          <w:rFonts w:hint="eastAsia"/>
        </w:rPr>
        <w:br/>
      </w:r>
      <w:r>
        <w:rPr>
          <w:rFonts w:hint="eastAsia"/>
        </w:rPr>
        <w:t>　　第一节 生鲜电商行业经济环境分析</w:t>
      </w:r>
      <w:r>
        <w:rPr>
          <w:rFonts w:hint="eastAsia"/>
        </w:rPr>
        <w:br/>
      </w:r>
      <w:r>
        <w:rPr>
          <w:rFonts w:hint="eastAsia"/>
        </w:rPr>
        <w:t>　　第二节 生鲜电商行业政策环境分析</w:t>
      </w:r>
      <w:r>
        <w:rPr>
          <w:rFonts w:hint="eastAsia"/>
        </w:rPr>
        <w:br/>
      </w:r>
      <w:r>
        <w:rPr>
          <w:rFonts w:hint="eastAsia"/>
        </w:rPr>
        <w:t>　　　　一、生鲜电商行业政策影响分析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二、相关生鲜电商行业标准分析</w:t>
      </w:r>
      <w:r>
        <w:rPr>
          <w:rFonts w:hint="eastAsia"/>
        </w:rPr>
        <w:br/>
      </w:r>
      <w:r>
        <w:rPr>
          <w:rFonts w:hint="eastAsia"/>
        </w:rPr>
        <w:t>　　第三节 生鲜电商行业社会环境分析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2024-2025年生鲜电商行业技术发展现状及趋势分析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生鲜电商行业技术发展现状分析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国内外生鲜电商行业技术差异与原因</w:t>
      </w:r>
      <w:r>
        <w:rPr>
          <w:rFonts w:hint="eastAsia"/>
        </w:rPr>
        <w:br/>
      </w:r>
      <w:r>
        <w:rPr>
          <w:rFonts w:hint="eastAsia"/>
        </w:rPr>
        <w:t>　　第三节 生鲜电商行业技术发展方向、趋势预测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提升生鲜电商行业技术能力策略建议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全球生鲜电商行业发展态势分析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全球生鲜电商市场发展现状分析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国外主要国家、地区生鲜电商市场现状</w:t>
      </w:r>
      <w:r>
        <w:rPr>
          <w:rFonts w:hint="eastAsia"/>
        </w:rPr>
        <w:br/>
      </w:r>
      <w:r>
        <w:rPr>
          <w:rFonts w:hint="eastAsia"/>
        </w:rPr>
        <w:t>　　第三节 全球生鲜电商行业发展趋势预测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中国生鲜电商行业发展调研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2019-2024年中国生鲜电商行业规模情况</w:t>
      </w:r>
      <w:r>
        <w:rPr>
          <w:rFonts w:hint="eastAsia"/>
        </w:rPr>
        <w:br/>
      </w:r>
      <w:r>
        <w:rPr>
          <w:rFonts w:hint="eastAsia"/>
        </w:rPr>
        <w:t>　　　　一、生鲜电商行业市场规模状况</w:t>
      </w:r>
      <w:r>
        <w:rPr>
          <w:rFonts w:hint="eastAsia"/>
        </w:rPr>
        <w:br/>
      </w:r>
      <w:r>
        <w:rPr>
          <w:rFonts w:hint="eastAsia"/>
        </w:rPr>
        <w:t>　　　　二、生鲜电商行业单位规模状况</w:t>
      </w:r>
      <w:r>
        <w:rPr>
          <w:rFonts w:hint="eastAsia"/>
        </w:rPr>
        <w:br/>
      </w:r>
      <w:r>
        <w:rPr>
          <w:rFonts w:hint="eastAsia"/>
        </w:rPr>
        <w:t>　　　　三、生鲜电商行业人员规模状况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2019-2024年中国生鲜电商行业财务能力分析</w:t>
      </w:r>
      <w:r>
        <w:rPr>
          <w:rFonts w:hint="eastAsia"/>
        </w:rPr>
        <w:br/>
      </w:r>
      <w:r>
        <w:rPr>
          <w:rFonts w:hint="eastAsia"/>
        </w:rPr>
        <w:t>　　　　一、生鲜电商行业盈利能力分析</w:t>
      </w:r>
      <w:r>
        <w:rPr>
          <w:rFonts w:hint="eastAsia"/>
        </w:rPr>
        <w:br/>
      </w:r>
      <w:r>
        <w:rPr>
          <w:rFonts w:hint="eastAsia"/>
        </w:rPr>
        <w:t>　　　　二、生鲜电商行业偿债能力分析</w:t>
      </w:r>
      <w:r>
        <w:rPr>
          <w:rFonts w:hint="eastAsia"/>
        </w:rPr>
        <w:br/>
      </w:r>
      <w:r>
        <w:rPr>
          <w:rFonts w:hint="eastAsia"/>
        </w:rPr>
        <w:t>　　　　三、生鲜电商行业营运能力分析</w:t>
      </w:r>
      <w:r>
        <w:rPr>
          <w:rFonts w:hint="eastAsia"/>
        </w:rPr>
        <w:br/>
      </w:r>
      <w:r>
        <w:rPr>
          <w:rFonts w:hint="eastAsia"/>
        </w:rPr>
        <w:t>　　　　四、生鲜电商行业发展能力分析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2024-2025年中国生鲜电商行业热点动态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2025年中国生鲜电商行业面临的挑战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中国生鲜电商行业重点地区市场调研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**地区生鲜电商发展现状及趋势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**地区生鲜电商发展现状及趋势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**地区生鲜电商发展现状及趋势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**地区生鲜电商发展现状及趋势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中国生鲜电商行业价格走势及影响因素分析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国内生鲜电商行业价格回顾</w:t>
      </w:r>
      <w:r>
        <w:rPr>
          <w:rFonts w:hint="eastAsia"/>
        </w:rPr>
        <w:br/>
      </w:r>
      <w:r>
        <w:rPr>
          <w:rFonts w:hint="eastAsia"/>
        </w:rPr>
        <w:t>　　第二节 国内生鲜电商行业价格走势预测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国内生鲜电商行业价格影响因素分析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中国生鲜电商行业客户调研</w:t>
      </w:r>
      <w:r>
        <w:rPr>
          <w:rFonts w:hint="eastAsia"/>
        </w:rPr>
        <w:br/>
      </w:r>
      <w:r>
        <w:rPr>
          <w:rFonts w:hint="eastAsia"/>
        </w:rPr>
        <w:t>　　　　一、生鲜电商行业客户偏好调查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二、客户对生鲜电商品牌的首要认知渠道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三、生鲜电商品牌忠诚度调查</w:t>
      </w:r>
      <w:r>
        <w:rPr>
          <w:rFonts w:hint="eastAsia"/>
        </w:rPr>
        <w:br/>
      </w:r>
      <w:r>
        <w:rPr>
          <w:rFonts w:hint="eastAsia"/>
        </w:rPr>
        <w:t>　　　　四、生鲜电商行业客户消费理念调研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中国生鲜电商行业重点企业发展调研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中国生鲜电商行业竞争格局分析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2024-2025年生鲜电商行业集中度分析</w:t>
      </w:r>
      <w:r>
        <w:rPr>
          <w:rFonts w:hint="eastAsia"/>
        </w:rPr>
        <w:br/>
      </w:r>
      <w:r>
        <w:rPr>
          <w:rFonts w:hint="eastAsia"/>
        </w:rPr>
        <w:t>　　　　一、生鲜电商市场集中度分析</w:t>
      </w:r>
      <w:r>
        <w:rPr>
          <w:rFonts w:hint="eastAsia"/>
        </w:rPr>
        <w:br/>
      </w:r>
      <w:r>
        <w:rPr>
          <w:rFonts w:hint="eastAsia"/>
        </w:rPr>
        <w:t>　　　　二、生鲜电商企业集中度分析</w:t>
      </w:r>
      <w:r>
        <w:rPr>
          <w:rFonts w:hint="eastAsia"/>
        </w:rPr>
        <w:br/>
      </w:r>
      <w:r>
        <w:rPr>
          <w:rFonts w:hint="eastAsia"/>
        </w:rPr>
        <w:t>　　第二节 2025年生鲜电商行业竞争格局分析</w:t>
      </w:r>
      <w:r>
        <w:rPr>
          <w:rFonts w:hint="eastAsia"/>
        </w:rPr>
        <w:br/>
      </w:r>
      <w:r>
        <w:rPr>
          <w:rFonts w:hint="eastAsia"/>
        </w:rPr>
        <w:t>　　　　一、生鲜电商行业竞争策略分析</w:t>
      </w:r>
      <w:r>
        <w:rPr>
          <w:rFonts w:hint="eastAsia"/>
        </w:rPr>
        <w:br/>
      </w:r>
      <w:r>
        <w:rPr>
          <w:rFonts w:hint="eastAsia"/>
        </w:rPr>
        <w:t>　　　　二、生鲜电商行业竞争格局展望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三、我国生鲜电商市场竞争趋势</w:t>
      </w:r>
      <w:r>
        <w:rPr>
          <w:rFonts w:hint="eastAsia"/>
        </w:rPr>
        <w:br/>
      </w:r>
      <w:r>
        <w:rPr>
          <w:rFonts w:hint="eastAsia"/>
        </w:rPr>
        <w:t>　　第三节 生鲜电商行业兼并与重组整合分析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一、生鲜电商行业兼并与重组整合动态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二、生鲜电商行业兼并与重组整合发展趋势预测分析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生鲜电商行业投资风险及应对策略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生鲜电商行业SWOT模型分析</w:t>
      </w:r>
      <w:r>
        <w:rPr>
          <w:rFonts w:hint="eastAsia"/>
        </w:rPr>
        <w:br/>
      </w:r>
      <w:r>
        <w:rPr>
          <w:rFonts w:hint="eastAsia"/>
        </w:rPr>
        <w:t>　　　　一、生鲜电商行业优势分析</w:t>
      </w:r>
      <w:r>
        <w:rPr>
          <w:rFonts w:hint="eastAsia"/>
        </w:rPr>
        <w:br/>
      </w:r>
      <w:r>
        <w:rPr>
          <w:rFonts w:hint="eastAsia"/>
        </w:rPr>
        <w:t>　　　　二、生鲜电商行业劣势分析</w:t>
      </w:r>
      <w:r>
        <w:rPr>
          <w:rFonts w:hint="eastAsia"/>
        </w:rPr>
        <w:br/>
      </w:r>
      <w:r>
        <w:rPr>
          <w:rFonts w:hint="eastAsia"/>
        </w:rPr>
        <w:t>　　　　三、生鲜电商行业机会分析</w:t>
      </w:r>
      <w:r>
        <w:rPr>
          <w:rFonts w:hint="eastAsia"/>
        </w:rPr>
        <w:br/>
      </w:r>
      <w:r>
        <w:rPr>
          <w:rFonts w:hint="eastAsia"/>
        </w:rPr>
        <w:t>　　　　四、生鲜电商行业风险分析</w:t>
      </w:r>
      <w:r>
        <w:rPr>
          <w:rFonts w:hint="eastAsia"/>
        </w:rPr>
        <w:br/>
      </w:r>
      <w:r>
        <w:rPr>
          <w:rFonts w:hint="eastAsia"/>
        </w:rPr>
        <w:t>　　第二节 生鲜电商行业投资风险及控制策略分析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一、生鲜电商市场风险及控制策略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二、生鲜电商行业政策风险及控制策略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三、生鲜电商行业经营风险及控制策略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四、生鲜电商同业竞争风险及控制策略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五、生鲜电商行业其他风险及控制策略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2025-2031年中国生鲜电商市场预测及发展建议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2025-2031年中国生鲜电商市场预测分析</w:t>
      </w:r>
      <w:r>
        <w:rPr>
          <w:rFonts w:hint="eastAsia"/>
        </w:rPr>
        <w:br/>
      </w:r>
      <w:r>
        <w:rPr>
          <w:rFonts w:hint="eastAsia"/>
        </w:rPr>
        <w:t>　　　　一、中国生鲜电商市场前景分析</w:t>
      </w:r>
      <w:r>
        <w:rPr>
          <w:rFonts w:hint="eastAsia"/>
        </w:rPr>
        <w:br/>
      </w:r>
      <w:r>
        <w:rPr>
          <w:rFonts w:hint="eastAsia"/>
        </w:rPr>
        <w:t>　　　　二、中国生鲜电商发展趋势预测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2025-2031年中国生鲜电商企业发展策略建议</w:t>
      </w:r>
      <w:r>
        <w:rPr>
          <w:rFonts w:hint="eastAsia"/>
        </w:rPr>
        <w:br/>
      </w:r>
      <w:r>
        <w:rPr>
          <w:rFonts w:hint="eastAsia"/>
        </w:rPr>
        <w:t>　　　　一、生鲜电商企业融资策略</w:t>
      </w:r>
      <w:r>
        <w:rPr>
          <w:rFonts w:hint="eastAsia"/>
        </w:rPr>
        <w:br/>
      </w:r>
      <w:r>
        <w:rPr>
          <w:rFonts w:hint="eastAsia"/>
        </w:rPr>
        <w:t>　　　　二、生鲜电商企业人才策略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2025-2031年中国生鲜电商企业营销策略建议</w:t>
      </w:r>
      <w:r>
        <w:rPr>
          <w:rFonts w:hint="eastAsia"/>
        </w:rPr>
        <w:br/>
      </w:r>
      <w:r>
        <w:rPr>
          <w:rFonts w:hint="eastAsia"/>
        </w:rPr>
        <w:t>　　　　一、生鲜电商企业定位策略</w:t>
      </w:r>
      <w:r>
        <w:rPr>
          <w:rFonts w:hint="eastAsia"/>
        </w:rPr>
        <w:br/>
      </w:r>
      <w:r>
        <w:rPr>
          <w:rFonts w:hint="eastAsia"/>
        </w:rPr>
        <w:t>　　　　二、生鲜电商企业价格策略</w:t>
      </w:r>
      <w:r>
        <w:rPr>
          <w:rFonts w:hint="eastAsia"/>
        </w:rPr>
        <w:br/>
      </w:r>
      <w:r>
        <w:rPr>
          <w:rFonts w:hint="eastAsia"/>
        </w:rPr>
        <w:t>　　　　三、生鲜电商企业促销策略</w:t>
      </w:r>
      <w:r>
        <w:rPr>
          <w:rFonts w:hint="eastAsia"/>
        </w:rPr>
        <w:br/>
      </w:r>
      <w:r>
        <w:rPr>
          <w:rFonts w:hint="eastAsia"/>
        </w:rPr>
        <w:t>　　第四节 中^智^林^生鲜电商行业研究结论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生鲜电商介绍</w:t>
      </w:r>
      <w:r>
        <w:rPr>
          <w:rFonts w:hint="eastAsia"/>
        </w:rPr>
        <w:br/>
      </w:r>
      <w:r>
        <w:rPr>
          <w:rFonts w:hint="eastAsia"/>
        </w:rPr>
        <w:t>　　图表 生鲜电商图片</w:t>
      </w:r>
      <w:r>
        <w:rPr>
          <w:rFonts w:hint="eastAsia"/>
        </w:rPr>
        <w:br/>
      </w:r>
      <w:r>
        <w:rPr>
          <w:rFonts w:hint="eastAsia"/>
        </w:rPr>
        <w:t>　　图表 生鲜电商产业链分析</w:t>
      </w:r>
      <w:r>
        <w:rPr>
          <w:rFonts w:hint="eastAsia"/>
        </w:rPr>
        <w:br/>
      </w:r>
      <w:r>
        <w:rPr>
          <w:rFonts w:hint="eastAsia"/>
        </w:rPr>
        <w:t>　　图表 生鲜电商主要特点</w:t>
      </w:r>
      <w:r>
        <w:rPr>
          <w:rFonts w:hint="eastAsia"/>
        </w:rPr>
        <w:br/>
      </w:r>
      <w:r>
        <w:rPr>
          <w:rFonts w:hint="eastAsia"/>
        </w:rPr>
        <w:t>　　图表 生鲜电商政策分析</w:t>
      </w:r>
      <w:r>
        <w:rPr>
          <w:rFonts w:hint="eastAsia"/>
        </w:rPr>
        <w:br/>
      </w:r>
      <w:r>
        <w:rPr>
          <w:rFonts w:hint="eastAsia"/>
        </w:rPr>
        <w:t>　　图表 生鲜电商标准 技术</w:t>
      </w:r>
      <w:r>
        <w:rPr>
          <w:rFonts w:hint="eastAsia"/>
        </w:rPr>
        <w:br/>
      </w:r>
      <w:r>
        <w:rPr>
          <w:rFonts w:hint="eastAsia"/>
        </w:rPr>
        <w:t>　　图表 生鲜电商最新消息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2019-2024年生鲜电商行业市场容量统计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2019-2024年中国生鲜电商行业市场规模及增长情况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2019-2024年中国生鲜电商行业销售收入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2019-2024年中国生鲜电商行业利润总额分析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2019-2024年中国生鲜电商行业企业数量情况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2019-2024年中国生鲜电商行业企业平均规模情况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生鲜电商价格走势</w:t>
      </w:r>
      <w:r>
        <w:rPr>
          <w:rFonts w:hint="eastAsia"/>
        </w:rPr>
        <w:br/>
      </w:r>
      <w:r>
        <w:rPr>
          <w:rFonts w:hint="eastAsia"/>
        </w:rPr>
        <w:t>　　图表 2024年生鲜电商成本和利润分析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2024年中国生鲜电商行业竞争力分析</w:t>
      </w:r>
      <w:r>
        <w:rPr>
          <w:rFonts w:hint="eastAsia"/>
        </w:rPr>
        <w:br/>
      </w:r>
      <w:r>
        <w:rPr>
          <w:rFonts w:hint="eastAsia"/>
        </w:rPr>
        <w:t>　　图表 生鲜电商优势</w:t>
      </w:r>
      <w:r>
        <w:rPr>
          <w:rFonts w:hint="eastAsia"/>
        </w:rPr>
        <w:br/>
      </w:r>
      <w:r>
        <w:rPr>
          <w:rFonts w:hint="eastAsia"/>
        </w:rPr>
        <w:t>　　图表 生鲜电商劣势</w:t>
      </w:r>
      <w:r>
        <w:rPr>
          <w:rFonts w:hint="eastAsia"/>
        </w:rPr>
        <w:br/>
      </w:r>
      <w:r>
        <w:rPr>
          <w:rFonts w:hint="eastAsia"/>
        </w:rPr>
        <w:t>　　图表 生鲜电商机会</w:t>
      </w:r>
      <w:r>
        <w:rPr>
          <w:rFonts w:hint="eastAsia"/>
        </w:rPr>
        <w:br/>
      </w:r>
      <w:r>
        <w:rPr>
          <w:rFonts w:hint="eastAsia"/>
        </w:rPr>
        <w:t>　　图表 生鲜电商威胁</w:t>
      </w:r>
      <w:r>
        <w:rPr>
          <w:rFonts w:hint="eastAsia"/>
        </w:rPr>
        <w:br/>
      </w:r>
      <w:r>
        <w:rPr>
          <w:rFonts w:hint="eastAsia"/>
        </w:rPr>
        <w:t>　　图表 2019-2024年中国生鲜电商行业盈利能力分析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2019-2024年中国生鲜电商行业运营能力分析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2019-2024年中国生鲜电商行业偿债能力分析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2019-2024年中国生鲜电商行业发展能力分析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2019-2024年中国生鲜电商行业经营效益分析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**地区生鲜电商市场规模及增长情况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**地区生鲜电商行业市场需求情况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**地区生鲜电商行业市场需求情况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**地区生鲜电商行业市场需求情况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生鲜电商品牌分析</w:t>
      </w:r>
      <w:r>
        <w:rPr>
          <w:rFonts w:hint="eastAsia"/>
        </w:rPr>
        <w:br/>
      </w:r>
      <w:r>
        <w:rPr>
          <w:rFonts w:hint="eastAsia"/>
        </w:rPr>
        <w:t>　　图表 生鲜电商企业（一）概述</w:t>
      </w:r>
      <w:r>
        <w:rPr>
          <w:rFonts w:hint="eastAsia"/>
        </w:rPr>
        <w:br/>
      </w:r>
      <w:r>
        <w:rPr>
          <w:rFonts w:hint="eastAsia"/>
        </w:rPr>
        <w:t>　　图表 企业生鲜电商业务分析</w:t>
      </w:r>
      <w:r>
        <w:rPr>
          <w:rFonts w:hint="eastAsia"/>
        </w:rPr>
        <w:br/>
      </w:r>
      <w:r>
        <w:rPr>
          <w:rFonts w:hint="eastAsia"/>
        </w:rPr>
        <w:t>　　图表 生鲜电商企业（一）经营情况分析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生鲜电商企业（一）盈利能力情况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生鲜电商企业（一）偿债能力情况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生鲜电商企业（一）运营能力情况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生鲜电商企业（一）成长能力情况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生鲜电商企业（二）简介</w:t>
      </w:r>
      <w:r>
        <w:rPr>
          <w:rFonts w:hint="eastAsia"/>
        </w:rPr>
        <w:br/>
      </w:r>
      <w:r>
        <w:rPr>
          <w:rFonts w:hint="eastAsia"/>
        </w:rPr>
        <w:t>　　图表 企业生鲜电商业务</w:t>
      </w:r>
      <w:r>
        <w:rPr>
          <w:rFonts w:hint="eastAsia"/>
        </w:rPr>
        <w:br/>
      </w:r>
      <w:r>
        <w:rPr>
          <w:rFonts w:hint="eastAsia"/>
        </w:rPr>
        <w:t>　　图表 生鲜电商企业（二）经营情况分析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生鲜电商企业（二）盈利能力情况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生鲜电商企业（二）偿债能力情况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生鲜电商企业（二）运营能力情况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生鲜电商企业（二）成长能力情况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生鲜电商企业（三）概况</w:t>
      </w:r>
      <w:r>
        <w:rPr>
          <w:rFonts w:hint="eastAsia"/>
        </w:rPr>
        <w:br/>
      </w:r>
      <w:r>
        <w:rPr>
          <w:rFonts w:hint="eastAsia"/>
        </w:rPr>
        <w:t>　　图表 企业生鲜电商业务情况</w:t>
      </w:r>
      <w:r>
        <w:rPr>
          <w:rFonts w:hint="eastAsia"/>
        </w:rPr>
        <w:br/>
      </w:r>
      <w:r>
        <w:rPr>
          <w:rFonts w:hint="eastAsia"/>
        </w:rPr>
        <w:t>　　图表 生鲜电商企业（三）经营情况分析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生鲜电商企业（三）盈利能力情况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生鲜电商企业（三）偿债能力情况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生鲜电商企业（三）运营能力情况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生鲜电商企业（三）成长能力情况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生鲜电商发展有利因素分析</w:t>
      </w:r>
      <w:r>
        <w:rPr>
          <w:rFonts w:hint="eastAsia"/>
        </w:rPr>
        <w:br/>
      </w:r>
      <w:r>
        <w:rPr>
          <w:rFonts w:hint="eastAsia"/>
        </w:rPr>
        <w:t>　　图表 生鲜电商发展不利因素分析</w:t>
      </w:r>
      <w:r>
        <w:rPr>
          <w:rFonts w:hint="eastAsia"/>
        </w:rPr>
        <w:br/>
      </w:r>
      <w:r>
        <w:rPr>
          <w:rFonts w:hint="eastAsia"/>
        </w:rPr>
        <w:t>　　图表 进入生鲜电商行业壁垒</w:t>
      </w:r>
      <w:r>
        <w:rPr>
          <w:rFonts w:hint="eastAsia"/>
        </w:rPr>
        <w:br/>
      </w:r>
      <w:r>
        <w:rPr>
          <w:rFonts w:hint="eastAsia"/>
        </w:rPr>
        <w:t>　　图表 2025-2031年中国生鲜电商行业市场容量预测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2025-2031年中国生鲜电商行业市场规模预测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2025-2031年中国生鲜电商市场前景分析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2025-2031年中国生鲜电商行业风险研究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2025-2031年中国生鲜电商行业发展趋势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0a412039c44f9" w:history="1">
        <w:r>
          <w:rPr>
            <w:rStyle w:val="Hyperlink"/>
          </w:rPr>
          <w:t>2025-2031年中国生鲜电商行业现状与前景趋势报告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0a412039c44f9" w:history="1">
        <w:r>
          <w:rPr>
            <w:rStyle w:val="Hyperlink"/>
          </w:rPr>
          <w:t>https://www.20087.com/7/65/ShengXianDianShangShiChangQianJingFenXi.html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热点：生鲜配送系统哪家好、生鲜电商行业研究报告、生鲜电商市场规模数据、生鲜电商冷链策划方案、生鲜配送、生鲜电商名词解释、生鲜电商论文参考文献、生鲜电商公司、生鲜电商存在问题及解决方案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3b6ef69b04ebe" w:history="1">
      <w:r>
        <w:rPr>
          <w:rStyle w:val="Hyperlink"/>
        </w:rPr>
        <w:t>2025-2031年中国生鲜电商行业现状与前景趋势报告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engXianDianShangShiChangQianJingFenXi.html" TargetMode="External" Id="R7190a412039c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engXianDianShangShiChangQianJingFenXi.html" TargetMode="External" Id="R4723b6ef69b0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2024-11-22T06:56:00Z</dcterms:created>
  <dcterms:modified xsi:type="dcterms:W3CDTF">2024-11-22T07:56:00Z</dcterms:modified>
  <dc:subject>2025-2031年中国生鲜电商行业现状与前景趋势报告</dc:subject>
  <dc:title>2025-2031年中国生鲜电商行业现状与前景趋势报告</dc:title>
  <cp:keywords>2025-2031年中国生鲜电商行业现状与前景趋势报告</cp:keywords>
  <dc:description>2025-2031年中国生鲜电商行业现状与前景趋势报告</dc:description>
</cp:coreProperties>
</file>