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a2b4b549740e7" w:history="1">
              <w:r>
                <w:rPr>
                  <w:rStyle w:val="Hyperlink"/>
                </w:rPr>
                <w:t>2025-2031年全球与中国麦芽威士忌行业市场调研及发展趋势研究报告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a2b4b549740e7" w:history="1">
              <w:r>
                <w:rPr>
                  <w:rStyle w:val="Hyperlink"/>
                </w:rPr>
                <w:t>2025-2031年全球与中国麦芽威士忌行业市场调研及发展趋势研究报告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a2b4b549740e7" w:history="1">
                <w:r>
                  <w:rPr>
                    <w:rStyle w:val="Hyperlink"/>
                  </w:rPr>
                  <w:t>https://www.20087.com/7/25/MaiYaWeiShiJiFaZhanQuShi.html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威士忌是一种高档烈酒，近年来在中国市场经历了强劲的增长势头。消费者对高品质、独特风味的威士忌需求日益增长，尤其是年轻消费者群体。随着生活水平的提高和消费观念的变化，麦芽威士忌正逐渐成为一种文化和社交符号。此外，随着威士忌文化的普及，品鉴会、酒吧体验等活动也促进了市场的进一步发展。</w:t>
      </w:r>
      <w:r>
        <w:rPr>
          <w:rFonts w:hint="eastAsia"/>
        </w:rPr>
        <w:br/>
      </w:r>
      <w:r>
        <w:rPr>
          <w:rFonts w:hint="eastAsia"/>
        </w:rPr>
        <w:t>　　未来，麦芽威士忌的发展将更加注重品牌故事和消费者体验。一方面，随着消费者对品牌背景和酿造工艺了解的加深，那些拥有悠久历史和独特故事的品牌将更受青睐。另一方面，通过提供个性化服务和定制化体验，如限量版产品、私人调配服务等，可以满足消费者的独特需求。此外，随着健康意识的提升，低酒精度数、天然成分的威士忌产品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a2b4b549740e7" w:history="1">
        <w:r>
          <w:rPr>
            <w:rStyle w:val="Hyperlink"/>
          </w:rPr>
          <w:t>2025-2031年全球与中国麦芽威士忌行业市场调研及发展趋势研究报告</w:t>
        </w:r>
      </w:hyperlink>
      <w:r>
        <w:rPr>
          <w:rFonts w:hint="eastAsia"/>
        </w:rPr>
        <w:t>》系统分析了麦芽威士忌行业的市场规模、供需动态及竞争格局，重点评估了主要麦芽威士忌企业的经营表现，并对麦芽威士忌行业未来发展趋势进行了科学预测。报告结合麦芽威士忌技术现状与SWOT分析，揭示了市场机遇与潜在风险。市场调研网发布的《</w:t>
      </w:r>
      <w:hyperlink r:id="Rc27a2b4b549740e7" w:history="1">
        <w:r>
          <w:rPr>
            <w:rStyle w:val="Hyperlink"/>
          </w:rPr>
          <w:t>2025-2031年全球与中国麦芽威士忌行业市场调研及发展趋势研究报告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中国麦芽威士忌概述</w:t>
      </w:r>
      <w:r>
        <w:rPr>
          <w:rFonts w:hint="eastAsia"/>
        </w:rPr>
        <w:br/>
      </w:r>
      <w:r>
        <w:rPr>
          <w:rFonts w:hint="eastAsia"/>
        </w:rPr>
        <w:t>　　第一节 麦芽威士忌行业定义</w:t>
      </w:r>
      <w:r>
        <w:rPr>
          <w:rFonts w:hint="eastAsia"/>
        </w:rPr>
        <w:br/>
      </w:r>
      <w:r>
        <w:rPr>
          <w:rFonts w:hint="eastAsia"/>
        </w:rPr>
        <w:t>　　第二节 麦芽威士忌行业发展特性</w:t>
      </w:r>
      <w:r>
        <w:rPr>
          <w:rFonts w:hint="eastAsia"/>
        </w:rPr>
        <w:br/>
      </w:r>
      <w:r>
        <w:rPr>
          <w:rFonts w:hint="eastAsia"/>
        </w:rPr>
        <w:t>　　第三节 麦芽威士忌产业链分析</w:t>
      </w:r>
      <w:r>
        <w:rPr>
          <w:rFonts w:hint="eastAsia"/>
        </w:rPr>
        <w:br/>
      </w:r>
      <w:r>
        <w:rPr>
          <w:rFonts w:hint="eastAsia"/>
        </w:rPr>
        <w:t>　　第四节 麦芽威士忌行业生命周期分析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2024-2025年国外麦芽威士忌市场发展概况</w:t>
      </w:r>
      <w:r>
        <w:rPr>
          <w:rFonts w:hint="eastAsia"/>
        </w:rPr>
        <w:br/>
      </w:r>
      <w:r>
        <w:rPr>
          <w:rFonts w:hint="eastAsia"/>
        </w:rPr>
        <w:t>　　第一节 全球麦芽威士忌市场发展分析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北美地区主要国家麦芽威士忌市场概况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欧盟地区主要国家麦芽威士忌市场概况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亚洲地区主要国家麦芽威士忌市场概况</w:t>
      </w:r>
      <w:r>
        <w:rPr>
          <w:rFonts w:hint="eastAsia"/>
        </w:rPr>
        <w:br/>
      </w:r>
      <w:r>
        <w:rPr>
          <w:rFonts w:hint="eastAsia"/>
        </w:rPr>
        <w:t>　　第五节 全球麦芽威士忌市场发展预测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2024-2025年中国麦芽威士忌发展环境分析</w:t>
      </w:r>
      <w:r>
        <w:rPr>
          <w:rFonts w:hint="eastAsia"/>
        </w:rPr>
        <w:br/>
      </w:r>
      <w:r>
        <w:rPr>
          <w:rFonts w:hint="eastAsia"/>
        </w:rPr>
        <w:t>　　第一节 麦芽威士忌行业经济环境分析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麦芽威士忌行业相关政策、标准</w:t>
      </w:r>
      <w:r>
        <w:rPr>
          <w:rFonts w:hint="eastAsia"/>
        </w:rPr>
        <w:br/>
      </w:r>
      <w:r>
        <w:rPr>
          <w:rFonts w:hint="eastAsia"/>
        </w:rPr>
        <w:t>　　第三节 麦芽威士忌行业相关发展规划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2024-2025年麦芽威士忌行业技术发展现状及趋势分析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麦芽威士忌行业技术发展现状分析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国内外麦芽威士忌行业技术差异与原因</w:t>
      </w:r>
      <w:r>
        <w:rPr>
          <w:rFonts w:hint="eastAsia"/>
        </w:rPr>
        <w:br/>
      </w:r>
      <w:r>
        <w:rPr>
          <w:rFonts w:hint="eastAsia"/>
        </w:rPr>
        <w:t>　　第三节 麦芽威士忌行业技术发展方向、趋势预测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提升麦芽威士忌行业技术能力策略建议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2024-2025年麦芽威士忌市场特性分析</w:t>
      </w:r>
      <w:r>
        <w:rPr>
          <w:rFonts w:hint="eastAsia"/>
        </w:rPr>
        <w:br/>
      </w:r>
      <w:r>
        <w:rPr>
          <w:rFonts w:hint="eastAsia"/>
        </w:rPr>
        <w:t>　　第一节 麦芽威士忌行业集中度分析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2024-2025年麦芽威士忌行业SWOT分析</w:t>
      </w:r>
      <w:r>
        <w:rPr>
          <w:rFonts w:hint="eastAsia"/>
        </w:rPr>
        <w:br/>
      </w:r>
      <w:r>
        <w:rPr>
          <w:rFonts w:hint="eastAsia"/>
        </w:rPr>
        <w:t>　　　　一、麦芽威士忌行业优势</w:t>
      </w:r>
      <w:r>
        <w:rPr>
          <w:rFonts w:hint="eastAsia"/>
        </w:rPr>
        <w:br/>
      </w:r>
      <w:r>
        <w:rPr>
          <w:rFonts w:hint="eastAsia"/>
        </w:rPr>
        <w:t>　　　　二、麦芽威士忌行业劣势</w:t>
      </w:r>
      <w:r>
        <w:rPr>
          <w:rFonts w:hint="eastAsia"/>
        </w:rPr>
        <w:br/>
      </w:r>
      <w:r>
        <w:rPr>
          <w:rFonts w:hint="eastAsia"/>
        </w:rPr>
        <w:t>　　　　三、麦芽威士忌行业机会</w:t>
      </w:r>
      <w:r>
        <w:rPr>
          <w:rFonts w:hint="eastAsia"/>
        </w:rPr>
        <w:br/>
      </w:r>
      <w:r>
        <w:rPr>
          <w:rFonts w:hint="eastAsia"/>
        </w:rPr>
        <w:t>　　　　四、麦芽威士忌行业风险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中国麦芽威士忌发展现状</w:t>
      </w:r>
      <w:r>
        <w:rPr>
          <w:rFonts w:hint="eastAsia"/>
        </w:rPr>
        <w:br/>
      </w:r>
      <w:r>
        <w:rPr>
          <w:rFonts w:hint="eastAsia"/>
        </w:rPr>
        <w:t>　　第一节 2024-2025年中国麦芽威士忌市场现状分析</w:t>
      </w:r>
      <w:r>
        <w:rPr>
          <w:rFonts w:hint="eastAsia"/>
        </w:rPr>
        <w:br/>
      </w:r>
      <w:r>
        <w:rPr>
          <w:rFonts w:hint="eastAsia"/>
        </w:rPr>
        <w:t>　　第二节 中国麦芽威士忌行业产量情况分析及预测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一、麦芽威士忌总体产能规模</w:t>
      </w:r>
      <w:r>
        <w:rPr>
          <w:rFonts w:hint="eastAsia"/>
        </w:rPr>
        <w:br/>
      </w:r>
      <w:r>
        <w:rPr>
          <w:rFonts w:hint="eastAsia"/>
        </w:rPr>
        <w:t>　　　　二、麦芽威士忌生产区域分布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三、2019-2024年中国麦芽威士忌产量统计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三、2025-2031年中国麦芽威士忌产量预测</w:t>
      </w:r>
      <w:r>
        <w:rPr>
          <w:rFonts w:hint="eastAsia"/>
        </w:rPr>
        <w:br/>
      </w:r>
      <w:r>
        <w:rPr>
          <w:rFonts w:hint="eastAsia"/>
        </w:rPr>
        <w:t>　　第三节 中国麦芽威士忌市场需求分析及预测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一、中国麦芽威士忌市场需求特点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二、2019-2024年中国麦芽威士忌市场需求量统计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三、2025-2031年中国麦芽威士忌市场需求量预测</w:t>
      </w:r>
      <w:r>
        <w:rPr>
          <w:rFonts w:hint="eastAsia"/>
        </w:rPr>
        <w:br/>
      </w:r>
      <w:r>
        <w:rPr>
          <w:rFonts w:hint="eastAsia"/>
        </w:rPr>
        <w:t>　　第四节 中国麦芽威士忌价格趋势分析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一、2019-2024年中国麦芽威士忌市场价格趋势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二、2025-2031年中国麦芽威士忌市场价格走势预测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2019-2024年麦芽威士忌行业经济运行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2019-2024年中国麦芽威士忌行业盈利能力分析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2019-2024年中国麦芽威士忌行业发展能力分析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2019-2024年麦芽威士忌行业偿债能力分析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2019-2024年麦芽威士忌制造企业数量分析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中国麦芽威士忌行业重点地区发展分析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**地区麦芽威士忌市场发展分析</w:t>
      </w:r>
      <w:r>
        <w:rPr>
          <w:rFonts w:hint="eastAsia"/>
        </w:rPr>
        <w:br/>
      </w:r>
      <w:r>
        <w:rPr>
          <w:rFonts w:hint="eastAsia"/>
        </w:rPr>
        <w:t>　　第三节 **地区麦芽威士忌市场发展分析</w:t>
      </w:r>
      <w:r>
        <w:rPr>
          <w:rFonts w:hint="eastAsia"/>
        </w:rPr>
        <w:br/>
      </w:r>
      <w:r>
        <w:rPr>
          <w:rFonts w:hint="eastAsia"/>
        </w:rPr>
        <w:t>　　第四节 **地区麦芽威士忌市场发展分析</w:t>
      </w:r>
      <w:r>
        <w:rPr>
          <w:rFonts w:hint="eastAsia"/>
        </w:rPr>
        <w:br/>
      </w:r>
      <w:r>
        <w:rPr>
          <w:rFonts w:hint="eastAsia"/>
        </w:rPr>
        <w:t>　　第五节 **地区麦芽威士忌市场发展分析</w:t>
      </w:r>
      <w:r>
        <w:rPr>
          <w:rFonts w:hint="eastAsia"/>
        </w:rPr>
        <w:br/>
      </w:r>
      <w:r>
        <w:rPr>
          <w:rFonts w:hint="eastAsia"/>
        </w:rPr>
        <w:t>　　第六节 **地区麦芽威士忌市场发展分析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2019-2024年中国麦芽威士忌进出口分析</w:t>
      </w:r>
      <w:r>
        <w:rPr>
          <w:rFonts w:hint="eastAsia"/>
        </w:rPr>
        <w:br/>
      </w:r>
      <w:r>
        <w:rPr>
          <w:rFonts w:hint="eastAsia"/>
        </w:rPr>
        <w:t>　　第一节 麦芽威士忌进口情况分析</w:t>
      </w:r>
      <w:r>
        <w:rPr>
          <w:rFonts w:hint="eastAsia"/>
        </w:rPr>
        <w:br/>
      </w:r>
      <w:r>
        <w:rPr>
          <w:rFonts w:hint="eastAsia"/>
        </w:rPr>
        <w:t>　　第二节 麦芽威士忌出口情况分析</w:t>
      </w:r>
      <w:r>
        <w:rPr>
          <w:rFonts w:hint="eastAsia"/>
        </w:rPr>
        <w:br/>
      </w:r>
      <w:r>
        <w:rPr>
          <w:rFonts w:hint="eastAsia"/>
        </w:rPr>
        <w:t>　　第三节 影响麦芽威士忌进出口因素分析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主要麦芽威士忌生产企业及竞争格局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三、企业麦芽威士忌经营状况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三、企业麦芽威士忌经营状况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三、企业麦芽威士忌经营状况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三、企业麦芽威士忌经营状况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三、企业麦芽威士忌经营状况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三、企业麦芽威士忌经营状况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麦芽威士忌行业投资战略研究</w:t>
      </w:r>
      <w:r>
        <w:rPr>
          <w:rFonts w:hint="eastAsia"/>
        </w:rPr>
        <w:br/>
      </w:r>
      <w:r>
        <w:rPr>
          <w:rFonts w:hint="eastAsia"/>
        </w:rPr>
        <w:t>　　第一节 麦芽威士忌行业发展战略研究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对我国麦芽威士忌品牌的战略思考</w:t>
      </w:r>
      <w:r>
        <w:rPr>
          <w:rFonts w:hint="eastAsia"/>
        </w:rPr>
        <w:br/>
      </w:r>
      <w:r>
        <w:rPr>
          <w:rFonts w:hint="eastAsia"/>
        </w:rPr>
        <w:t>　　　　一、麦芽威士忌品牌的重要性</w:t>
      </w:r>
      <w:r>
        <w:rPr>
          <w:rFonts w:hint="eastAsia"/>
        </w:rPr>
        <w:br/>
      </w:r>
      <w:r>
        <w:rPr>
          <w:rFonts w:hint="eastAsia"/>
        </w:rPr>
        <w:t>　　　　二、麦芽威士忌实施品牌战略的意义</w:t>
      </w:r>
      <w:r>
        <w:rPr>
          <w:rFonts w:hint="eastAsia"/>
        </w:rPr>
        <w:br/>
      </w:r>
      <w:r>
        <w:rPr>
          <w:rFonts w:hint="eastAsia"/>
        </w:rPr>
        <w:t>　　　　三、麦芽威士忌企业品牌的现状分析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四、我国麦芽威士忌企业的品牌战略</w:t>
      </w:r>
      <w:r>
        <w:rPr>
          <w:rFonts w:hint="eastAsia"/>
        </w:rPr>
        <w:br/>
      </w:r>
      <w:r>
        <w:rPr>
          <w:rFonts w:hint="eastAsia"/>
        </w:rPr>
        <w:t>　　　　五、麦芽威士忌品牌战略管理的策略</w:t>
      </w:r>
      <w:r>
        <w:rPr>
          <w:rFonts w:hint="eastAsia"/>
        </w:rPr>
        <w:br/>
      </w:r>
      <w:r>
        <w:rPr>
          <w:rFonts w:hint="eastAsia"/>
        </w:rPr>
        <w:t>　　第三节 麦芽威士忌经营策略分析</w:t>
      </w:r>
      <w:r>
        <w:rPr>
          <w:rFonts w:hint="eastAsia"/>
        </w:rPr>
        <w:br/>
      </w:r>
      <w:r>
        <w:rPr>
          <w:rFonts w:hint="eastAsia"/>
        </w:rPr>
        <w:t>　　　　一、麦芽威士忌市场细分策略</w:t>
      </w:r>
      <w:r>
        <w:rPr>
          <w:rFonts w:hint="eastAsia"/>
        </w:rPr>
        <w:br/>
      </w:r>
      <w:r>
        <w:rPr>
          <w:rFonts w:hint="eastAsia"/>
        </w:rPr>
        <w:t>　　　　二、麦芽威士忌市场创新策略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四、麦芽威士忌新产品差异化战略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2025-2031年中国麦芽威士忌发展趋势预测及投资风险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2025-2025年麦芽威士忌市场前景分析</w:t>
      </w:r>
      <w:r>
        <w:rPr>
          <w:rFonts w:hint="eastAsia"/>
        </w:rPr>
        <w:br/>
      </w:r>
      <w:r>
        <w:rPr>
          <w:rFonts w:hint="eastAsia"/>
        </w:rPr>
        <w:t>　　第二节 2025-2031年麦芽威士忌行业发展趋势预测</w:t>
      </w:r>
      <w:r>
        <w:rPr>
          <w:rFonts w:hint="eastAsia"/>
        </w:rPr>
        <w:br/>
      </w:r>
      <w:r>
        <w:rPr>
          <w:rFonts w:hint="eastAsia"/>
        </w:rPr>
        <w:t>　　第三节 麦芽威士忌行业投资风险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麦芽威士忌投资建议</w:t>
      </w:r>
      <w:r>
        <w:rPr>
          <w:rFonts w:hint="eastAsia"/>
        </w:rPr>
        <w:br/>
      </w:r>
      <w:r>
        <w:rPr>
          <w:rFonts w:hint="eastAsia"/>
        </w:rPr>
        <w:t>　　第一节 麦芽威士忌行业投资环境分析</w:t>
      </w:r>
      <w:r>
        <w:rPr>
          <w:rFonts w:hint="eastAsia"/>
        </w:rPr>
        <w:br/>
      </w:r>
      <w:r>
        <w:rPr>
          <w:rFonts w:hint="eastAsia"/>
        </w:rPr>
        <w:t>　　第二节 麦芽威士忌行业投资进入壁垒分析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麦芽威士忌行业类别</w:t>
      </w:r>
      <w:r>
        <w:rPr>
          <w:rFonts w:hint="eastAsia"/>
        </w:rPr>
        <w:br/>
      </w:r>
      <w:r>
        <w:rPr>
          <w:rFonts w:hint="eastAsia"/>
        </w:rPr>
        <w:t>　　图表 麦芽威士忌行业产业链调研</w:t>
      </w:r>
      <w:r>
        <w:rPr>
          <w:rFonts w:hint="eastAsia"/>
        </w:rPr>
        <w:br/>
      </w:r>
      <w:r>
        <w:rPr>
          <w:rFonts w:hint="eastAsia"/>
        </w:rPr>
        <w:t>　　图表 麦芽威士忌行业现状</w:t>
      </w:r>
      <w:r>
        <w:rPr>
          <w:rFonts w:hint="eastAsia"/>
        </w:rPr>
        <w:br/>
      </w:r>
      <w:r>
        <w:rPr>
          <w:rFonts w:hint="eastAsia"/>
        </w:rPr>
        <w:t>　　图表 麦芽威士忌行业标准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2019-2024年中国麦芽威士忌行业市场规模</w:t>
      </w:r>
      <w:r>
        <w:rPr>
          <w:rFonts w:hint="eastAsia"/>
        </w:rPr>
        <w:br/>
      </w:r>
      <w:r>
        <w:rPr>
          <w:rFonts w:hint="eastAsia"/>
        </w:rPr>
        <w:t>　　图表 2024年中国麦芽威士忌行业产能</w:t>
      </w:r>
      <w:r>
        <w:rPr>
          <w:rFonts w:hint="eastAsia"/>
        </w:rPr>
        <w:br/>
      </w:r>
      <w:r>
        <w:rPr>
          <w:rFonts w:hint="eastAsia"/>
        </w:rPr>
        <w:t>　　图表 2019-2024年中国麦芽威士忌行业产量统计</w:t>
      </w:r>
      <w:r>
        <w:rPr>
          <w:rFonts w:hint="eastAsia"/>
        </w:rPr>
        <w:br/>
      </w:r>
      <w:r>
        <w:rPr>
          <w:rFonts w:hint="eastAsia"/>
        </w:rPr>
        <w:t>　　图表 麦芽威士忌行业动态</w:t>
      </w:r>
      <w:r>
        <w:rPr>
          <w:rFonts w:hint="eastAsia"/>
        </w:rPr>
        <w:br/>
      </w:r>
      <w:r>
        <w:rPr>
          <w:rFonts w:hint="eastAsia"/>
        </w:rPr>
        <w:t>　　图表 2019-2024年中国麦芽威士忌市场需求量</w:t>
      </w:r>
      <w:r>
        <w:rPr>
          <w:rFonts w:hint="eastAsia"/>
        </w:rPr>
        <w:br/>
      </w:r>
      <w:r>
        <w:rPr>
          <w:rFonts w:hint="eastAsia"/>
        </w:rPr>
        <w:t>　　图表 2024年中国麦芽威士忌行业需求区域调研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2019-2024年中国麦芽威士忌行情</w:t>
      </w:r>
      <w:r>
        <w:rPr>
          <w:rFonts w:hint="eastAsia"/>
        </w:rPr>
        <w:br/>
      </w:r>
      <w:r>
        <w:rPr>
          <w:rFonts w:hint="eastAsia"/>
        </w:rPr>
        <w:t>　　图表 2019-2024年中国麦芽威士忌价格走势图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2019-2024年中国麦芽威士忌行业销售收入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2019-2024年中国麦芽威士忌行业盈利情况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2019-2024年中国麦芽威士忌行业利润总额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2019-2024年中国麦芽威士忌进口统计</w:t>
      </w:r>
      <w:r>
        <w:rPr>
          <w:rFonts w:hint="eastAsia"/>
        </w:rPr>
        <w:br/>
      </w:r>
      <w:r>
        <w:rPr>
          <w:rFonts w:hint="eastAsia"/>
        </w:rPr>
        <w:t>　　图表 2019-2024年中国麦芽威士忌出口统计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2019-2024年中国麦芽威士忌行业企业数量统计</w:t>
      </w:r>
      <w:r>
        <w:rPr>
          <w:rFonts w:hint="eastAsia"/>
        </w:rPr>
        <w:br/>
      </w:r>
      <w:r>
        <w:rPr>
          <w:rFonts w:hint="eastAsia"/>
        </w:rPr>
        <w:t>　　图表 **地区麦芽威士忌市场规模</w:t>
      </w:r>
      <w:r>
        <w:rPr>
          <w:rFonts w:hint="eastAsia"/>
        </w:rPr>
        <w:br/>
      </w:r>
      <w:r>
        <w:rPr>
          <w:rFonts w:hint="eastAsia"/>
        </w:rPr>
        <w:t>　　图表 **地区麦芽威士忌行业市场需求</w:t>
      </w:r>
      <w:r>
        <w:rPr>
          <w:rFonts w:hint="eastAsia"/>
        </w:rPr>
        <w:br/>
      </w:r>
      <w:r>
        <w:rPr>
          <w:rFonts w:hint="eastAsia"/>
        </w:rPr>
        <w:t>　　图表 **地区麦芽威士忌市场调研</w:t>
      </w:r>
      <w:r>
        <w:rPr>
          <w:rFonts w:hint="eastAsia"/>
        </w:rPr>
        <w:br/>
      </w:r>
      <w:r>
        <w:rPr>
          <w:rFonts w:hint="eastAsia"/>
        </w:rPr>
        <w:t>　　图表 **地区麦芽威士忌行业市场需求分析</w:t>
      </w:r>
      <w:r>
        <w:rPr>
          <w:rFonts w:hint="eastAsia"/>
        </w:rPr>
        <w:br/>
      </w:r>
      <w:r>
        <w:rPr>
          <w:rFonts w:hint="eastAsia"/>
        </w:rPr>
        <w:t>　　图表 **地区麦芽威士忌市场规模</w:t>
      </w:r>
      <w:r>
        <w:rPr>
          <w:rFonts w:hint="eastAsia"/>
        </w:rPr>
        <w:br/>
      </w:r>
      <w:r>
        <w:rPr>
          <w:rFonts w:hint="eastAsia"/>
        </w:rPr>
        <w:t>　　图表 **地区麦芽威士忌行业市场需求</w:t>
      </w:r>
      <w:r>
        <w:rPr>
          <w:rFonts w:hint="eastAsia"/>
        </w:rPr>
        <w:br/>
      </w:r>
      <w:r>
        <w:rPr>
          <w:rFonts w:hint="eastAsia"/>
        </w:rPr>
        <w:t>　　图表 **地区麦芽威士忌市场调研</w:t>
      </w:r>
      <w:r>
        <w:rPr>
          <w:rFonts w:hint="eastAsia"/>
        </w:rPr>
        <w:br/>
      </w:r>
      <w:r>
        <w:rPr>
          <w:rFonts w:hint="eastAsia"/>
        </w:rPr>
        <w:t>　　图表 **地区麦芽威士忌行业市场需求分析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麦芽威士忌行业竞争对手分析</w:t>
      </w:r>
      <w:r>
        <w:rPr>
          <w:rFonts w:hint="eastAsia"/>
        </w:rPr>
        <w:br/>
      </w:r>
      <w:r>
        <w:rPr>
          <w:rFonts w:hint="eastAsia"/>
        </w:rPr>
        <w:t>　　图表 麦芽威士忌重点企业（一）基本信息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麦芽威士忌重点企业（一）经营情况分析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麦芽威士忌重点企业（一）主要经济指标情况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麦芽威士忌重点企业（一）盈利能力情况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麦芽威士忌重点企业（一）偿债能力情况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麦芽威士忌重点企业（一）运营能力情况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麦芽威士忌重点企业（一）成长能力情况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麦芽威士忌重点企业（二）基本信息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麦芽威士忌重点企业（二）经营情况分析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麦芽威士忌重点企业（二）主要经济指标情况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麦芽威士忌重点企业（二）盈利能力情况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麦芽威士忌重点企业（二）偿债能力情况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麦芽威士忌重点企业（二）运营能力情况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麦芽威士忌重点企业（二）成长能力情况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麦芽威士忌重点企业（三）基本信息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麦芽威士忌重点企业（三）经营情况分析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麦芽威士忌重点企业（三）主要经济指标情况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麦芽威士忌重点企业（三）盈利能力情况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麦芽威士忌重点企业（三）偿债能力情况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麦芽威士忌重点企业（三）运营能力情况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麦芽威士忌重点企业（三）成长能力情况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2025-2031年中国麦芽威士忌行业产能预测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2025-2031年中国麦芽威士忌行业产量预测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2025-2031年中国麦芽威士忌市场需求预测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2025-2031年中国麦芽威士忌行业市场规模预测</w:t>
      </w:r>
      <w:r>
        <w:rPr>
          <w:rFonts w:hint="eastAsia"/>
        </w:rPr>
        <w:br/>
      </w:r>
      <w:r>
        <w:rPr>
          <w:rFonts w:hint="eastAsia"/>
        </w:rPr>
        <w:t>　　图表 麦芽威士忌行业准入条件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2025-2031年中国麦芽威士忌行业信息化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2025-2031年中国麦芽威士忌行业风险分析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2025-2031年中国麦芽威士忌行业发展趋势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2025-2031年中国麦芽威士忌市场前景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a2b4b549740e7" w:history="1">
        <w:r>
          <w:rPr>
            <w:rStyle w:val="Hyperlink"/>
          </w:rPr>
          <w:t>2025-2031年全球与中国麦芽威士忌行业市场调研及发展趋势研究报告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a2b4b549740e7" w:history="1">
        <w:r>
          <w:rPr>
            <w:rStyle w:val="Hyperlink"/>
          </w:rPr>
          <w:t>https://www.20087.com/7/25/MaiYaWeiShiJiFaZhanQuShi.html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热点：世界十大威士忌品牌、麦芽威士忌多少钱一瓶、威士忌的饮用方法、麦芽威士忌生产过程、性价比高的威士忌推荐、单一麦芽威士忌、调配威士忌 单一麦芽威士忌、苏格登12年单一麦芽威士忌、麦芽威士忌和谷物威士忌的区别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06eee32a34add" w:history="1">
      <w:r>
        <w:rPr>
          <w:rStyle w:val="Hyperlink"/>
        </w:rPr>
        <w:t>2025-2031年全球与中国麦芽威士忌行业市场调研及发展趋势研究报告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MaiYaWeiShiJiFaZhanQuShi.html" TargetMode="External" Id="Rc27a2b4b5497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MaiYaWeiShiJiFaZhanQuShi.html" TargetMode="External" Id="R27506eee32a3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2024-09-01T02:55:00Z</dcterms:created>
  <dcterms:modified xsi:type="dcterms:W3CDTF">2024-09-01T03:55:00Z</dcterms:modified>
  <dc:subject>2025-2031年全球与中国麦芽威士忌行业市场调研及发展趋势研究报告</dc:subject>
  <dc:title>2025-2031年全球与中国麦芽威士忌行业市场调研及发展趋势研究报告</dc:title>
  <cp:keywords>2025-2031年全球与中国麦芽威士忌行业市场调研及发展趋势研究报告</cp:keywords>
  <dc:description>2025-2031年全球与中国麦芽威士忌行业市场调研及发展趋势研究报告</dc:description>
</cp:coreProperties>
</file>