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a7cdf5cc4c43" w:history="1">
              <w:r>
                <w:rPr>
                  <w:rStyle w:val="Hyperlink"/>
                </w:rPr>
                <w:t>2026-2032年中国冷冻洋葱市场研究及发展前景报告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a7cdf5cc4c43" w:history="1">
              <w:r>
                <w:rPr>
                  <w:rStyle w:val="Hyperlink"/>
                </w:rPr>
                <w:t>2026-2032年中国冷冻洋葱市场研究及发展前景报告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1a7cdf5cc4c43" w:history="1">
                <w:r>
                  <w:rPr>
                    <w:rStyle w:val="Hyperlink"/>
                  </w:rPr>
                  <w:t>https://www.20087.com/8/05/LengDongYangCongDeXianZhuangYuFaZhanQianJing.html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洋葱是以新鲜洋葱经清洗、切分、漂烫、速冻（IQF）等工艺制成的预制蔬菜产品，广泛应用于餐饮中央厨房、食品加工厂及家庭应急烹饪场景，核心优势在于免去剥皮切剁环节、延长保质期并锁住风味物质。目前，冷冻洋葱主流采用-18℃以下冷链储运，强调细胞结构完整性以减少解冻汁液流失。在餐饮工业化与“懒人经济”推动下，冷冻洋葱成为标准化调味基底的重要组成部分。然而，部分产品因漂烫过度导致硫化物挥发，风味寡淡；且消费者对“冷冻是否等于不新鲜”存在认知偏差，制约家庭端渗透。</w:t>
      </w:r>
      <w:r>
        <w:rPr>
          <w:rFonts w:hint="eastAsia"/>
        </w:rPr>
        <w:br/>
      </w:r>
      <w:r>
        <w:rPr>
          <w:rFonts w:hint="eastAsia"/>
        </w:rPr>
        <w:t>　　未来，冷冻洋葱将聚焦锁鲜工艺升级、功能细分与可持续包装三大方向。市场调研网认为，超声波辅助冷冻或高压处理可减少冰晶损伤，更好保留辛辣风味与脆度；低钠、有机或复合香辛料（如蒜+洋葱）版本将拓展应用场景。在环保方面，可降解内袋与纸箱替代塑料外包装将降低环境足迹。渠道上，与预制菜、调味酱品牌联名开发即烹组合包，可强化便利属性。此外，透明化生产溯源（如农场到冻品时间戳）将重建新鲜认知。长远看，冷冻洋葱将从基础预制食材升级为现代厨房中可靠、高效、低碳的风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1a7cdf5cc4c43" w:history="1">
        <w:r>
          <w:rPr>
            <w:rStyle w:val="Hyperlink"/>
          </w:rPr>
          <w:t>2026-2032年中国冷冻洋葱市场研究及发展前景报告</w:t>
        </w:r>
      </w:hyperlink>
      <w:r>
        <w:rPr>
          <w:rFonts w:hint="eastAsia"/>
        </w:rPr>
        <w:t>》基于多年行业研究积累，结合冷冻洋葱市场发展现状，依托行业权威数据资源和长期市场监测数据库，对冷冻洋葱市场规模、技术现状及未来方向进行了全面分析。报告梳理了冷冻洋葱行业竞争格局，重点评估了主要企业的市场表现及品牌影响力，并通过SWOT分析揭示了冷冻洋葱行业机遇与潜在风险。同时，报告对冷冻洋葱市场前景和发展趋势进行了科学预测，为投资者提供了投资价值判断和策略建议，助力把握冷冻洋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冷冻洋葱市场概述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按照不同产品类型，冷冻洋葱主要可以分为如下几个类别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中国不同产品类型冷冻洋葱增长趋势2021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洋葱条</w:t>
      </w:r>
      <w:r>
        <w:rPr>
          <w:rFonts w:hint="eastAsia"/>
        </w:rPr>
        <w:br/>
      </w:r>
      <w:r>
        <w:rPr>
          <w:rFonts w:hint="eastAsia"/>
        </w:rPr>
        <w:t>　　　　1.2.3 洋葱丁</w:t>
      </w:r>
      <w:r>
        <w:rPr>
          <w:rFonts w:hint="eastAsia"/>
        </w:rPr>
        <w:br/>
      </w:r>
      <w:r>
        <w:rPr>
          <w:rFonts w:hint="eastAsia"/>
        </w:rPr>
        <w:t>　　1.3 从不同应用，冷冻洋葱主要包括如下几个方面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中国不同应用冷冻洋葱增长趋势2021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中国冷冻洋葱发展现状及未来趋势（2021-2032）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中国市场冷冻洋葱收入及增长率（2021-2032）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中国市场冷冻洋葱销量及增长率（2021-2032）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中国市场主要冷冻洋葱厂商分析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中国市场主要厂商冷冻洋葱销量及市场占有率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中国市场主要厂商冷冻洋葱销量（2021-2026）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中国市场主要厂商冷冻洋葱收入及市场占有率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中国市场主要厂商冷冻洋葱收入（2021-2026）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2025年中国市场主要厂商冷冻洋葱收入排名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中国市场主要厂商冷冻洋葱价格（2021-2026）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中国市场主要厂商冷冻洋葱总部及产地分布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中国市场主要厂商成立时间及冷冻洋葱商业化日期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中国市场主要厂商冷冻洋葱产品类型及应用</w:t>
      </w:r>
      <w:r>
        <w:rPr>
          <w:rFonts w:hint="eastAsia"/>
        </w:rPr>
        <w:br/>
      </w:r>
      <w:r>
        <w:rPr>
          <w:rFonts w:hint="eastAsia"/>
        </w:rPr>
        <w:t>　　2.7 冷冻洋葱行业集中度、竞争程度分析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冷冻洋葱行业集中度分析：2025年中国Top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中国市场冷冻洋葱第一梯队、第二梯队和第三梯队厂商（品牌）及2025年市场份额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不同产品类型冷冻洋葱分析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中国市场不同产品类型冷冻洋葱销量（2021-2032）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中国市场不同产品类型冷冻洋葱销量预测（2027-2032）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中国市场不同产品类型冷冻洋葱规模（2021-2032）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中国市场不同产品类型冷冻洋葱规模及市场份额（2021-2026）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中国市场不同产品类型冷冻洋葱规模预测（2027-2032）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中国市场不同产品类型冷冻洋葱价格走势（2021-2032）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不同应用冷冻洋葱分析</w:t>
      </w:r>
      <w:r>
        <w:rPr>
          <w:rFonts w:hint="eastAsia"/>
        </w:rPr>
        <w:br/>
      </w:r>
      <w:r>
        <w:rPr>
          <w:rFonts w:hint="eastAsia"/>
        </w:rPr>
        <w:t>　　5.1 中国市场不同应用冷冻洋葱销量（2021-2032）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中国市场不同应用冷冻洋葱销量预测（2027-2032）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中国市场不同应用冷冻洋葱规模（2021-2032）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中国市场不同应用冷冻洋葱规模及市场份额（2021-2026）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中国市场不同应用冷冻洋葱规模预测（2027-2032）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中国市场不同应用冷冻洋葱价格走势（2021-2032）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冷冻洋葱行业发展分析---发展趋势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冷冻洋葱行业发展分析---厂商壁垒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冷冻洋葱行业发展分析---驱动因素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冷冻洋葱行业发展分析---制约因素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冷冻洋葱中国企业SWOT分析</w:t>
      </w:r>
      <w:r>
        <w:rPr>
          <w:rFonts w:hint="eastAsia"/>
        </w:rPr>
        <w:br/>
      </w:r>
      <w:r>
        <w:rPr>
          <w:rFonts w:hint="eastAsia"/>
        </w:rPr>
        <w:t>　　6.6 冷冻洋葱行业发展分析---行业政策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冷冻洋葱行业产业链简介</w:t>
      </w:r>
      <w:r>
        <w:rPr>
          <w:rFonts w:hint="eastAsia"/>
        </w:rPr>
        <w:br/>
      </w:r>
      <w:r>
        <w:rPr>
          <w:rFonts w:hint="eastAsia"/>
        </w:rPr>
        <w:t>　　7.2 冷冻洋葱产业链分析-上游</w:t>
      </w:r>
      <w:r>
        <w:rPr>
          <w:rFonts w:hint="eastAsia"/>
        </w:rPr>
        <w:br/>
      </w:r>
      <w:r>
        <w:rPr>
          <w:rFonts w:hint="eastAsia"/>
        </w:rPr>
        <w:t>　　7.3 冷冻洋葱产业链分析-中游</w:t>
      </w:r>
      <w:r>
        <w:rPr>
          <w:rFonts w:hint="eastAsia"/>
        </w:rPr>
        <w:br/>
      </w:r>
      <w:r>
        <w:rPr>
          <w:rFonts w:hint="eastAsia"/>
        </w:rPr>
        <w:t>　　7.4 冷冻洋葱产业链分析-下游</w:t>
      </w:r>
      <w:r>
        <w:rPr>
          <w:rFonts w:hint="eastAsia"/>
        </w:rPr>
        <w:br/>
      </w:r>
      <w:r>
        <w:rPr>
          <w:rFonts w:hint="eastAsia"/>
        </w:rPr>
        <w:t>　　7.5 冷冻洋葱行业采购模式</w:t>
      </w:r>
      <w:r>
        <w:rPr>
          <w:rFonts w:hint="eastAsia"/>
        </w:rPr>
        <w:br/>
      </w:r>
      <w:r>
        <w:rPr>
          <w:rFonts w:hint="eastAsia"/>
        </w:rPr>
        <w:t>　　7.6 冷冻洋葱行业生产模式</w:t>
      </w:r>
      <w:r>
        <w:rPr>
          <w:rFonts w:hint="eastAsia"/>
        </w:rPr>
        <w:br/>
      </w:r>
      <w:r>
        <w:rPr>
          <w:rFonts w:hint="eastAsia"/>
        </w:rPr>
        <w:t>　　7.7 冷冻洋葱行业销售模式及销售渠道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中国本土冷冻洋葱产能、产量分析</w:t>
      </w:r>
      <w:r>
        <w:rPr>
          <w:rFonts w:hint="eastAsia"/>
        </w:rPr>
        <w:br/>
      </w:r>
      <w:r>
        <w:rPr>
          <w:rFonts w:hint="eastAsia"/>
        </w:rPr>
        <w:t>　　8.1 中国冷冻洋葱供需现状及预测（2021-2032）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中国冷冻洋葱产能、产量、产能利用率及发展趋势（2021-2032）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中国冷冻洋葱产量、市场需求量及发展趋势（2021-2032）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中国冷冻洋葱进出口分析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中国市场冷冻洋葱主要进口来源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中国市场冷冻洋葱主要出口目的地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不同产品类型冷冻洋葱市场规模2021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不同应用冷冻洋葱市场规模2021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中国市场主要厂商冷冻洋葱收入份额（2021-2026）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2025年中国主要生产商冷冻洋葱收入排名（万元）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中国市场主要厂商冷冻洋葱价格（2021-2026）&amp;（元/吨）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中国市场主要厂商冷冻洋葱总部及产地分布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中国市场主要厂商成立时间及冷冻洋葱商业化日期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中国市场主要厂商冷冻洋葱产品类型及应用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2025年中国市场冷冻洋葱主要厂商市场地位（第一梯队、第二梯队和第三梯队）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冷冻洋葱市场投资、并购等现状分析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中国市场不同产品类型冷冻洋葱规模（2021-2026）&amp;（万元）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中国市场不同产品类型冷冻洋葱规模市场份额（2021-2026）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中国市场不同产品类型冷冻洋葱规模预测（2027-2032）&amp;（万元）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中国市场不同产品类型冷冻洋葱规模市场份额预测（2027-2032）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中国市场不同应用冷冻洋葱规模（2021-2026）&amp;（万元）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中国市场不同应用冷冻洋葱规模市场份额（2021-2026）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中国市场不同应用冷冻洋葱规模预测（2027-2032）&amp;（万元）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中国市场不同应用冷冻洋葱规模市场份额预测（2027-2032）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冷冻洋葱行业发展分析---发展趋势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冷冻洋葱行业发展分析---厂商壁垒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冷冻洋葱行业发展分析---驱动因素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冷冻洋葱行业发展分析---制约因素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冷冻洋葱行业相关重点政策一览</w:t>
      </w:r>
      <w:r>
        <w:rPr>
          <w:rFonts w:hint="eastAsia"/>
        </w:rPr>
        <w:br/>
      </w:r>
      <w:r>
        <w:rPr>
          <w:rFonts w:hint="eastAsia"/>
        </w:rPr>
        <w:t>　　表 60： 冷冻洋葱行业供应链分析</w:t>
      </w:r>
      <w:r>
        <w:rPr>
          <w:rFonts w:hint="eastAsia"/>
        </w:rPr>
        <w:br/>
      </w:r>
      <w:r>
        <w:rPr>
          <w:rFonts w:hint="eastAsia"/>
        </w:rPr>
        <w:t>　　表 61： 冷冻洋葱上游原料供应商</w:t>
      </w:r>
      <w:r>
        <w:rPr>
          <w:rFonts w:hint="eastAsia"/>
        </w:rPr>
        <w:br/>
      </w:r>
      <w:r>
        <w:rPr>
          <w:rFonts w:hint="eastAsia"/>
        </w:rPr>
        <w:t>　　表 62： 冷冻洋葱行业主要下游客户</w:t>
      </w:r>
      <w:r>
        <w:rPr>
          <w:rFonts w:hint="eastAsia"/>
        </w:rPr>
        <w:br/>
      </w:r>
      <w:r>
        <w:rPr>
          <w:rFonts w:hint="eastAsia"/>
        </w:rPr>
        <w:t>　　表 63： 冷冻洋葱典型经销商</w:t>
      </w:r>
      <w:r>
        <w:rPr>
          <w:rFonts w:hint="eastAsia"/>
        </w:rPr>
        <w:br/>
      </w:r>
      <w:r>
        <w:rPr>
          <w:rFonts w:hint="eastAsia"/>
        </w:rPr>
        <w:t>　　表 64： 中国冷冻洋葱产量、销量、进口量及出口量（2021-2026）&amp;（吨）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中国冷冻洋葱产量、销量、进口量及出口量预测（2027-2032）&amp;（吨）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中国市场冷冻洋葱主要进口来源</w:t>
      </w:r>
      <w:r>
        <w:rPr>
          <w:rFonts w:hint="eastAsia"/>
        </w:rPr>
        <w:br/>
      </w:r>
      <w:r>
        <w:rPr>
          <w:rFonts w:hint="eastAsia"/>
        </w:rPr>
        <w:t>　　表 67： 中国市场冷冻洋葱主要出口目的地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冷冻洋葱产品图片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中国不同产品类型冷冻洋葱市场规模市场份额2025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洋葱条产品图片</w:t>
      </w:r>
      <w:r>
        <w:rPr>
          <w:rFonts w:hint="eastAsia"/>
        </w:rPr>
        <w:br/>
      </w:r>
      <w:r>
        <w:rPr>
          <w:rFonts w:hint="eastAsia"/>
        </w:rPr>
        <w:t>　　图 4： 洋葱丁产品图片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中国不同应用冷冻洋葱市场份额2025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中国市场冷冻洋葱市场规模，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2025年中国市场主要厂商冷冻洋葱销量市场份额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2025年中国市场主要厂商冷冻洋葱收入市场份额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2025年中国市场前五大厂商冷冻洋葱市场份额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2025年中国市场冷冻洋葱第一梯队、第二梯队和第三梯队厂商（品牌）及市场份额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中国市场不同产品类型冷冻洋葱价格走势（2021-2032）&amp;（元/吨）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中国市场不同应用冷冻洋葱价格走势（2021-2032）&amp;（元/吨）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冷冻洋葱中国企业SWOT分析</w:t>
      </w:r>
      <w:r>
        <w:rPr>
          <w:rFonts w:hint="eastAsia"/>
        </w:rPr>
        <w:br/>
      </w:r>
      <w:r>
        <w:rPr>
          <w:rFonts w:hint="eastAsia"/>
        </w:rPr>
        <w:t>　　图 20： 冷冻洋葱产业链</w:t>
      </w:r>
      <w:r>
        <w:rPr>
          <w:rFonts w:hint="eastAsia"/>
        </w:rPr>
        <w:br/>
      </w:r>
      <w:r>
        <w:rPr>
          <w:rFonts w:hint="eastAsia"/>
        </w:rPr>
        <w:t>　　图 21： 冷冻洋葱行业采购模式分析</w:t>
      </w:r>
      <w:r>
        <w:rPr>
          <w:rFonts w:hint="eastAsia"/>
        </w:rPr>
        <w:br/>
      </w:r>
      <w:r>
        <w:rPr>
          <w:rFonts w:hint="eastAsia"/>
        </w:rPr>
        <w:t>　　图 22： 冷冻洋葱行业生产模式分析</w:t>
      </w:r>
      <w:r>
        <w:rPr>
          <w:rFonts w:hint="eastAsia"/>
        </w:rPr>
        <w:br/>
      </w:r>
      <w:r>
        <w:rPr>
          <w:rFonts w:hint="eastAsia"/>
        </w:rPr>
        <w:t>　　图 23： 冷冻洋葱行业销售模式分析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中国冷冻洋葱产能、产量、产能利用率及发展趋势（2021-2032）&amp;（吨）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中国冷冻洋葱产量、市场需求量及发展趋势（2021-2032）&amp;（吨）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a7cdf5cc4c43" w:history="1">
        <w:r>
          <w:rPr>
            <w:rStyle w:val="Hyperlink"/>
          </w:rPr>
          <w:t>2026-2032年中国冷冻洋葱市场研究及发展前景报告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1a7cdf5cc4c43" w:history="1">
        <w:r>
          <w:rPr>
            <w:rStyle w:val="Hyperlink"/>
          </w:rPr>
          <w:t>https://www.20087.com/8/05/LengDongYangCongDeXianZhuangYuFaZhanQianJing.html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热点：洋葱冻了还能吃吗、冷冻洋葱的正确方法、冷冻葱的毒性有多大、冷冻洋葱圈、洋葱切丁怎么切、冷冻洋葱圈烤箱烤多久、洋葱能放冰箱里冷藏吗、冷冻洋葱圈空气炸锅、洋葱冻成冰了还能吃吗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5cd7d818b4996" w:history="1">
      <w:r>
        <w:rPr>
          <w:rStyle w:val="Hyperlink"/>
        </w:rPr>
        <w:t>2026-2032年中国冷冻洋葱市场研究及发展前景报告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engDongYangCongDeXianZhuangYuFaZhanQianJing.html" TargetMode="External" Id="R3eb1a7cdf5cc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engDongYangCongDeXianZhuangYuFaZhanQianJing.html" TargetMode="External" Id="R7e45cd7d818b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2026-02-06T23:31:47Z</dcterms:created>
  <dcterms:modified xsi:type="dcterms:W3CDTF">2026-02-07T00:31:47Z</dcterms:modified>
  <dc:subject>2026-2032年中国冷冻洋葱市场研究及发展前景报告</dc:subject>
  <dc:title>2026-2032年中国冷冻洋葱市场研究及发展前景报告</dc:title>
  <cp:keywords>2026-2032年中国冷冻洋葱市场研究及发展前景报告</cp:keywords>
  <dc:description>2026-2032年中国冷冻洋葱市场研究及发展前景报告</dc:description>
</cp:coreProperties>
</file>