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bf169772841d1" w:history="1">
              <w:r>
                <w:rPr>
                  <w:rStyle w:val="Hyperlink"/>
                </w:rPr>
                <w:t>2025-2031年中国天然椰子水行业现状与发展前景报告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bf169772841d1" w:history="1">
              <w:r>
                <w:rPr>
                  <w:rStyle w:val="Hyperlink"/>
                </w:rPr>
                <w:t>2025-2031年中国天然椰子水行业现状与发展前景报告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bf169772841d1" w:history="1">
                <w:r>
                  <w:rPr>
                    <w:rStyle w:val="Hyperlink"/>
                  </w:rPr>
                  <w:t>https://www.20087.com/8/15/TianRanYeZiShuiShiChangQianJingYuCe.html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椰子水是源自青椰果实的天然植物饮品，在全球健康消费浪潮中确立了“天然电解质饮料”的品类定位。主流产品强调非浓缩还原（NFC）、无添加、低糖低卡及富含钾、镁等矿物质的营养特性，包装形式涵盖利乐包、PET瓶及冷藏鲜品。产地集中于东南亚、拉丁美洲及海南等热带区域，供应链稳定性受气候与采摘周期影响显著。品牌端呈现两极分化：国际品牌依托标准化品控与全球渠道占据高端市场，本土品牌则以产地直供与性价比切入区域消费。然而，天然椰子水面临风味单一、货架期短、冷链依赖性强等天然局限，部分产品为延长保质期采用超高温灭菌，导致风味与营养损失，削弱“天然”核心价值。</w:t>
      </w:r>
      <w:r>
        <w:rPr>
          <w:rFonts w:hint="eastAsia"/>
        </w:rPr>
        <w:br/>
      </w:r>
      <w:r>
        <w:rPr>
          <w:rFonts w:hint="eastAsia"/>
        </w:rPr>
        <w:t>　　未来，天然椰子水将通过风味创新、功能强化与可持续供应链构建差异化竞争力。风味维度，与水果、草本或发酵成分的科学复配将拓展口感层次，吸引更广泛消费群体；功能层面，定向富集特定电解质、添加益生元或胶原蛋白等成分，可切入运动恢复、美容饮品等细分赛道。技术上，冷杀菌技术（如高压处理HPP）、无菌冷灌装及活性包装将最大限度保留新鲜度与营养，支撑高端鲜品市场扩张。供应链方面，垂直整合种植、采摘与加工环节，结合区块链溯源系统，将提升品质一致性与消费者信任。此外，椰子水副产物（如椰壳、椰渣）的高值化利用将推动零废弃生产模式，强化品牌ESG形象。长期看，天然椰子水将从“小众健康饮品”升级为“功能性植物基平台”，在全球植物营养浪潮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bf169772841d1" w:history="1">
        <w:r>
          <w:rPr>
            <w:rStyle w:val="Hyperlink"/>
          </w:rPr>
          <w:t>2025-2031年中国天然椰子水行业现状与发展前景报告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天然椰子水行业的市场规模、技术现状及未来发展方向。报告全面梳理了天然椰子水行业运行态势，重点分析了天然椰子水细分领域的动态变化，并对行业内的重点企业及竞争格局进行了解读。通过对天然椰子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天然椰子水行业概述</w:t>
      </w:r>
      <w:r>
        <w:rPr>
          <w:rFonts w:hint="eastAsia"/>
        </w:rPr>
        <w:br/>
      </w:r>
      <w:r>
        <w:rPr>
          <w:rFonts w:hint="eastAsia"/>
        </w:rPr>
        <w:t>　　第一节 天然椰子水定义与分类</w:t>
      </w:r>
      <w:r>
        <w:rPr>
          <w:rFonts w:hint="eastAsia"/>
        </w:rPr>
        <w:br/>
      </w:r>
      <w:r>
        <w:rPr>
          <w:rFonts w:hint="eastAsia"/>
        </w:rPr>
        <w:t>　　第二节 天然椰子水应用领域</w:t>
      </w:r>
      <w:r>
        <w:rPr>
          <w:rFonts w:hint="eastAsia"/>
        </w:rPr>
        <w:br/>
      </w:r>
      <w:r>
        <w:rPr>
          <w:rFonts w:hint="eastAsia"/>
        </w:rPr>
        <w:t>　　第三节 天然椰子水行业经济指标分析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一、天然椰子水行业赢利性评估</w:t>
      </w:r>
      <w:r>
        <w:rPr>
          <w:rFonts w:hint="eastAsia"/>
        </w:rPr>
        <w:br/>
      </w:r>
      <w:r>
        <w:rPr>
          <w:rFonts w:hint="eastAsia"/>
        </w:rPr>
        <w:t>　　　　二、天然椰子水行业成长速度分析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三、天然椰子水附加值提升空间探讨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四、天然椰子水行业进入壁垒分析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五、天然椰子水行业风险性评估</w:t>
      </w:r>
      <w:r>
        <w:rPr>
          <w:rFonts w:hint="eastAsia"/>
        </w:rPr>
        <w:br/>
      </w:r>
      <w:r>
        <w:rPr>
          <w:rFonts w:hint="eastAsia"/>
        </w:rPr>
        <w:t>　　　　六、天然椰子水行业周期性分析</w:t>
      </w:r>
      <w:r>
        <w:rPr>
          <w:rFonts w:hint="eastAsia"/>
        </w:rPr>
        <w:br/>
      </w:r>
      <w:r>
        <w:rPr>
          <w:rFonts w:hint="eastAsia"/>
        </w:rPr>
        <w:t>　　　　七、天然椰子水行业竞争程度指标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八、天然椰子水行业成熟度综合分析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天然椰子水产业链及经营模式分析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三、天然椰子水销售模式与渠道策略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全球天然椰子水市场发展分析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2024-2025年全球天然椰子水行业发展分析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一、全球天然椰子水行业市场规模与趋势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二、全球天然椰子水行业发展特点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三、全球天然椰子水行业竞争格局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主要国家与地区天然椰子水市场分析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2025-2031年全球天然椰子水行业发展趋势与前景预测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一、天然椰子水行业发展趋势</w:t>
      </w:r>
      <w:r>
        <w:rPr>
          <w:rFonts w:hint="eastAsia"/>
        </w:rPr>
        <w:br/>
      </w:r>
      <w:r>
        <w:rPr>
          <w:rFonts w:hint="eastAsia"/>
        </w:rPr>
        <w:t>　　　　二、天然椰子水行业发展潜力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中国天然椰子水行业市场分析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2024-2025年天然椰子水产能与投资动态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一、国内天然椰子水产能现状与利用效率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二、天然椰子水产能扩张与投资动态分析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2025-2031年天然椰子水行业产量统计与趋势预测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一、2019-2024年天然椰子水行业产量与增长趋势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1、2019-2024年天然椰子水产量及增长趋势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2、2019-2024年天然椰子水细分产品产量及份额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二、天然椰子水产量影响因素分析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三、2025-2031年天然椰子水产量预测</w:t>
      </w:r>
      <w:r>
        <w:rPr>
          <w:rFonts w:hint="eastAsia"/>
        </w:rPr>
        <w:br/>
      </w:r>
      <w:r>
        <w:rPr>
          <w:rFonts w:hint="eastAsia"/>
        </w:rPr>
        <w:t>　　第三节 2025-2031年天然椰子水市场需求与销售分析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一、2024-2025年天然椰子水行业需求现状</w:t>
      </w:r>
      <w:r>
        <w:rPr>
          <w:rFonts w:hint="eastAsia"/>
        </w:rPr>
        <w:br/>
      </w:r>
      <w:r>
        <w:rPr>
          <w:rFonts w:hint="eastAsia"/>
        </w:rPr>
        <w:t>　　　　二、天然椰子水客户群体与需求特点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三、2019-2024年天然椰子水行业销售规模分析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四、2025-2031年天然椰子水市场增长潜力与规模预测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2024-2025年天然椰子水行业技术发展现状及趋势分析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天然椰子水行业技术发展现状分析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国内外天然椰子水行业技术差距分析及差距形成的主要原因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天然椰子水行业技术发展方向、趋势预测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提升天然椰子水行业技术能力策略建议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中国天然椰子水细分市场分析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一、2024-2025年天然椰子水主要细分产品市场现状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天然椰子水价格机制与竞争策略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一、2019-2024年天然椰子水市场价格走势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天然椰子水定价策略与方法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2025-2031年天然椰子水价格竞争态势与趋势预测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中国天然椰子水行业重点区域市场研究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2024-2025年重点区域天然椰子水市场发展概况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二、2019-2024年天然椰子水市场需求规模情况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三、2025-2031年天然椰子水行业发展潜力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二、2019-2024年天然椰子水市场需求规模情况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三、2025-2031年天然椰子水行业发展潜力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二、2019-2024年天然椰子水市场需求规模情况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三、2025-2031年天然椰子水行业发展潜力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二、2019-2024年天然椰子水市场需求规模情况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三、2025-2031年天然椰子水行业发展潜力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二、2019-2024年天然椰子水市场需求规模情况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三、2025-2031年天然椰子水行业发展潜力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2019-2024年中国天然椰子水行业进出口情况分析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天然椰子水行业进口规模与来源分析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一、2019-2024年天然椰子水进口规模分析</w:t>
      </w:r>
      <w:r>
        <w:rPr>
          <w:rFonts w:hint="eastAsia"/>
        </w:rPr>
        <w:br/>
      </w:r>
      <w:r>
        <w:rPr>
          <w:rFonts w:hint="eastAsia"/>
        </w:rPr>
        <w:t>　　　　二、天然椰子水主要进口来源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天然椰子水行业出口规模与目的地分析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一、2019-2024年天然椰子水出口规模分析</w:t>
      </w:r>
      <w:r>
        <w:rPr>
          <w:rFonts w:hint="eastAsia"/>
        </w:rPr>
        <w:br/>
      </w:r>
      <w:r>
        <w:rPr>
          <w:rFonts w:hint="eastAsia"/>
        </w:rPr>
        <w:t>　　　　二、天然椰子水主要出口目的地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2019-2024年中国天然椰子水总体规模与财务指标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中国天然椰子水行业总体规模分析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一、天然椰子水企业数量与结构</w:t>
      </w:r>
      <w:r>
        <w:rPr>
          <w:rFonts w:hint="eastAsia"/>
        </w:rPr>
        <w:br/>
      </w:r>
      <w:r>
        <w:rPr>
          <w:rFonts w:hint="eastAsia"/>
        </w:rPr>
        <w:t>　　　　二、天然椰子水从业人员规模</w:t>
      </w:r>
      <w:r>
        <w:rPr>
          <w:rFonts w:hint="eastAsia"/>
        </w:rPr>
        <w:br/>
      </w:r>
      <w:r>
        <w:rPr>
          <w:rFonts w:hint="eastAsia"/>
        </w:rPr>
        <w:t>　　　　三、天然椰子水行业资产状况</w:t>
      </w:r>
      <w:r>
        <w:rPr>
          <w:rFonts w:hint="eastAsia"/>
        </w:rPr>
        <w:br/>
      </w:r>
      <w:r>
        <w:rPr>
          <w:rFonts w:hint="eastAsia"/>
        </w:rPr>
        <w:t>　　第二节 中国天然椰子水行业财务指标总体分析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天然椰子水行业重点企业经营状况分析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天然椰子水重点企业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天然椰子水领先企业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天然椰子水标杆企业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天然椰子水代表企业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天然椰子水龙头企业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天然椰子水重点企业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中国天然椰子水行业竞争格局分析</w:t>
      </w:r>
      <w:r>
        <w:rPr>
          <w:rFonts w:hint="eastAsia"/>
        </w:rPr>
        <w:br/>
      </w:r>
      <w:r>
        <w:rPr>
          <w:rFonts w:hint="eastAsia"/>
        </w:rPr>
        <w:t>　　第一节 天然椰子水行业竞争格局总览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2024-2025年天然椰子水行业竞争力分析</w:t>
      </w:r>
      <w:r>
        <w:rPr>
          <w:rFonts w:hint="eastAsia"/>
        </w:rPr>
        <w:br/>
      </w:r>
      <w:r>
        <w:rPr>
          <w:rFonts w:hint="eastAsia"/>
        </w:rPr>
        <w:t>　　　　一、天然椰子水供应商议价能力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四、天然椰子水替代品威胁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2019-2024年天然椰子水行业企业并购活动分析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2024-2025年天然椰子水行业会展与招投标活动分析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一、天然椰子水行业会展活动及其市场影响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2025年中国天然椰子水企业发展策略分析</w:t>
      </w:r>
      <w:r>
        <w:rPr>
          <w:rFonts w:hint="eastAsia"/>
        </w:rPr>
        <w:br/>
      </w:r>
      <w:r>
        <w:rPr>
          <w:rFonts w:hint="eastAsia"/>
        </w:rPr>
        <w:t>　　第一节 天然椰子水市场策略分析</w:t>
      </w:r>
      <w:r>
        <w:rPr>
          <w:rFonts w:hint="eastAsia"/>
        </w:rPr>
        <w:br/>
      </w:r>
      <w:r>
        <w:rPr>
          <w:rFonts w:hint="eastAsia"/>
        </w:rPr>
        <w:t>　　　　一、天然椰子水市场定位与拓展策略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二、天然椰子水市场细分与目标客户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天然椰子水销售策略分析</w:t>
      </w:r>
      <w:r>
        <w:rPr>
          <w:rFonts w:hint="eastAsia"/>
        </w:rPr>
        <w:br/>
      </w:r>
      <w:r>
        <w:rPr>
          <w:rFonts w:hint="eastAsia"/>
        </w:rPr>
        <w:t>　　　　一、天然椰子水销售渠道与网络建设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提高天然椰子水企业竞争力建议</w:t>
      </w:r>
      <w:r>
        <w:rPr>
          <w:rFonts w:hint="eastAsia"/>
        </w:rPr>
        <w:br/>
      </w:r>
      <w:r>
        <w:rPr>
          <w:rFonts w:hint="eastAsia"/>
        </w:rPr>
        <w:t>　　　　一、天然椰子水技术创新与管理优化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天然椰子水品牌战略思考</w:t>
      </w:r>
      <w:r>
        <w:rPr>
          <w:rFonts w:hint="eastAsia"/>
        </w:rPr>
        <w:br/>
      </w:r>
      <w:r>
        <w:rPr>
          <w:rFonts w:hint="eastAsia"/>
        </w:rPr>
        <w:t>　　　　一、天然椰子水品牌建设与维护</w:t>
      </w:r>
      <w:r>
        <w:rPr>
          <w:rFonts w:hint="eastAsia"/>
        </w:rPr>
        <w:br/>
      </w:r>
      <w:r>
        <w:rPr>
          <w:rFonts w:hint="eastAsia"/>
        </w:rPr>
        <w:t>　　　　二、天然椰子水品牌影响力与市场竞争力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中国天然椰子水行业风险与对策</w:t>
      </w:r>
      <w:r>
        <w:rPr>
          <w:rFonts w:hint="eastAsia"/>
        </w:rPr>
        <w:br/>
      </w:r>
      <w:r>
        <w:rPr>
          <w:rFonts w:hint="eastAsia"/>
        </w:rPr>
        <w:t>　　第一节 天然椰子水行业SWOT分析</w:t>
      </w:r>
      <w:r>
        <w:rPr>
          <w:rFonts w:hint="eastAsia"/>
        </w:rPr>
        <w:br/>
      </w:r>
      <w:r>
        <w:rPr>
          <w:rFonts w:hint="eastAsia"/>
        </w:rPr>
        <w:t>　　　　一、天然椰子水行业优势分析</w:t>
      </w:r>
      <w:r>
        <w:rPr>
          <w:rFonts w:hint="eastAsia"/>
        </w:rPr>
        <w:br/>
      </w:r>
      <w:r>
        <w:rPr>
          <w:rFonts w:hint="eastAsia"/>
        </w:rPr>
        <w:t>　　　　二、天然椰子水行业劣势分析</w:t>
      </w:r>
      <w:r>
        <w:rPr>
          <w:rFonts w:hint="eastAsia"/>
        </w:rPr>
        <w:br/>
      </w:r>
      <w:r>
        <w:rPr>
          <w:rFonts w:hint="eastAsia"/>
        </w:rPr>
        <w:t>　　　　三、天然椰子水市场机会探索</w:t>
      </w:r>
      <w:r>
        <w:rPr>
          <w:rFonts w:hint="eastAsia"/>
        </w:rPr>
        <w:br/>
      </w:r>
      <w:r>
        <w:rPr>
          <w:rFonts w:hint="eastAsia"/>
        </w:rPr>
        <w:t>　　　　四、天然椰子水市场威胁评估</w:t>
      </w:r>
      <w:r>
        <w:rPr>
          <w:rFonts w:hint="eastAsia"/>
        </w:rPr>
        <w:br/>
      </w:r>
      <w:r>
        <w:rPr>
          <w:rFonts w:hint="eastAsia"/>
        </w:rPr>
        <w:t>　　第二节 天然椰子水行业风险及对策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2025-2031年中国天然椰子水行业前景与发展趋势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天然椰子水行业发展环境分析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2025-2031年天然椰子水行业发展趋势与方向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一、天然椰子水行业发展方向预测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二、天然椰子水发展趋势分析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2025-2031年天然椰子水行业发展潜力与机遇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一、天然椰子水市场发展潜力评估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二、天然椰子水新兴市场与机遇探索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天然椰子水行业研究结论与建议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中⋅智⋅林⋅－天然椰子水行业发展建议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天然椰子水行业历程</w:t>
      </w:r>
      <w:r>
        <w:rPr>
          <w:rFonts w:hint="eastAsia"/>
        </w:rPr>
        <w:br/>
      </w:r>
      <w:r>
        <w:rPr>
          <w:rFonts w:hint="eastAsia"/>
        </w:rPr>
        <w:t>　　图表 天然椰子水行业生命周期</w:t>
      </w:r>
      <w:r>
        <w:rPr>
          <w:rFonts w:hint="eastAsia"/>
        </w:rPr>
        <w:br/>
      </w:r>
      <w:r>
        <w:rPr>
          <w:rFonts w:hint="eastAsia"/>
        </w:rPr>
        <w:t>　　图表 天然椰子水行业产业链分析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2019-2024年中国天然椰子水行业市场规模及增长情况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2019-2024年天然椰子水行业市场容量分析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2019-2024年中国天然椰子水行业产能统计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2019-2024年中国天然椰子水行业产量及增长趋势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2019-2024年中国天然椰子水市场需求量及增速统计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2024年中国天然椰子水行业需求领域分布格局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2019-2024年中国天然椰子水行业销售收入分析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2019-2024年中国天然椰子水行业盈利情况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2019-2024年中国天然椰子水行业利润总额统计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2019-2024年中国天然椰子水进口数量分析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2019-2024年中国天然椰子水进口金额分析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2019-2024年中国天然椰子水出口数量分析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2019-2024年中国天然椰子水出口金额分析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2024年中国天然椰子水进口国家及地区分析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2024年中国天然椰子水出口国家及地区分析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2019-2024年中国天然椰子水行业企业数量情况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2019-2024年中国天然椰子水行业企业平均规模情况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**地区天然椰子水市场规模及增长情况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**地区天然椰子水行业市场需求情况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**地区天然椰子水市场规模及增长情况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**地区天然椰子水行业市场需求情况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**地区天然椰子水市场规模及增长情况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**地区天然椰子水行业市场需求情况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**地区天然椰子水市场规模及增长情况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**地区天然椰子水行业市场需求情况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天然椰子水重点企业（一）基本信息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天然椰子水重点企业（一）经营情况分析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天然椰子水重点企业（一）主要经济指标情况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天然椰子水重点企业（一）盈利能力情况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天然椰子水重点企业（一）偿债能力情况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天然椰子水重点企业（一）运营能力情况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天然椰子水重点企业（一）成长能力情况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天然椰子水重点企业（二）基本信息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天然椰子水重点企业（二）经营情况分析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天然椰子水重点企业（二）主要经济指标情况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天然椰子水重点企业（二）盈利能力情况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天然椰子水重点企业（二）偿债能力情况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天然椰子水重点企业（二）运营能力情况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天然椰子水重点企业（二）成长能力情况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天然椰子水重点企业（三）基本信息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天然椰子水重点企业（三）经营情况分析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天然椰子水重点企业（三）主要经济指标情况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天然椰子水重点企业（三）盈利能力情况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天然椰子水重点企业（三）偿债能力情况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天然椰子水重点企业（三）运营能力情况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天然椰子水重点企业（三）成长能力情况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2025-2031年中国天然椰子水行业产能预测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2025-2031年中国天然椰子水行业产量预测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2025-2031年中国天然椰子水市场需求量预测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2025-2031年中国天然椰子水行业供需平衡预测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2025-2031年中国天然椰子水行业市场容量预测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2025-2031年中国天然椰子水行业市场规模预测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2025年中国天然椰子水市场前景分析</w:t>
      </w:r>
      <w:r>
        <w:rPr>
          <w:rFonts w:hint="eastAsia"/>
        </w:rPr>
        <w:br/>
      </w:r>
      <w:r>
        <w:rPr>
          <w:rFonts w:hint="eastAsia"/>
        </w:rPr>
        <w:t>　　图表 2025年中国天然椰子水发展趋势预测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bf169772841d1" w:history="1">
        <w:r>
          <w:rPr>
            <w:rStyle w:val="Hyperlink"/>
          </w:rPr>
          <w:t>2025-2031年中国天然椰子水行业现状与发展前景报告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bf169772841d1" w:history="1">
        <w:r>
          <w:rPr>
            <w:rStyle w:val="Hyperlink"/>
          </w:rPr>
          <w:t>https://www.20087.com/8/15/TianRanYeZiShuiShiChangQianJingYuCe.html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椰子水的功效与作用、天然椰子水含糖量高吗、椰子水的10个神奇功效、天然椰子水含电解质吗、天然椰子水的功效、天然椰子水是低糖还是高糖、椰子水有什么好处和功效、天然椰子水的热量、天然椰子水热量高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ce93030e84227" w:history="1">
      <w:r>
        <w:rPr>
          <w:rStyle w:val="Hyperlink"/>
        </w:rPr>
        <w:t>2025-2031年中国天然椰子水行业现状与发展前景报告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TianRanYeZiShuiShiChangQianJingYuCe.html" TargetMode="External" Id="R6bcbf1697728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TianRanYeZiShuiShiChangQianJingYuCe.html" TargetMode="External" Id="Re58ce93030e8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2025-10-27T00:10:45Z</dcterms:created>
  <dcterms:modified xsi:type="dcterms:W3CDTF">2025-10-27T01:10:45Z</dcterms:modified>
  <dc:subject>2025-2031年中国天然椰子水行业现状与发展前景报告</dc:subject>
  <dc:title>2025-2031年中国天然椰子水行业现状与发展前景报告</dc:title>
  <cp:keywords>2025-2031年中国天然椰子水行业现状与发展前景报告</cp:keywords>
  <dc:description>2025-2031年中国天然椰子水行业现状与发展前景报告</dc:description>
</cp:coreProperties>
</file>