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a015eb0614f02" w:history="1">
              <w:r>
                <w:rPr>
                  <w:rStyle w:val="Hyperlink"/>
                </w:rPr>
                <w:t>2025年中国干鲜果市场发展现状研究分析报告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a015eb0614f02" w:history="1">
              <w:r>
                <w:rPr>
                  <w:rStyle w:val="Hyperlink"/>
                </w:rPr>
                <w:t>2025年中国干鲜果市场发展现状研究分析报告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a015eb0614f02" w:history="1">
                <w:r>
                  <w:rPr>
                    <w:rStyle w:val="Hyperlink"/>
                  </w:rPr>
                  <w:t>https://www.20087.com/8/65/GanXianGuoDiaoChaBaoGao.html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鲜果是人们日常生活中的重要消费品，其市场需求与人们的健康饮食观念密切相关。近年来，随着人们生活水平的提高和消费观念的转变，干鲜果的市场需求呈现出稳步增长的态势。目前，市场上的干鲜果种类繁多，品质各异，包括进口干果、国产鲜果等，以满足不同消费者的需求。为了提升产品竞争力，各企业纷纷注重产品质量的提升和品牌的塑造。</w:t>
      </w:r>
      <w:r>
        <w:rPr>
          <w:rFonts w:hint="eastAsia"/>
        </w:rPr>
        <w:br/>
      </w:r>
      <w:r>
        <w:rPr>
          <w:rFonts w:hint="eastAsia"/>
        </w:rPr>
        <w:t>　　未来，干鲜果行业将更加注重产品的品质和安全。随着消费者对食品安全和营养价值的关注度不断提高，干鲜果的生产和加工过程需要更加符合相关法规要求，确保产品的绿色、有机、无公害。同时，为了满足消费者多样化的需求，干鲜果行业也需要不断推出新品种和新口味，丰富市场供应。在此背景下，干鲜果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a015eb0614f02" w:history="1">
        <w:r>
          <w:rPr>
            <w:rStyle w:val="Hyperlink"/>
          </w:rPr>
          <w:t>2025年中国干鲜果市场发展现状研究分析报告</w:t>
        </w:r>
      </w:hyperlink>
      <w:r>
        <w:rPr>
          <w:rFonts w:hint="eastAsia"/>
        </w:rPr>
        <w:t>》依托国家统计局、相关行业协会及科研单位提供的权威数据，全面分析了干鲜果行业发展环境、产业链结构、市场供需状况及价格变化，重点研究了干鲜果行业内主要企业的经营现状。报告对干鲜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干鲜果行业概述</w:t>
      </w:r>
      <w:r>
        <w:rPr>
          <w:rFonts w:hint="eastAsia"/>
        </w:rPr>
        <w:br/>
      </w:r>
      <w:r>
        <w:rPr>
          <w:rFonts w:hint="eastAsia"/>
        </w:rPr>
        <w:t>　　第一节 干鲜果行业界定、分类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干鲜果行业发展历程</w:t>
      </w:r>
      <w:r>
        <w:rPr>
          <w:rFonts w:hint="eastAsia"/>
        </w:rPr>
        <w:br/>
      </w:r>
      <w:r>
        <w:rPr>
          <w:rFonts w:hint="eastAsia"/>
        </w:rPr>
        <w:t>　　第三节 干鲜果产业链分析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2024-2025年干鲜果行业发展环境分析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2024-2025年干鲜果行业技术工艺现状及发展趋势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干鲜果行业技术发展现状</w:t>
      </w:r>
      <w:r>
        <w:rPr>
          <w:rFonts w:hint="eastAsia"/>
        </w:rPr>
        <w:br/>
      </w:r>
      <w:r>
        <w:rPr>
          <w:rFonts w:hint="eastAsia"/>
        </w:rPr>
        <w:t>　　第二节 干鲜果行业技术工艺特点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国内外干鲜果行业技术发展趋势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中国干鲜果行业供、需现状及发展趋势预测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中国干鲜果行业产量情况分析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一、2019-2024年干鲜果行业产量统计</w:t>
      </w:r>
      <w:r>
        <w:rPr>
          <w:rFonts w:hint="eastAsia"/>
        </w:rPr>
        <w:br/>
      </w:r>
      <w:r>
        <w:rPr>
          <w:rFonts w:hint="eastAsia"/>
        </w:rPr>
        <w:t>　　　　二、2024年干鲜果行业区域产量特点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三、2025-2031年干鲜果行业产量预测</w:t>
      </w:r>
      <w:r>
        <w:rPr>
          <w:rFonts w:hint="eastAsia"/>
        </w:rPr>
        <w:br/>
      </w:r>
      <w:r>
        <w:rPr>
          <w:rFonts w:hint="eastAsia"/>
        </w:rPr>
        <w:t>　　第二节 中国干鲜果行业需求情况分析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一、2019-2024年干鲜果行业需求情况</w:t>
      </w:r>
      <w:r>
        <w:rPr>
          <w:rFonts w:hint="eastAsia"/>
        </w:rPr>
        <w:br/>
      </w:r>
      <w:r>
        <w:rPr>
          <w:rFonts w:hint="eastAsia"/>
        </w:rPr>
        <w:t>　　　　二、2025年干鲜果行业重点省市需求情况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三、2025-2031年干鲜果行业需求情况预测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新冠疫情对干鲜果行业的影响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干鲜果行业产品市场价格分析与预测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2019-2024年干鲜果行业产品市场价格回顾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2024-2025年干鲜果行业产品市场价格现状分析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影响干鲜果行业产品市场价格因素分析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2019-2024年干鲜果行业产品市场价格走势预测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中国干鲜果行业进出口现状及发展趋势预测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中国干鲜果行业进口情况分析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一、2019-2024年干鲜果行业进口情况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二、2025-2031年干鲜果行业进口情况预测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中国干鲜果行业出口情况分析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一、2019-2024年干鲜果行业出口情况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二、2025-2031年干鲜果行业出口情况预测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影响中国干鲜果行业进出口因素分析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中国干鲜果行业重点区域市场调研分析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干鲜果行业细分市场调研分析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干鲜果行业细分（一）市场调研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干鲜果行业细分（二）市场调研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干鲜果行业重点企业经营状况及发展规划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干鲜果重点企业（一）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干鲜果重点企业（二）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干鲜果重点企业（三）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干鲜果重点企业（四）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干鲜果重点企业（五）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干鲜果行业企业经营策略研究分析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干鲜果企业多样化经营策略分析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一、干鲜果企业多样化经营情况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二、现行干鲜果行业多样化经营的方向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大型干鲜果企业集团未来发展策略分析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对中小干鲜果企业生产经营的建议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干鲜果行业市场竞争策略分析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干鲜果行业竞争结构分析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干鲜果市场竞争策略分析</w:t>
      </w:r>
      <w:r>
        <w:rPr>
          <w:rFonts w:hint="eastAsia"/>
        </w:rPr>
        <w:br/>
      </w:r>
      <w:r>
        <w:rPr>
          <w:rFonts w:hint="eastAsia"/>
        </w:rPr>
        <w:t>　　　　一、干鲜果市场增长潜力分析</w:t>
      </w:r>
      <w:r>
        <w:rPr>
          <w:rFonts w:hint="eastAsia"/>
        </w:rPr>
        <w:br/>
      </w:r>
      <w:r>
        <w:rPr>
          <w:rFonts w:hint="eastAsia"/>
        </w:rPr>
        <w:t>　　　　二、干鲜果产品竞争策略分析</w:t>
      </w:r>
      <w:r>
        <w:rPr>
          <w:rFonts w:hint="eastAsia"/>
        </w:rPr>
        <w:br/>
      </w:r>
      <w:r>
        <w:rPr>
          <w:rFonts w:hint="eastAsia"/>
        </w:rPr>
        <w:t>　　　　三、干鲜果典型企业产品竞争策略分析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2025-2031年干鲜果行业竞争格局与展望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一、2025-2031年干鲜果行业竞争策略分析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二、2025-2031年干鲜果行业竞争格局展望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三、2025-2031年我国干鲜果市场竞争趋势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干鲜果投资机会分析与项目投资建议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干鲜果投资机会分析</w:t>
      </w:r>
      <w:r>
        <w:rPr>
          <w:rFonts w:hint="eastAsia"/>
        </w:rPr>
        <w:br/>
      </w:r>
      <w:r>
        <w:rPr>
          <w:rFonts w:hint="eastAsia"/>
        </w:rPr>
        <w:t>　　第二节 干鲜果投资趋势分析</w:t>
      </w:r>
      <w:r>
        <w:rPr>
          <w:rFonts w:hint="eastAsia"/>
        </w:rPr>
        <w:br/>
      </w:r>
      <w:r>
        <w:rPr>
          <w:rFonts w:hint="eastAsia"/>
        </w:rPr>
        <w:t>　　第三节 中智~林：项目投资建议</w:t>
      </w:r>
      <w:r>
        <w:rPr>
          <w:rFonts w:hint="eastAsia"/>
        </w:rPr>
        <w:br/>
      </w:r>
      <w:r>
        <w:rPr>
          <w:rFonts w:hint="eastAsia"/>
        </w:rPr>
        <w:t>　　　　一、干鲜果行业投资环境考察</w:t>
      </w:r>
      <w:r>
        <w:rPr>
          <w:rFonts w:hint="eastAsia"/>
        </w:rPr>
        <w:br/>
      </w:r>
      <w:r>
        <w:rPr>
          <w:rFonts w:hint="eastAsia"/>
        </w:rPr>
        <w:t>　　　　二、干鲜果投资风险及控制策略</w:t>
      </w:r>
      <w:r>
        <w:rPr>
          <w:rFonts w:hint="eastAsia"/>
        </w:rPr>
        <w:br/>
      </w:r>
      <w:r>
        <w:rPr>
          <w:rFonts w:hint="eastAsia"/>
        </w:rPr>
        <w:t>　　　　三、干鲜果产品投资方向建议</w:t>
      </w:r>
      <w:r>
        <w:rPr>
          <w:rFonts w:hint="eastAsia"/>
        </w:rPr>
        <w:br/>
      </w:r>
      <w:r>
        <w:rPr>
          <w:rFonts w:hint="eastAsia"/>
        </w:rPr>
        <w:t>　　　　四、干鲜果项目投资建议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干鲜果介绍</w:t>
      </w:r>
      <w:r>
        <w:rPr>
          <w:rFonts w:hint="eastAsia"/>
        </w:rPr>
        <w:br/>
      </w:r>
      <w:r>
        <w:rPr>
          <w:rFonts w:hint="eastAsia"/>
        </w:rPr>
        <w:t>　　图表 干鲜果图片</w:t>
      </w:r>
      <w:r>
        <w:rPr>
          <w:rFonts w:hint="eastAsia"/>
        </w:rPr>
        <w:br/>
      </w:r>
      <w:r>
        <w:rPr>
          <w:rFonts w:hint="eastAsia"/>
        </w:rPr>
        <w:t>　　图表 干鲜果种类</w:t>
      </w:r>
      <w:r>
        <w:rPr>
          <w:rFonts w:hint="eastAsia"/>
        </w:rPr>
        <w:br/>
      </w:r>
      <w:r>
        <w:rPr>
          <w:rFonts w:hint="eastAsia"/>
        </w:rPr>
        <w:t>　　图表 干鲜果用途 应用</w:t>
      </w:r>
      <w:r>
        <w:rPr>
          <w:rFonts w:hint="eastAsia"/>
        </w:rPr>
        <w:br/>
      </w:r>
      <w:r>
        <w:rPr>
          <w:rFonts w:hint="eastAsia"/>
        </w:rPr>
        <w:t>　　图表 干鲜果产业链调研</w:t>
      </w:r>
      <w:r>
        <w:rPr>
          <w:rFonts w:hint="eastAsia"/>
        </w:rPr>
        <w:br/>
      </w:r>
      <w:r>
        <w:rPr>
          <w:rFonts w:hint="eastAsia"/>
        </w:rPr>
        <w:t>　　图表 干鲜果行业现状</w:t>
      </w:r>
      <w:r>
        <w:rPr>
          <w:rFonts w:hint="eastAsia"/>
        </w:rPr>
        <w:br/>
      </w:r>
      <w:r>
        <w:rPr>
          <w:rFonts w:hint="eastAsia"/>
        </w:rPr>
        <w:t>　　图表 干鲜果行业特点</w:t>
      </w:r>
      <w:r>
        <w:rPr>
          <w:rFonts w:hint="eastAsia"/>
        </w:rPr>
        <w:br/>
      </w:r>
      <w:r>
        <w:rPr>
          <w:rFonts w:hint="eastAsia"/>
        </w:rPr>
        <w:t>　　图表 干鲜果政策</w:t>
      </w:r>
      <w:r>
        <w:rPr>
          <w:rFonts w:hint="eastAsia"/>
        </w:rPr>
        <w:br/>
      </w:r>
      <w:r>
        <w:rPr>
          <w:rFonts w:hint="eastAsia"/>
        </w:rPr>
        <w:t>　　图表 干鲜果技术 标准</w:t>
      </w:r>
      <w:r>
        <w:rPr>
          <w:rFonts w:hint="eastAsia"/>
        </w:rPr>
        <w:br/>
      </w:r>
      <w:r>
        <w:rPr>
          <w:rFonts w:hint="eastAsia"/>
        </w:rPr>
        <w:t>　　图表 2019-2024年中国干鲜果行业市场规模</w:t>
      </w:r>
      <w:r>
        <w:rPr>
          <w:rFonts w:hint="eastAsia"/>
        </w:rPr>
        <w:br/>
      </w:r>
      <w:r>
        <w:rPr>
          <w:rFonts w:hint="eastAsia"/>
        </w:rPr>
        <w:t>　　图表 干鲜果生产现状</w:t>
      </w:r>
      <w:r>
        <w:rPr>
          <w:rFonts w:hint="eastAsia"/>
        </w:rPr>
        <w:br/>
      </w:r>
      <w:r>
        <w:rPr>
          <w:rFonts w:hint="eastAsia"/>
        </w:rPr>
        <w:t>　　图表 干鲜果发展有利因素分析</w:t>
      </w:r>
      <w:r>
        <w:rPr>
          <w:rFonts w:hint="eastAsia"/>
        </w:rPr>
        <w:br/>
      </w:r>
      <w:r>
        <w:rPr>
          <w:rFonts w:hint="eastAsia"/>
        </w:rPr>
        <w:t>　　图表 干鲜果发展不利因素分析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2024年中国干鲜果产能</w:t>
      </w:r>
      <w:r>
        <w:rPr>
          <w:rFonts w:hint="eastAsia"/>
        </w:rPr>
        <w:br/>
      </w:r>
      <w:r>
        <w:rPr>
          <w:rFonts w:hint="eastAsia"/>
        </w:rPr>
        <w:t>　　图表 2024年干鲜果供给情况</w:t>
      </w:r>
      <w:r>
        <w:rPr>
          <w:rFonts w:hint="eastAsia"/>
        </w:rPr>
        <w:br/>
      </w:r>
      <w:r>
        <w:rPr>
          <w:rFonts w:hint="eastAsia"/>
        </w:rPr>
        <w:t>　　图表 2019-2024年中国干鲜果产量统计</w:t>
      </w:r>
      <w:r>
        <w:rPr>
          <w:rFonts w:hint="eastAsia"/>
        </w:rPr>
        <w:br/>
      </w:r>
      <w:r>
        <w:rPr>
          <w:rFonts w:hint="eastAsia"/>
        </w:rPr>
        <w:t>　　图表 干鲜果最新消息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2019-2024年中国干鲜果市场需求情况</w:t>
      </w:r>
      <w:r>
        <w:rPr>
          <w:rFonts w:hint="eastAsia"/>
        </w:rPr>
        <w:br/>
      </w:r>
      <w:r>
        <w:rPr>
          <w:rFonts w:hint="eastAsia"/>
        </w:rPr>
        <w:t>　　图表 2019-2024年干鲜果销售情况</w:t>
      </w:r>
      <w:r>
        <w:rPr>
          <w:rFonts w:hint="eastAsia"/>
        </w:rPr>
        <w:br/>
      </w:r>
      <w:r>
        <w:rPr>
          <w:rFonts w:hint="eastAsia"/>
        </w:rPr>
        <w:t>　　图表 2019-2024年中国干鲜果价格走势</w:t>
      </w:r>
      <w:r>
        <w:rPr>
          <w:rFonts w:hint="eastAsia"/>
        </w:rPr>
        <w:br/>
      </w:r>
      <w:r>
        <w:rPr>
          <w:rFonts w:hint="eastAsia"/>
        </w:rPr>
        <w:t>　　图表 2019-2024年中国干鲜果行业销售收入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2019-2024年中国干鲜果行业利润总额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2019-2024年中国干鲜果进口情况</w:t>
      </w:r>
      <w:r>
        <w:rPr>
          <w:rFonts w:hint="eastAsia"/>
        </w:rPr>
        <w:br/>
      </w:r>
      <w:r>
        <w:rPr>
          <w:rFonts w:hint="eastAsia"/>
        </w:rPr>
        <w:t>　　图表 2019-2024年中国干鲜果出口情况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2019-2024年中国干鲜果行业企业数量统计</w:t>
      </w:r>
      <w:r>
        <w:rPr>
          <w:rFonts w:hint="eastAsia"/>
        </w:rPr>
        <w:br/>
      </w:r>
      <w:r>
        <w:rPr>
          <w:rFonts w:hint="eastAsia"/>
        </w:rPr>
        <w:t>　　图表 干鲜果成本和利润分析</w:t>
      </w:r>
      <w:r>
        <w:rPr>
          <w:rFonts w:hint="eastAsia"/>
        </w:rPr>
        <w:br/>
      </w:r>
      <w:r>
        <w:rPr>
          <w:rFonts w:hint="eastAsia"/>
        </w:rPr>
        <w:t>　　图表 干鲜果上游发展</w:t>
      </w:r>
      <w:r>
        <w:rPr>
          <w:rFonts w:hint="eastAsia"/>
        </w:rPr>
        <w:br/>
      </w:r>
      <w:r>
        <w:rPr>
          <w:rFonts w:hint="eastAsia"/>
        </w:rPr>
        <w:t>　　图表 干鲜果下游发展</w:t>
      </w:r>
      <w:r>
        <w:rPr>
          <w:rFonts w:hint="eastAsia"/>
        </w:rPr>
        <w:br/>
      </w:r>
      <w:r>
        <w:rPr>
          <w:rFonts w:hint="eastAsia"/>
        </w:rPr>
        <w:t>　　图表 2024年中国干鲜果行业需求区域调研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**地区干鲜果市场规模</w:t>
      </w:r>
      <w:r>
        <w:rPr>
          <w:rFonts w:hint="eastAsia"/>
        </w:rPr>
        <w:br/>
      </w:r>
      <w:r>
        <w:rPr>
          <w:rFonts w:hint="eastAsia"/>
        </w:rPr>
        <w:t>　　图表 **地区干鲜果行业市场需求</w:t>
      </w:r>
      <w:r>
        <w:rPr>
          <w:rFonts w:hint="eastAsia"/>
        </w:rPr>
        <w:br/>
      </w:r>
      <w:r>
        <w:rPr>
          <w:rFonts w:hint="eastAsia"/>
        </w:rPr>
        <w:t>　　图表 **地区干鲜果市场调研</w:t>
      </w:r>
      <w:r>
        <w:rPr>
          <w:rFonts w:hint="eastAsia"/>
        </w:rPr>
        <w:br/>
      </w:r>
      <w:r>
        <w:rPr>
          <w:rFonts w:hint="eastAsia"/>
        </w:rPr>
        <w:t>　　图表 **地区干鲜果市场需求分析</w:t>
      </w:r>
      <w:r>
        <w:rPr>
          <w:rFonts w:hint="eastAsia"/>
        </w:rPr>
        <w:br/>
      </w:r>
      <w:r>
        <w:rPr>
          <w:rFonts w:hint="eastAsia"/>
        </w:rPr>
        <w:t>　　图表 **地区干鲜果市场规模</w:t>
      </w:r>
      <w:r>
        <w:rPr>
          <w:rFonts w:hint="eastAsia"/>
        </w:rPr>
        <w:br/>
      </w:r>
      <w:r>
        <w:rPr>
          <w:rFonts w:hint="eastAsia"/>
        </w:rPr>
        <w:t>　　图表 **地区干鲜果行业市场需求</w:t>
      </w:r>
      <w:r>
        <w:rPr>
          <w:rFonts w:hint="eastAsia"/>
        </w:rPr>
        <w:br/>
      </w:r>
      <w:r>
        <w:rPr>
          <w:rFonts w:hint="eastAsia"/>
        </w:rPr>
        <w:t>　　图表 **地区干鲜果市场调研</w:t>
      </w:r>
      <w:r>
        <w:rPr>
          <w:rFonts w:hint="eastAsia"/>
        </w:rPr>
        <w:br/>
      </w:r>
      <w:r>
        <w:rPr>
          <w:rFonts w:hint="eastAsia"/>
        </w:rPr>
        <w:t>　　图表 **地区干鲜果市场需求分析</w:t>
      </w:r>
      <w:r>
        <w:rPr>
          <w:rFonts w:hint="eastAsia"/>
        </w:rPr>
        <w:br/>
      </w:r>
      <w:r>
        <w:rPr>
          <w:rFonts w:hint="eastAsia"/>
        </w:rPr>
        <w:t>　　图表 干鲜果招标、中标情况</w:t>
      </w:r>
      <w:r>
        <w:rPr>
          <w:rFonts w:hint="eastAsia"/>
        </w:rPr>
        <w:br/>
      </w:r>
      <w:r>
        <w:rPr>
          <w:rFonts w:hint="eastAsia"/>
        </w:rPr>
        <w:t>　　图表 干鲜果品牌分析</w:t>
      </w:r>
      <w:r>
        <w:rPr>
          <w:rFonts w:hint="eastAsia"/>
        </w:rPr>
        <w:br/>
      </w:r>
      <w:r>
        <w:rPr>
          <w:rFonts w:hint="eastAsia"/>
        </w:rPr>
        <w:t>　　图表 干鲜果重点企业（一）简介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企业干鲜果型号、规格</w:t>
      </w:r>
      <w:r>
        <w:rPr>
          <w:rFonts w:hint="eastAsia"/>
        </w:rPr>
        <w:br/>
      </w:r>
      <w:r>
        <w:rPr>
          <w:rFonts w:hint="eastAsia"/>
        </w:rPr>
        <w:t>　　图表 干鲜果重点企业（一）经营情况分析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干鲜果重点企业（一）盈利能力情况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干鲜果重点企业（一）偿债能力情况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干鲜果重点企业（一）运营能力情况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干鲜果重点企业（一）成长能力情况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干鲜果重点企业（二）概述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企业干鲜果型号、规格</w:t>
      </w:r>
      <w:r>
        <w:rPr>
          <w:rFonts w:hint="eastAsia"/>
        </w:rPr>
        <w:br/>
      </w:r>
      <w:r>
        <w:rPr>
          <w:rFonts w:hint="eastAsia"/>
        </w:rPr>
        <w:t>　　图表 干鲜果重点企业（二）经营情况分析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干鲜果重点企业（二）盈利能力情况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干鲜果重点企业（二）偿债能力情况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干鲜果重点企业（二）运营能力情况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干鲜果重点企业（二）成长能力情况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干鲜果重点企业（三）概况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企业干鲜果型号、规格</w:t>
      </w:r>
      <w:r>
        <w:rPr>
          <w:rFonts w:hint="eastAsia"/>
        </w:rPr>
        <w:br/>
      </w:r>
      <w:r>
        <w:rPr>
          <w:rFonts w:hint="eastAsia"/>
        </w:rPr>
        <w:t>　　图表 干鲜果重点企业（三）经营情况分析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干鲜果重点企业（三）盈利能力情况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干鲜果重点企业（三）偿债能力情况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干鲜果重点企业（三）运营能力情况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干鲜果重点企业（三）成长能力情况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干鲜果优势</w:t>
      </w:r>
      <w:r>
        <w:rPr>
          <w:rFonts w:hint="eastAsia"/>
        </w:rPr>
        <w:br/>
      </w:r>
      <w:r>
        <w:rPr>
          <w:rFonts w:hint="eastAsia"/>
        </w:rPr>
        <w:t>　　图表 干鲜果劣势</w:t>
      </w:r>
      <w:r>
        <w:rPr>
          <w:rFonts w:hint="eastAsia"/>
        </w:rPr>
        <w:br/>
      </w:r>
      <w:r>
        <w:rPr>
          <w:rFonts w:hint="eastAsia"/>
        </w:rPr>
        <w:t>　　图表 干鲜果机会</w:t>
      </w:r>
      <w:r>
        <w:rPr>
          <w:rFonts w:hint="eastAsia"/>
        </w:rPr>
        <w:br/>
      </w:r>
      <w:r>
        <w:rPr>
          <w:rFonts w:hint="eastAsia"/>
        </w:rPr>
        <w:t>　　图表 干鲜果威胁</w:t>
      </w:r>
      <w:r>
        <w:rPr>
          <w:rFonts w:hint="eastAsia"/>
        </w:rPr>
        <w:br/>
      </w:r>
      <w:r>
        <w:rPr>
          <w:rFonts w:hint="eastAsia"/>
        </w:rPr>
        <w:t>　　图表 进入干鲜果行业壁垒</w:t>
      </w:r>
      <w:r>
        <w:rPr>
          <w:rFonts w:hint="eastAsia"/>
        </w:rPr>
        <w:br/>
      </w:r>
      <w:r>
        <w:rPr>
          <w:rFonts w:hint="eastAsia"/>
        </w:rPr>
        <w:t>　　图表 干鲜果投资、并购情况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2025-2031年中国干鲜果行业产能预测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2025-2031年中国干鲜果行业产量预测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2025-2031年中国干鲜果销售预测</w:t>
      </w:r>
      <w:r>
        <w:rPr>
          <w:rFonts w:hint="eastAsia"/>
        </w:rPr>
        <w:br/>
      </w:r>
      <w:r>
        <w:rPr>
          <w:rFonts w:hint="eastAsia"/>
        </w:rPr>
        <w:t>　　图表 2025-2031年中国干鲜果市场规模预测</w:t>
      </w:r>
      <w:r>
        <w:rPr>
          <w:rFonts w:hint="eastAsia"/>
        </w:rPr>
        <w:br/>
      </w:r>
      <w:r>
        <w:rPr>
          <w:rFonts w:hint="eastAsia"/>
        </w:rPr>
        <w:t>　　图表 干鲜果行业准入条件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2025-2031年中国干鲜果行业信息化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2025-2031年中国干鲜果行业风险分析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2025-2031年中国干鲜果发展趋势</w:t>
      </w:r>
      <w:r>
        <w:rPr>
          <w:rFonts w:hint="eastAsia"/>
        </w:rPr>
        <w:br/>
      </w:r>
      <w:r>
        <w:rPr>
          <w:rFonts w:hint="eastAsia"/>
        </w:rPr>
        <w:t>　　图表 2025-2031年中国干鲜果市场前景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a015eb0614f02" w:history="1">
        <w:r>
          <w:rPr>
            <w:rStyle w:val="Hyperlink"/>
          </w:rPr>
          <w:t>2025年中国干鲜果市场发展现状研究分析报告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a015eb0614f02" w:history="1">
        <w:r>
          <w:rPr>
            <w:rStyle w:val="Hyperlink"/>
          </w:rPr>
          <w:t>https://www.20087.com/8/65/GanXianGuoDiaoChaBaoGao.html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副产品销售经营范围、干鲜果是什么、50种干果种类大全图片、干鲜果品批发市场在哪里、农产品批发中的农产品有哪些、干鲜果品类包括、干鲜果可以分为干果类和什么类、干鲜果品店、新疆特产干鲜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0534882a8453f" w:history="1">
      <w:r>
        <w:rPr>
          <w:rStyle w:val="Hyperlink"/>
        </w:rPr>
        <w:t>2025年中国干鲜果市场发展现状研究分析报告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nXianGuoDiaoChaBaoGao.html" TargetMode="External" Id="R97ca015eb061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nXianGuoDiaoChaBaoGao.html" TargetMode="External" Id="R32f0534882a8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2024-08-24T03:25:00Z</dcterms:created>
  <dcterms:modified xsi:type="dcterms:W3CDTF">2024-08-24T04:25:00Z</dcterms:modified>
  <dc:subject>2025年中国干鲜果市场发展现状研究分析报告</dc:subject>
  <dc:title>2025年中国干鲜果市场发展现状研究分析报告</dc:title>
  <cp:keywords>2025年中国干鲜果市场发展现状研究分析报告</cp:keywords>
  <dc:description>2025年中国干鲜果市场发展现状研究分析报告</dc:description>
</cp:coreProperties>
</file>