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68f8f72ae420a" w:history="1">
              <w:r>
                <w:rPr>
                  <w:rStyle w:val="Hyperlink"/>
                </w:rPr>
                <w:t>中国葡萄及深加工行业市场调查研究及发展前景预测报告（2025年版）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68f8f72ae420a" w:history="1">
              <w:r>
                <w:rPr>
                  <w:rStyle w:val="Hyperlink"/>
                </w:rPr>
                <w:t>中国葡萄及深加工行业市场调查研究及发展前景预测报告（2025年版）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68f8f72ae420a" w:history="1">
                <w:r>
                  <w:rPr>
                    <w:rStyle w:val="Hyperlink"/>
                  </w:rPr>
                  <w:t>https://www.20087.com/M_ShiPinYinLiao/58/PuTaoJiShenJiaGongShiChangXuQiuFenXiYuFaZhanQuShiYuCe.html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产业不仅包括鲜食葡萄的种植，更涵盖了葡萄酒酿造、葡萄干、葡萄汁等多种深加工产品。目前，全球葡萄种植面积稳步增长，种植技术向智能化、节水节肥方向发展，同时，葡萄深加工技术不断创新，注重保留营养成分和风味特色，满足多元化市场需求。</w:t>
      </w:r>
      <w:r>
        <w:rPr>
          <w:rFonts w:hint="eastAsia"/>
        </w:rPr>
        <w:br/>
      </w:r>
      <w:r>
        <w:rPr>
          <w:rFonts w:hint="eastAsia"/>
        </w:rPr>
        <w:t>　　未来葡萄及深加工行业将更加注重可持续发展，通过有机种植、生物防治等措施提升产品品质。深加工方面，健康导向的产品开发将成为主流，如低糖、无添加的葡萄制品，以及利用葡萄籽提取物等高附加值产品的开发。此外，数字化转型，包括区块链技术在供应链中的应用，将提升产品追溯性和消费者信任度，而电子商务平台的拓展则将进一步打开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68f8f72ae420a" w:history="1">
        <w:r>
          <w:rPr>
            <w:rStyle w:val="Hyperlink"/>
          </w:rPr>
          <w:t>中国葡萄及深加工行业市场调查研究及发展前景预测报告（2025年版）</w:t>
        </w:r>
      </w:hyperlink>
      <w:r>
        <w:rPr>
          <w:rFonts w:hint="eastAsia"/>
        </w:rPr>
        <w:t>》通过对葡萄及深加工行业的全面调研，系统分析了葡萄及深加工市场规模、技术现状及未来发展方向，揭示了行业竞争格局的演变趋势与潜在问题。同时，报告评估了葡萄及深加工行业投资价值与效益，识别了发展中的主要挑战与机遇，并结合SWOT分析为投资者和企业提供了科学的战略建议。此外，报告重点聚焦葡萄及深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葡萄及深加工行业特性研究</w:t>
      </w:r>
      <w:r>
        <w:rPr>
          <w:rFonts w:hint="eastAsia"/>
        </w:rPr>
        <w:br/>
      </w:r>
      <w:r>
        <w:rPr>
          <w:rFonts w:hint="eastAsia"/>
        </w:rPr>
        <w:t>第一章 葡萄产业基础剖析</w:t>
      </w:r>
      <w:r>
        <w:rPr>
          <w:rFonts w:hint="eastAsia"/>
        </w:rPr>
        <w:br/>
      </w:r>
      <w:r>
        <w:rPr>
          <w:rFonts w:hint="eastAsia"/>
        </w:rPr>
        <w:t>　　第一节 葡萄产业阐述</w:t>
      </w:r>
      <w:r>
        <w:rPr>
          <w:rFonts w:hint="eastAsia"/>
        </w:rPr>
        <w:br/>
      </w:r>
      <w:r>
        <w:rPr>
          <w:rFonts w:hint="eastAsia"/>
        </w:rPr>
        <w:t>　　　　一、水晶明珠</w:t>
      </w:r>
      <w:r>
        <w:rPr>
          <w:rFonts w:hint="eastAsia"/>
        </w:rPr>
        <w:br/>
      </w:r>
      <w:r>
        <w:rPr>
          <w:rFonts w:hint="eastAsia"/>
        </w:rPr>
        <w:t>　　　　二、栽培方法</w:t>
      </w:r>
      <w:r>
        <w:rPr>
          <w:rFonts w:hint="eastAsia"/>
        </w:rPr>
        <w:br/>
      </w:r>
      <w:r>
        <w:rPr>
          <w:rFonts w:hint="eastAsia"/>
        </w:rPr>
        <w:t>　　　　三、高产栽培</w:t>
      </w:r>
      <w:r>
        <w:rPr>
          <w:rFonts w:hint="eastAsia"/>
        </w:rPr>
        <w:br/>
      </w:r>
      <w:r>
        <w:rPr>
          <w:rFonts w:hint="eastAsia"/>
        </w:rPr>
        <w:t>　　第二节 葡萄的生长条件</w:t>
      </w:r>
      <w:r>
        <w:rPr>
          <w:rFonts w:hint="eastAsia"/>
        </w:rPr>
        <w:br/>
      </w:r>
      <w:r>
        <w:rPr>
          <w:rFonts w:hint="eastAsia"/>
        </w:rPr>
        <w:t>　　　　一、地形条件</w:t>
      </w:r>
      <w:r>
        <w:rPr>
          <w:rFonts w:hint="eastAsia"/>
        </w:rPr>
        <w:br/>
      </w:r>
      <w:r>
        <w:rPr>
          <w:rFonts w:hint="eastAsia"/>
        </w:rPr>
        <w:t>　　　　二、土壤条件</w:t>
      </w:r>
      <w:r>
        <w:rPr>
          <w:rFonts w:hint="eastAsia"/>
        </w:rPr>
        <w:br/>
      </w:r>
      <w:r>
        <w:rPr>
          <w:rFonts w:hint="eastAsia"/>
        </w:rPr>
        <w:t>　　　　三、气候因素</w:t>
      </w:r>
      <w:r>
        <w:rPr>
          <w:rFonts w:hint="eastAsia"/>
        </w:rPr>
        <w:br/>
      </w:r>
      <w:r>
        <w:rPr>
          <w:rFonts w:hint="eastAsia"/>
        </w:rPr>
        <w:t>　　第三节 葡萄的营养分析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二、营养成分</w:t>
      </w:r>
      <w:r>
        <w:rPr>
          <w:rFonts w:hint="eastAsia"/>
        </w:rPr>
        <w:br/>
      </w:r>
      <w:r>
        <w:rPr>
          <w:rFonts w:hint="eastAsia"/>
        </w:rPr>
        <w:t>　　第四节 葡萄的药理作用</w:t>
      </w:r>
      <w:r>
        <w:rPr>
          <w:rFonts w:hint="eastAsia"/>
        </w:rPr>
        <w:br/>
      </w:r>
      <w:r>
        <w:rPr>
          <w:rFonts w:hint="eastAsia"/>
        </w:rPr>
        <w:t>　　第五节 葡萄上适合的农药种类及特性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2024-2025年中国葡萄及深加工行业产业经济发展环境分析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2024-2025年中国葡萄及深加工行业产业经济运行环境分析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2024-2025年中国葡萄及深加工行业产业政策环境分析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一、国际葡萄酒标准情况</w:t>
      </w:r>
      <w:r>
        <w:rPr>
          <w:rFonts w:hint="eastAsia"/>
        </w:rPr>
        <w:br/>
      </w:r>
      <w:r>
        <w:rPr>
          <w:rFonts w:hint="eastAsia"/>
        </w:rPr>
        <w:t>　　　　二、中国葡萄酒产业政策的制定及执行情况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　　四、解析《地理标志产品通化山葡萄酒》标准体系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第三节 2024-2025年中国葡萄及深加工行业产业社会环境分析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2024-2025年中国葡萄及深加工行业产业技术环境分析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葡萄及深加工行业发展现状研究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2024-2025年世界葡萄及深加工产业发展态势分析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2024-2025年世界葡萄及深加工产业发展现状</w:t>
      </w:r>
      <w:r>
        <w:rPr>
          <w:rFonts w:hint="eastAsia"/>
        </w:rPr>
        <w:br/>
      </w:r>
      <w:r>
        <w:rPr>
          <w:rFonts w:hint="eastAsia"/>
        </w:rPr>
        <w:t>　　　　一、世界葡萄及深加工产业发展历程分析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二、世界葡萄及深加工产业规模分析</w:t>
      </w:r>
      <w:r>
        <w:rPr>
          <w:rFonts w:hint="eastAsia"/>
        </w:rPr>
        <w:br/>
      </w:r>
      <w:r>
        <w:rPr>
          <w:rFonts w:hint="eastAsia"/>
        </w:rPr>
        <w:t>　　　　三、世界葡萄及深加工产业技术现状分析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2024-2025年世界葡萄及深加工重点市场运行透析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一、美国葡萄及深加工市场发展分析</w:t>
      </w:r>
      <w:r>
        <w:rPr>
          <w:rFonts w:hint="eastAsia"/>
        </w:rPr>
        <w:br/>
      </w:r>
      <w:r>
        <w:rPr>
          <w:rFonts w:hint="eastAsia"/>
        </w:rPr>
        <w:t>　　　　二、日本葡萄及深加工市场发展分析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三、欧洲国家葡萄及深加工市场发展解析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2025-2031年世界葡萄及深加工产业发展趋势分析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2025年全球葡萄种植行业市场运行局势深度研究</w:t>
      </w:r>
      <w:r>
        <w:rPr>
          <w:rFonts w:hint="eastAsia"/>
        </w:rPr>
        <w:br/>
      </w:r>
      <w:r>
        <w:rPr>
          <w:rFonts w:hint="eastAsia"/>
        </w:rPr>
        <w:t>　　第一节 2025年全球葡萄种植市场发展现状分析</w:t>
      </w:r>
      <w:r>
        <w:rPr>
          <w:rFonts w:hint="eastAsia"/>
        </w:rPr>
        <w:br/>
      </w:r>
      <w:r>
        <w:rPr>
          <w:rFonts w:hint="eastAsia"/>
        </w:rPr>
        <w:t>　　　　一、法国葡萄种植商更正‘最早’采收期</w:t>
      </w:r>
      <w:r>
        <w:rPr>
          <w:rFonts w:hint="eastAsia"/>
        </w:rPr>
        <w:br/>
      </w:r>
      <w:r>
        <w:rPr>
          <w:rFonts w:hint="eastAsia"/>
        </w:rPr>
        <w:t>　　　　二、智利酒商掀起扩大葡萄种植浪潮</w:t>
      </w:r>
      <w:r>
        <w:rPr>
          <w:rFonts w:hint="eastAsia"/>
        </w:rPr>
        <w:br/>
      </w:r>
      <w:r>
        <w:rPr>
          <w:rFonts w:hint="eastAsia"/>
        </w:rPr>
        <w:t>　　　　三、欧洲葡萄种植区域提前进入收获期</w:t>
      </w:r>
      <w:r>
        <w:rPr>
          <w:rFonts w:hint="eastAsia"/>
        </w:rPr>
        <w:br/>
      </w:r>
      <w:r>
        <w:rPr>
          <w:rFonts w:hint="eastAsia"/>
        </w:rPr>
        <w:t>　　第二节 2025年中国重点地区葡萄种植行业发展分析</w:t>
      </w:r>
      <w:r>
        <w:rPr>
          <w:rFonts w:hint="eastAsia"/>
        </w:rPr>
        <w:br/>
      </w:r>
      <w:r>
        <w:rPr>
          <w:rFonts w:hint="eastAsia"/>
        </w:rPr>
        <w:t>　　　　一、曲周葡萄种植助农增收</w:t>
      </w:r>
      <w:r>
        <w:rPr>
          <w:rFonts w:hint="eastAsia"/>
        </w:rPr>
        <w:br/>
      </w:r>
      <w:r>
        <w:rPr>
          <w:rFonts w:hint="eastAsia"/>
        </w:rPr>
        <w:t>　　　　二、天津市东丽区泥窝村葡萄种植成为特色农业产业</w:t>
      </w:r>
      <w:r>
        <w:rPr>
          <w:rFonts w:hint="eastAsia"/>
        </w:rPr>
        <w:br/>
      </w:r>
      <w:r>
        <w:rPr>
          <w:rFonts w:hint="eastAsia"/>
        </w:rPr>
        <w:t>　　　　三、葡萄种植成高崇山第一支柱产业</w:t>
      </w:r>
      <w:r>
        <w:rPr>
          <w:rFonts w:hint="eastAsia"/>
        </w:rPr>
        <w:br/>
      </w:r>
      <w:r>
        <w:rPr>
          <w:rFonts w:hint="eastAsia"/>
        </w:rPr>
        <w:t>　　第三节 2025年中国葡萄种植行业发展存在问题分析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2025年全球葡萄干行业市场运行市场运行局势分析</w:t>
      </w:r>
      <w:r>
        <w:rPr>
          <w:rFonts w:hint="eastAsia"/>
        </w:rPr>
        <w:br/>
      </w:r>
      <w:r>
        <w:rPr>
          <w:rFonts w:hint="eastAsia"/>
        </w:rPr>
        <w:t>　　第一节 2025年全球葡萄干行业市场分析</w:t>
      </w:r>
      <w:r>
        <w:rPr>
          <w:rFonts w:hint="eastAsia"/>
        </w:rPr>
        <w:br/>
      </w:r>
      <w:r>
        <w:rPr>
          <w:rFonts w:hint="eastAsia"/>
        </w:rPr>
        <w:t>　　　　一、世界葡萄干总产量分析</w:t>
      </w:r>
      <w:r>
        <w:rPr>
          <w:rFonts w:hint="eastAsia"/>
        </w:rPr>
        <w:br/>
      </w:r>
      <w:r>
        <w:rPr>
          <w:rFonts w:hint="eastAsia"/>
        </w:rPr>
        <w:t>　　　　二、世界消费量分析</w:t>
      </w:r>
      <w:r>
        <w:rPr>
          <w:rFonts w:hint="eastAsia"/>
        </w:rPr>
        <w:br/>
      </w:r>
      <w:r>
        <w:rPr>
          <w:rFonts w:hint="eastAsia"/>
        </w:rPr>
        <w:t>　　　　三、世界国际贸易分析</w:t>
      </w:r>
      <w:r>
        <w:rPr>
          <w:rFonts w:hint="eastAsia"/>
        </w:rPr>
        <w:br/>
      </w:r>
      <w:r>
        <w:rPr>
          <w:rFonts w:hint="eastAsia"/>
        </w:rPr>
        <w:t>　　第二节 中国葡萄干行业市场动态分析</w:t>
      </w:r>
      <w:r>
        <w:rPr>
          <w:rFonts w:hint="eastAsia"/>
        </w:rPr>
        <w:br/>
      </w:r>
      <w:r>
        <w:rPr>
          <w:rFonts w:hint="eastAsia"/>
        </w:rPr>
        <w:t>　　　　一、葡萄干出口价逼近历史高点</w:t>
      </w:r>
      <w:r>
        <w:rPr>
          <w:rFonts w:hint="eastAsia"/>
        </w:rPr>
        <w:br/>
      </w:r>
      <w:r>
        <w:rPr>
          <w:rFonts w:hint="eastAsia"/>
        </w:rPr>
        <w:t>　　　　二、朗源股份投建葡萄干初加工项目</w:t>
      </w:r>
      <w:r>
        <w:rPr>
          <w:rFonts w:hint="eastAsia"/>
        </w:rPr>
        <w:br/>
      </w:r>
      <w:r>
        <w:rPr>
          <w:rFonts w:hint="eastAsia"/>
        </w:rPr>
        <w:t>　　　　三、吐鲁番地区葡萄干产品市场分析</w:t>
      </w:r>
      <w:r>
        <w:rPr>
          <w:rFonts w:hint="eastAsia"/>
        </w:rPr>
        <w:br/>
      </w:r>
      <w:r>
        <w:rPr>
          <w:rFonts w:hint="eastAsia"/>
        </w:rPr>
        <w:t>　　第三节 2025-2031年中国葡萄干行业趋势预测分析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2025年我国葡萄酒消费情况分析</w:t>
      </w:r>
      <w:r>
        <w:rPr>
          <w:rFonts w:hint="eastAsia"/>
        </w:rPr>
        <w:br/>
      </w:r>
      <w:r>
        <w:rPr>
          <w:rFonts w:hint="eastAsia"/>
        </w:rPr>
        <w:t>　　第一节 2025年中国葡萄酒消费现状分析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一、国内高端葡萄酒量销售分析</w:t>
      </w:r>
      <w:r>
        <w:rPr>
          <w:rFonts w:hint="eastAsia"/>
        </w:rPr>
        <w:br/>
      </w:r>
      <w:r>
        <w:rPr>
          <w:rFonts w:hint="eastAsia"/>
        </w:rPr>
        <w:t>　　　　二、进口葡萄酒渐成中国主流消费品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三、中国葡萄酒消费量雄冠亚洲</w:t>
      </w:r>
      <w:r>
        <w:rPr>
          <w:rFonts w:hint="eastAsia"/>
        </w:rPr>
        <w:br/>
      </w:r>
      <w:r>
        <w:rPr>
          <w:rFonts w:hint="eastAsia"/>
        </w:rPr>
        <w:t>　　　　四、葡萄酒进入“产地生态消费时代”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五、国内消费水平趋于高端</w:t>
      </w:r>
      <w:r>
        <w:rPr>
          <w:rFonts w:hint="eastAsia"/>
        </w:rPr>
        <w:br/>
      </w:r>
      <w:r>
        <w:rPr>
          <w:rFonts w:hint="eastAsia"/>
        </w:rPr>
        <w:t>　　　　六、葡萄酒消费的误区</w:t>
      </w:r>
      <w:r>
        <w:rPr>
          <w:rFonts w:hint="eastAsia"/>
        </w:rPr>
        <w:br/>
      </w:r>
      <w:r>
        <w:rPr>
          <w:rFonts w:hint="eastAsia"/>
        </w:rPr>
        <w:t>　　第二节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二、消费者饮用葡萄酒的场所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四、消费者最喜欢的葡萄酒分析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六、在家饮用和在外饮用的比例分析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二、消费场所与购买场所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四、消费行为</w:t>
      </w:r>
      <w:r>
        <w:rPr>
          <w:rFonts w:hint="eastAsia"/>
        </w:rPr>
        <w:br/>
      </w:r>
      <w:r>
        <w:rPr>
          <w:rFonts w:hint="eastAsia"/>
        </w:rPr>
        <w:t>　　第四节 女性消费葡萄酒的分析</w:t>
      </w:r>
      <w:r>
        <w:rPr>
          <w:rFonts w:hint="eastAsia"/>
        </w:rPr>
        <w:br/>
      </w:r>
      <w:r>
        <w:rPr>
          <w:rFonts w:hint="eastAsia"/>
        </w:rPr>
        <w:t>　　　　一、葡萄酒是时尚、优雅、文明的酒精饮料</w:t>
      </w:r>
      <w:r>
        <w:rPr>
          <w:rFonts w:hint="eastAsia"/>
        </w:rPr>
        <w:br/>
      </w:r>
      <w:r>
        <w:rPr>
          <w:rFonts w:hint="eastAsia"/>
        </w:rPr>
        <w:t>　　　　二、葡萄酒是美容抗衰老的健康饮品</w:t>
      </w:r>
      <w:r>
        <w:rPr>
          <w:rFonts w:hint="eastAsia"/>
        </w:rPr>
        <w:br/>
      </w:r>
      <w:r>
        <w:rPr>
          <w:rFonts w:hint="eastAsia"/>
        </w:rPr>
        <w:t>　　　　三、女性主导葡萄酒的购买权利</w:t>
      </w:r>
      <w:r>
        <w:rPr>
          <w:rFonts w:hint="eastAsia"/>
        </w:rPr>
        <w:br/>
      </w:r>
      <w:r>
        <w:rPr>
          <w:rFonts w:hint="eastAsia"/>
        </w:rPr>
        <w:t>　　　　四、女性是葡萄酒传播的最佳对象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2024-2025年中国葡萄及深加工行业经济运行情况分析</w:t>
      </w:r>
      <w:r>
        <w:rPr>
          <w:rFonts w:hint="eastAsia"/>
        </w:rPr>
        <w:br/>
      </w:r>
      <w:r>
        <w:rPr>
          <w:rFonts w:hint="eastAsia"/>
        </w:rPr>
        <w:t>　　第一节 葡萄及深加工所属行业规模情况分析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葡萄及深加工所属行业结构和成本分析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葡萄及深加工所属行业财务能力分析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2024-2025年中国鲜葡萄酿造的酒进出口分析</w:t>
      </w:r>
      <w:r>
        <w:rPr>
          <w:rFonts w:hint="eastAsia"/>
        </w:rPr>
        <w:br/>
      </w:r>
      <w:r>
        <w:rPr>
          <w:rFonts w:hint="eastAsia"/>
        </w:rPr>
        <w:t>　　第一节 2024-2025年鲜葡萄酿造的酒进口分析</w:t>
      </w:r>
      <w:r>
        <w:rPr>
          <w:rFonts w:hint="eastAsia"/>
        </w:rPr>
        <w:br/>
      </w:r>
      <w:r>
        <w:rPr>
          <w:rFonts w:hint="eastAsia"/>
        </w:rPr>
        <w:t>　　　　一、2024-2025年鲜葡萄酿造的酒进口总额</w:t>
      </w:r>
      <w:r>
        <w:rPr>
          <w:rFonts w:hint="eastAsia"/>
        </w:rPr>
        <w:br/>
      </w:r>
      <w:r>
        <w:rPr>
          <w:rFonts w:hint="eastAsia"/>
        </w:rPr>
        <w:t>　　　　二、2024-2025年鲜葡萄酿造的酒进口总量</w:t>
      </w:r>
      <w:r>
        <w:rPr>
          <w:rFonts w:hint="eastAsia"/>
        </w:rPr>
        <w:br/>
      </w:r>
      <w:r>
        <w:rPr>
          <w:rFonts w:hint="eastAsia"/>
        </w:rPr>
        <w:t>　　第二节 2024-2025年鲜葡萄酿造的酒出口分析</w:t>
      </w:r>
      <w:r>
        <w:rPr>
          <w:rFonts w:hint="eastAsia"/>
        </w:rPr>
        <w:br/>
      </w:r>
      <w:r>
        <w:rPr>
          <w:rFonts w:hint="eastAsia"/>
        </w:rPr>
        <w:t>　　　　一、2024-2025年鲜葡萄酿造的酒出口总额</w:t>
      </w:r>
      <w:r>
        <w:rPr>
          <w:rFonts w:hint="eastAsia"/>
        </w:rPr>
        <w:br/>
      </w:r>
      <w:r>
        <w:rPr>
          <w:rFonts w:hint="eastAsia"/>
        </w:rPr>
        <w:t>　　　　二、2024-2025年鲜葡萄酿造的酒出口总量</w:t>
      </w:r>
      <w:r>
        <w:rPr>
          <w:rFonts w:hint="eastAsia"/>
        </w:rPr>
        <w:br/>
      </w:r>
      <w:r>
        <w:rPr>
          <w:rFonts w:hint="eastAsia"/>
        </w:rPr>
        <w:t>　　第三节 2024-2025年鲜葡萄酿造的酒进出口格局分析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一、2024-2025年鲜葡萄酿造的酒出口格局</w:t>
      </w:r>
      <w:r>
        <w:rPr>
          <w:rFonts w:hint="eastAsia"/>
        </w:rPr>
        <w:br/>
      </w:r>
      <w:r>
        <w:rPr>
          <w:rFonts w:hint="eastAsia"/>
        </w:rPr>
        <w:t>　　　　二、2024-2025年鲜葡萄酿造的酒进口格局</w:t>
      </w:r>
      <w:r>
        <w:rPr>
          <w:rFonts w:hint="eastAsia"/>
        </w:rPr>
        <w:br/>
      </w:r>
      <w:r>
        <w:rPr>
          <w:rFonts w:hint="eastAsia"/>
        </w:rPr>
        <w:t>　　第四节 2024-2025年鲜葡萄酿造的酒进出口价格走势分析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一、2024-2025年鲜葡萄酿造的酒进口价格走势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二、2024-2025年鲜葡萄酿造的酒出口价格走势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2024-2025年中国葡萄及深加工行业竞争状况分析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2024-2025年中国葡萄及深加工行业竞争力分析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一、中国葡萄及深加工行业要素成本分析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2024-2025年中国葡萄及深加工行业市场区域格局分析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2024-2025年中国葡萄及深加工行业市场集中度分析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中国葡萄及深加工行业五力竞争分析</w:t>
      </w:r>
      <w:r>
        <w:rPr>
          <w:rFonts w:hint="eastAsia"/>
        </w:rPr>
        <w:br/>
      </w:r>
      <w:r>
        <w:rPr>
          <w:rFonts w:hint="eastAsia"/>
        </w:rPr>
        <w:t>　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2024-2025年中国葡萄及深加工产业提升竞争力策略分析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2024-2025年中国葡萄及深加工行业区域市场分析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2024-2025年中国葡萄及深加工行业区域市场结构分析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2024-2025年中国葡萄及深加工行业区域市场发展情况分析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葡萄及深加工相关行业分析</w:t>
      </w:r>
      <w:r>
        <w:rPr>
          <w:rFonts w:hint="eastAsia"/>
        </w:rPr>
        <w:br/>
      </w:r>
      <w:r>
        <w:rPr>
          <w:rFonts w:hint="eastAsia"/>
        </w:rPr>
        <w:t>第十一章 2024-2025年中国葡萄及深加工上游研究分析</w:t>
      </w:r>
      <w:r>
        <w:rPr>
          <w:rFonts w:hint="eastAsia"/>
        </w:rPr>
        <w:br/>
      </w:r>
      <w:r>
        <w:rPr>
          <w:rFonts w:hint="eastAsia"/>
        </w:rPr>
        <w:t>　　第一节 酿酒葡萄概述</w:t>
      </w:r>
      <w:r>
        <w:rPr>
          <w:rFonts w:hint="eastAsia"/>
        </w:rPr>
        <w:br/>
      </w:r>
      <w:r>
        <w:rPr>
          <w:rFonts w:hint="eastAsia"/>
        </w:rPr>
        <w:t>　　　　一、葡萄栽培历史沿革</w:t>
      </w:r>
      <w:r>
        <w:rPr>
          <w:rFonts w:hint="eastAsia"/>
        </w:rPr>
        <w:br/>
      </w:r>
      <w:r>
        <w:rPr>
          <w:rFonts w:hint="eastAsia"/>
        </w:rPr>
        <w:t>　　　　二、酿酒葡萄品种介绍</w:t>
      </w:r>
      <w:r>
        <w:rPr>
          <w:rFonts w:hint="eastAsia"/>
        </w:rPr>
        <w:br/>
      </w:r>
      <w:r>
        <w:rPr>
          <w:rFonts w:hint="eastAsia"/>
        </w:rPr>
        <w:t>　　　　三、酿酒用葡萄基本架式</w:t>
      </w:r>
      <w:r>
        <w:rPr>
          <w:rFonts w:hint="eastAsia"/>
        </w:rPr>
        <w:br/>
      </w:r>
      <w:r>
        <w:rPr>
          <w:rFonts w:hint="eastAsia"/>
        </w:rPr>
        <w:t>　　第二节 国外酿酒葡萄的分布及生产</w:t>
      </w:r>
      <w:r>
        <w:rPr>
          <w:rFonts w:hint="eastAsia"/>
        </w:rPr>
        <w:br/>
      </w:r>
      <w:r>
        <w:rPr>
          <w:rFonts w:hint="eastAsia"/>
        </w:rPr>
        <w:t>　　　　一、全球酿酒葡萄的主要种植区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二、欧洲各国酿酒用葡萄收获状况详述</w:t>
      </w:r>
      <w:r>
        <w:rPr>
          <w:rFonts w:hint="eastAsia"/>
        </w:rPr>
        <w:br/>
      </w:r>
      <w:r>
        <w:rPr>
          <w:rFonts w:hint="eastAsia"/>
        </w:rPr>
        <w:t>　　　　三、美国纳帕谷酿酒用葡萄生产概述</w:t>
      </w:r>
      <w:r>
        <w:rPr>
          <w:rFonts w:hint="eastAsia"/>
        </w:rPr>
        <w:br/>
      </w:r>
      <w:r>
        <w:rPr>
          <w:rFonts w:hint="eastAsia"/>
        </w:rPr>
        <w:t>　　第三节 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一、酿酒葡萄的分布与面积</w:t>
      </w:r>
      <w:r>
        <w:rPr>
          <w:rFonts w:hint="eastAsia"/>
        </w:rPr>
        <w:br/>
      </w:r>
      <w:r>
        <w:rPr>
          <w:rFonts w:hint="eastAsia"/>
        </w:rPr>
        <w:t>　　　　二、中国酿酒葡萄品种构成</w:t>
      </w:r>
      <w:r>
        <w:rPr>
          <w:rFonts w:hint="eastAsia"/>
        </w:rPr>
        <w:br/>
      </w:r>
      <w:r>
        <w:rPr>
          <w:rFonts w:hint="eastAsia"/>
        </w:rPr>
        <w:t>　　　　三、中国酿酒葡萄的质量</w:t>
      </w:r>
      <w:r>
        <w:rPr>
          <w:rFonts w:hint="eastAsia"/>
        </w:rPr>
        <w:br/>
      </w:r>
      <w:r>
        <w:rPr>
          <w:rFonts w:hint="eastAsia"/>
        </w:rPr>
        <w:t>　　　　四、中国酿酒葡萄栽培的特点</w:t>
      </w:r>
      <w:r>
        <w:rPr>
          <w:rFonts w:hint="eastAsia"/>
        </w:rPr>
        <w:br/>
      </w:r>
      <w:r>
        <w:rPr>
          <w:rFonts w:hint="eastAsia"/>
        </w:rPr>
        <w:t>　　第四节 中国九大葡萄产地分析</w:t>
      </w:r>
      <w:r>
        <w:rPr>
          <w:rFonts w:hint="eastAsia"/>
        </w:rPr>
        <w:br/>
      </w:r>
      <w:r>
        <w:rPr>
          <w:rFonts w:hint="eastAsia"/>
        </w:rPr>
        <w:t>　　　　一、东北产地</w:t>
      </w:r>
      <w:r>
        <w:rPr>
          <w:rFonts w:hint="eastAsia"/>
        </w:rPr>
        <w:br/>
      </w:r>
      <w:r>
        <w:rPr>
          <w:rFonts w:hint="eastAsia"/>
        </w:rPr>
        <w:t>　　　　二、渤海湾产地</w:t>
      </w:r>
      <w:r>
        <w:rPr>
          <w:rFonts w:hint="eastAsia"/>
        </w:rPr>
        <w:br/>
      </w:r>
      <w:r>
        <w:rPr>
          <w:rFonts w:hint="eastAsia"/>
        </w:rPr>
        <w:t>　　　　三、沙城产地</w:t>
      </w:r>
      <w:r>
        <w:rPr>
          <w:rFonts w:hint="eastAsia"/>
        </w:rPr>
        <w:br/>
      </w:r>
      <w:r>
        <w:rPr>
          <w:rFonts w:hint="eastAsia"/>
        </w:rPr>
        <w:t>　　　　四、清徐产地</w:t>
      </w:r>
      <w:r>
        <w:rPr>
          <w:rFonts w:hint="eastAsia"/>
        </w:rPr>
        <w:br/>
      </w:r>
      <w:r>
        <w:rPr>
          <w:rFonts w:hint="eastAsia"/>
        </w:rPr>
        <w:t>　　　　五、银川产地</w:t>
      </w:r>
      <w:r>
        <w:rPr>
          <w:rFonts w:hint="eastAsia"/>
        </w:rPr>
        <w:br/>
      </w:r>
      <w:r>
        <w:rPr>
          <w:rFonts w:hint="eastAsia"/>
        </w:rPr>
        <w:t>　　　　六、武威产地</w:t>
      </w:r>
      <w:r>
        <w:rPr>
          <w:rFonts w:hint="eastAsia"/>
        </w:rPr>
        <w:br/>
      </w:r>
      <w:r>
        <w:rPr>
          <w:rFonts w:hint="eastAsia"/>
        </w:rPr>
        <w:t>　　　　七、吐鲁番产地</w:t>
      </w:r>
      <w:r>
        <w:rPr>
          <w:rFonts w:hint="eastAsia"/>
        </w:rPr>
        <w:br/>
      </w:r>
      <w:r>
        <w:rPr>
          <w:rFonts w:hint="eastAsia"/>
        </w:rPr>
        <w:t>　　　　八、黄河故道产地</w:t>
      </w:r>
      <w:r>
        <w:rPr>
          <w:rFonts w:hint="eastAsia"/>
        </w:rPr>
        <w:br/>
      </w:r>
      <w:r>
        <w:rPr>
          <w:rFonts w:hint="eastAsia"/>
        </w:rPr>
        <w:t>　　　　九、云南高原产地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2024-2025年中国葡萄及深加工下游需求情况分析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2024-2025年中国葡萄及深加工下游行业市场分析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2024-2025年中国葡萄及深加工下游行业需求情况分析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2025-2031年中国葡萄及深加工下游行业市场发展趋势分析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葡萄及深加工行业企业竞争力分析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2024-2025年我国葡萄及深加工主要企业分析</w:t>
      </w:r>
      <w:r>
        <w:rPr>
          <w:rFonts w:hint="eastAsia"/>
        </w:rPr>
        <w:br/>
      </w:r>
      <w:r>
        <w:rPr>
          <w:rFonts w:hint="eastAsia"/>
        </w:rPr>
        <w:t>　　第一节 张裕葡萄酿酒股份公司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葡萄及深加工行业未来市场前景展望、投资前景研究研究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第十四章 2025-2031年中国葡萄及深加工行业发展趋势预测分析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2025-2031年中国葡萄及深加工行业前景展望</w:t>
      </w:r>
      <w:r>
        <w:rPr>
          <w:rFonts w:hint="eastAsia"/>
        </w:rPr>
        <w:br/>
      </w:r>
      <w:r>
        <w:rPr>
          <w:rFonts w:hint="eastAsia"/>
        </w:rPr>
        <w:t>　　　　一、葡萄及深加工的研究进展及趋势分析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二、葡萄及深加工价格趋势分析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2025-2031年中国葡萄及深加工行业市场预测分析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一、葡萄及深加工市场供给预测分析</w:t>
      </w:r>
      <w:r>
        <w:rPr>
          <w:rFonts w:hint="eastAsia"/>
        </w:rPr>
        <w:br/>
      </w:r>
      <w:r>
        <w:rPr>
          <w:rFonts w:hint="eastAsia"/>
        </w:rPr>
        <w:t>　　　　二、葡萄及深加工需求预测分析</w:t>
      </w:r>
      <w:r>
        <w:rPr>
          <w:rFonts w:hint="eastAsia"/>
        </w:rPr>
        <w:br/>
      </w:r>
      <w:r>
        <w:rPr>
          <w:rFonts w:hint="eastAsia"/>
        </w:rPr>
        <w:t>　　　　三、葡萄及深加工竞争格局预测分析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2025-2031年中国葡萄及深加工行业市场盈利预测分析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2025-2031年中国葡萄及深加工行业投资和风险预警分析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2025-2031年葡萄及深加工行业发展环境分析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2025-2031年葡萄及深加工行业投资特性分析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一、2025-2031年中国葡萄及深加工行业进入壁垒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二、2025-2031年中国葡萄及深加工行业盈利模式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三、2025-2031年中国葡萄及深加工行业盈利因素</w:t>
      </w:r>
      <w:r>
        <w:rPr>
          <w:rFonts w:hint="eastAsia"/>
        </w:rPr>
        <w:br/>
      </w:r>
      <w:r>
        <w:rPr>
          <w:rFonts w:hint="eastAsia"/>
        </w:rPr>
        <w:t>　　第三节 2025-2031年葡萄及深加工行业投资前景分析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一、2025-2031年中国葡萄及深加工行业政策风险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二、2025-2031年中国葡萄及深加工行业技术风险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三、2025-2031年中国葡萄及深加工行业供求风险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四、2025-2031年中国葡萄及深加工行业其它风险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2025-2031年中国葡萄及深加工行业投资机会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一、2025-2031年中国葡萄及深加工行业最新投资动向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二、2025-2031年中国葡萄及深加工行业投资机会分析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2025-2031年中国葡萄及深加工行业投资策略及投资建议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葡萄及深加工行业投资策略分析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中智林-－葡萄及深加工行业市场的重点客户战略实施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2025-2031年葡萄及深加工行业投资建议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2024-2025年中国葡萄及深加工所属行业发展能力分析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2024-2025年我国鲜葡萄酿造的酒进口数量分析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2024-2025年我国鲜葡萄酿造的酒进口金额分析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2024-2025年我国鲜葡萄酿造的酒出口数量分析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2024-2025年我国鲜葡萄酿造的酒出口金额分析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2024-2025年我国鲜葡萄酿造的酒出口价格分析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2024-2025年我国鲜葡萄酿造的酒进口来源分析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2024-2025年我国鲜葡萄酿造的酒出口流向分析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中法合营王朝葡萄酿酒有限公司主要经济指标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中法合营王朝葡萄酿酒有限公司偿债能力分析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中法合营王朝葡萄酿酒有限公司经营能力分析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中法合营王朝葡萄酿酒有限公司成长能力分析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通化葡萄酒股份有限公司偿债能力分析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甘肃莫高实业发展股份有限公司主要经济指标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甘肃莫高实业发展股份有限公司销售收入变化趋势图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甘肃莫高实业发展股份有限公司盈利指标分析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甘肃莫高实业发展股份有限公司盈利能力分析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甘肃莫高实业发展股份有限公司偿债能力分析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甘肃莫高实业发展股份有限公司经营能力分析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甘肃莫高实业发展股份有限公司成长能力分析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68f8f72ae420a" w:history="1">
        <w:r>
          <w:rPr>
            <w:rStyle w:val="Hyperlink"/>
          </w:rPr>
          <w:t>中国葡萄及深加工行业市场调查研究及发展前景预测报告（2025年版）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68f8f72ae420a" w:history="1">
        <w:r>
          <w:rPr>
            <w:rStyle w:val="Hyperlink"/>
          </w:rPr>
          <w:t>https://www.20087.com/M_ShiPinYinLiao/58/PuTaoJiShenJiaGongShiChangXuQiuFenXiYuFaZhanQuShiYuCe.html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深加工可以做什么、葡萄深加工哪个项目好、葡萄加工产品有哪些、葡萄深加工企业、水果深加工产品有什么、葡萄深加工设施设备有哪些、农产品深加工项目、葡萄深加工能给种户增收、葡萄特色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4d5e058d34243" w:history="1">
      <w:r>
        <w:rPr>
          <w:rStyle w:val="Hyperlink"/>
        </w:rPr>
        <w:t>中国葡萄及深加工行业市场调查研究及发展前景预测报告（2025年版）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PuTaoJiShenJiaGongShiChangXuQiuFenXiYuFaZhanQuShiYuCe.html" TargetMode="External" Id="R99168f8f72ae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PuTaoJiShenJiaGongShiChangXuQiuFenXiYuFaZhanQuShiYuCe.html" TargetMode="External" Id="R8e54d5e058d3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2025-06-18T01:56:00Z</dcterms:created>
  <dcterms:modified xsi:type="dcterms:W3CDTF">2025-06-18T02:56:00Z</dcterms:modified>
  <dc:subject>中国葡萄及深加工行业市场调查研究及发展前景预测报告（2025年版）</dc:subject>
  <dc:title>中国葡萄及深加工行业市场调查研究及发展前景预测报告（2025年版）</dc:title>
  <cp:keywords>中国葡萄及深加工行业市场调查研究及发展前景预测报告（2025年版）</cp:keywords>
  <dc:description>中国葡萄及深加工行业市场调查研究及发展前景预测报告（2025年版）</dc:description>
</cp:coreProperties>
</file>