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7d5383214c7c" w:history="1">
              <w:r>
                <w:rPr>
                  <w:rStyle w:val="Hyperlink"/>
                </w:rPr>
                <w:t>中国先进陶瓷行业现状调研与发展趋势分析报告（2025-2031年）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7d5383214c7c" w:history="1">
              <w:r>
                <w:rPr>
                  <w:rStyle w:val="Hyperlink"/>
                </w:rPr>
                <w:t>中国先进陶瓷行业现状调研与发展趋势分析报告（2025-2031年）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f7d5383214c7c" w:history="1">
                <w:r>
                  <w:rPr>
                    <w:rStyle w:val="Hyperlink"/>
                  </w:rPr>
                  <w:t>https://www.20087.com/8/65/XianJinTaoCiChanYeXianZhuangYuFa.html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陶瓷包括氧化锆、碳化硅和氮化硅等，凭借其高硬度、耐高温、耐腐蚀和绝缘性等特性，在航空航天、电子、机械和医疗等多个领域显示出巨大潜力。近年来，随着材料科学的进步，先进陶瓷的制造工艺得以优化，使其成本下降，应用范围扩大。特别是在电动汽车和5G通讯技术的推动下，高性能陶瓷的需求量显著增加。</w:t>
      </w:r>
      <w:r>
        <w:rPr>
          <w:rFonts w:hint="eastAsia"/>
        </w:rPr>
        <w:br/>
      </w:r>
      <w:r>
        <w:rPr>
          <w:rFonts w:hint="eastAsia"/>
        </w:rPr>
        <w:t>　　未来，先进陶瓷将朝着更高性能、更低成本和更广泛应用的方向发展。在研发层面，将探索新型陶瓷材料，以满足极端环境下的使用需求。在制造技术上，3D打印等先进成型技术的应用将使陶瓷零件的生产更加灵活和高效。同时，随着能源转型和数字化进程的加速，先进陶瓷将在能源存储、半导体封装和微机电系统(MEMS)等领域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7d5383214c7c" w:history="1">
        <w:r>
          <w:rPr>
            <w:rStyle w:val="Hyperlink"/>
          </w:rPr>
          <w:t>中国先进陶瓷行业现状调研与发展趋势分析报告（2025-2031年）</w:t>
        </w:r>
      </w:hyperlink>
      <w:r>
        <w:rPr>
          <w:rFonts w:hint="eastAsia"/>
        </w:rPr>
        <w:t>》通过详实的数据分析，全面解析了先进陶瓷行业的市场规模、需求动态及价格趋势，深入探讨了先进陶瓷产业链上下游的协同关系与竞争格局变化。报告对先进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先进陶瓷行业的未来发展方向，并针对潜在风险提出了切实可行的应对策略。报告为先进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先进陶瓷行业发展综述</w:t>
      </w:r>
      <w:r>
        <w:rPr>
          <w:rFonts w:hint="eastAsia"/>
        </w:rPr>
        <w:br/>
      </w:r>
      <w:r>
        <w:rPr>
          <w:rFonts w:hint="eastAsia"/>
        </w:rPr>
        <w:t>　　第一节 先进陶瓷的概念及分类</w:t>
      </w:r>
      <w:r>
        <w:rPr>
          <w:rFonts w:hint="eastAsia"/>
        </w:rPr>
        <w:br/>
      </w:r>
      <w:r>
        <w:rPr>
          <w:rFonts w:hint="eastAsia"/>
        </w:rPr>
        <w:t>　　　　一、先进陶瓷的概念</w:t>
      </w:r>
      <w:r>
        <w:rPr>
          <w:rFonts w:hint="eastAsia"/>
        </w:rPr>
        <w:br/>
      </w:r>
      <w:r>
        <w:rPr>
          <w:rFonts w:hint="eastAsia"/>
        </w:rPr>
        <w:t>　　　　二、先进陶瓷的分类</w:t>
      </w:r>
      <w:r>
        <w:rPr>
          <w:rFonts w:hint="eastAsia"/>
        </w:rPr>
        <w:br/>
      </w:r>
      <w:r>
        <w:rPr>
          <w:rFonts w:hint="eastAsia"/>
        </w:rPr>
        <w:t>　　第二节 先进陶瓷行业特征分析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二、先进陶瓷行业在国民经济中的地位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三、先进陶瓷行业生命周期分析</w:t>
      </w:r>
      <w:r>
        <w:rPr>
          <w:rFonts w:hint="eastAsia"/>
        </w:rPr>
        <w:br/>
      </w:r>
      <w:r>
        <w:rPr>
          <w:rFonts w:hint="eastAsia"/>
        </w:rPr>
        <w:t>　　第三节 先进陶瓷行业经济指标分析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2020-2025年中国先进陶瓷行业运行环境分析</w:t>
      </w:r>
      <w:r>
        <w:rPr>
          <w:rFonts w:hint="eastAsia"/>
        </w:rPr>
        <w:br/>
      </w:r>
      <w:r>
        <w:rPr>
          <w:rFonts w:hint="eastAsia"/>
        </w:rPr>
        <w:t>　　第一节 先进陶瓷行业政治法律环境分析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二、中国先进陶瓷行业标准化体系建设分析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先进陶瓷行业经济环境分析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先进陶瓷行业社会环境分析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一、先进陶瓷产业社会环境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三、先进陶瓷产业发展对社会发展的影响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先进陶瓷行业技术环境分析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一、先进陶瓷技术分析</w:t>
      </w:r>
      <w:r>
        <w:rPr>
          <w:rFonts w:hint="eastAsia"/>
        </w:rPr>
        <w:br/>
      </w:r>
      <w:r>
        <w:rPr>
          <w:rFonts w:hint="eastAsia"/>
        </w:rPr>
        <w:t>　　　　二、先进陶瓷技术发展水平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先进陶瓷行业发展现状分析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全球先进陶瓷行业发展分析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一、全球先进陶瓷行业发展历程</w:t>
      </w:r>
      <w:r>
        <w:rPr>
          <w:rFonts w:hint="eastAsia"/>
        </w:rPr>
        <w:br/>
      </w:r>
      <w:r>
        <w:rPr>
          <w:rFonts w:hint="eastAsia"/>
        </w:rPr>
        <w:t>　　　　二、全球先进陶瓷行业发展现状</w:t>
      </w:r>
      <w:r>
        <w:rPr>
          <w:rFonts w:hint="eastAsia"/>
        </w:rPr>
        <w:br/>
      </w:r>
      <w:r>
        <w:rPr>
          <w:rFonts w:hint="eastAsia"/>
        </w:rPr>
        <w:t>　　　　三、全球先进陶瓷行业发展预测</w:t>
      </w:r>
      <w:r>
        <w:rPr>
          <w:rFonts w:hint="eastAsia"/>
        </w:rPr>
        <w:br/>
      </w:r>
      <w:r>
        <w:rPr>
          <w:rFonts w:hint="eastAsia"/>
        </w:rPr>
        <w:t>　　第二节 中国先进陶瓷行业发展分析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一、2020-2025年中国先进陶瓷行业发展态势分析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二、2020-2025年中国先进陶瓷行业发展特点分析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三、2020-2025年中国先进陶瓷行业市场供需分析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中国先进陶瓷产业特征与行业重要性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先进陶瓷行业特性分析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2020-2025年中国先进陶瓷行业运行分析</w:t>
      </w:r>
      <w:r>
        <w:rPr>
          <w:rFonts w:hint="eastAsia"/>
        </w:rPr>
        <w:br/>
      </w:r>
      <w:r>
        <w:rPr>
          <w:rFonts w:hint="eastAsia"/>
        </w:rPr>
        <w:t>　　第一节 先进陶瓷行业发展状况分析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一、先进陶瓷行业发展阶段</w:t>
      </w:r>
      <w:r>
        <w:rPr>
          <w:rFonts w:hint="eastAsia"/>
        </w:rPr>
        <w:br/>
      </w:r>
      <w:r>
        <w:rPr>
          <w:rFonts w:hint="eastAsia"/>
        </w:rPr>
        <w:t>　　　　二、先进陶瓷行业发展总体概况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三、先进陶瓷行业发展特点分析</w:t>
      </w:r>
      <w:r>
        <w:rPr>
          <w:rFonts w:hint="eastAsia"/>
        </w:rPr>
        <w:br/>
      </w:r>
      <w:r>
        <w:rPr>
          <w:rFonts w:hint="eastAsia"/>
        </w:rPr>
        <w:t>　　第二节 先进陶瓷行业市场分析</w:t>
      </w:r>
      <w:r>
        <w:rPr>
          <w:rFonts w:hint="eastAsia"/>
        </w:rPr>
        <w:br/>
      </w:r>
      <w:r>
        <w:rPr>
          <w:rFonts w:hint="eastAsia"/>
        </w:rPr>
        <w:t>　　　　一、先进陶瓷行业发展特点</w:t>
      </w:r>
      <w:r>
        <w:rPr>
          <w:rFonts w:hint="eastAsia"/>
        </w:rPr>
        <w:br/>
      </w:r>
      <w:r>
        <w:rPr>
          <w:rFonts w:hint="eastAsia"/>
        </w:rPr>
        <w:t>　　　　二、先进陶瓷行业市场规模</w:t>
      </w:r>
      <w:r>
        <w:rPr>
          <w:rFonts w:hint="eastAsia"/>
        </w:rPr>
        <w:br/>
      </w:r>
      <w:r>
        <w:rPr>
          <w:rFonts w:hint="eastAsia"/>
        </w:rPr>
        <w:t>　　　　三、先进陶瓷行业市场需求趋势</w:t>
      </w:r>
      <w:r>
        <w:rPr>
          <w:rFonts w:hint="eastAsia"/>
        </w:rPr>
        <w:br/>
      </w:r>
      <w:r>
        <w:rPr>
          <w:rFonts w:hint="eastAsia"/>
        </w:rPr>
        <w:t>　　第三节 先进陶瓷行业进出口市场分析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先进陶瓷国内产品价格走势及影响因素分析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中国先进陶瓷行业产业链分析</w:t>
      </w:r>
      <w:r>
        <w:rPr>
          <w:rFonts w:hint="eastAsia"/>
        </w:rPr>
        <w:br/>
      </w:r>
      <w:r>
        <w:rPr>
          <w:rFonts w:hint="eastAsia"/>
        </w:rPr>
        <w:t>　　第一节 先进陶瓷行业产业链分析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先进陶瓷行业上游市场分析</w:t>
      </w:r>
      <w:r>
        <w:rPr>
          <w:rFonts w:hint="eastAsia"/>
        </w:rPr>
        <w:br/>
      </w:r>
      <w:r>
        <w:rPr>
          <w:rFonts w:hint="eastAsia"/>
        </w:rPr>
        <w:t>　　第三节 先进陶瓷行业下游市场分析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2025年中国先进陶瓷行业竞争形势及策略</w:t>
      </w:r>
      <w:r>
        <w:rPr>
          <w:rFonts w:hint="eastAsia"/>
        </w:rPr>
        <w:br/>
      </w:r>
      <w:r>
        <w:rPr>
          <w:rFonts w:hint="eastAsia"/>
        </w:rPr>
        <w:t>　　第一节 先进陶瓷行业竞争格局综述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一、先进陶瓷行业竞争概况</w:t>
      </w:r>
      <w:r>
        <w:rPr>
          <w:rFonts w:hint="eastAsia"/>
        </w:rPr>
        <w:br/>
      </w:r>
      <w:r>
        <w:rPr>
          <w:rFonts w:hint="eastAsia"/>
        </w:rPr>
        <w:t>　　　　二、先进陶瓷市场进入及竞争对手分析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中国先进陶瓷行业竞争力分析</w:t>
      </w:r>
      <w:r>
        <w:rPr>
          <w:rFonts w:hint="eastAsia"/>
        </w:rPr>
        <w:br/>
      </w:r>
      <w:r>
        <w:rPr>
          <w:rFonts w:hint="eastAsia"/>
        </w:rPr>
        <w:t>　　　　一、中国先进陶瓷行业竞争力剖析</w:t>
      </w:r>
      <w:r>
        <w:rPr>
          <w:rFonts w:hint="eastAsia"/>
        </w:rPr>
        <w:br/>
      </w:r>
      <w:r>
        <w:rPr>
          <w:rFonts w:hint="eastAsia"/>
        </w:rPr>
        <w:t>　　　　二、中国先进陶瓷企业市场竞争的优势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三、国内先进陶瓷企业竞争能力提升途径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先进陶瓷市场竞争策略分析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中国先进陶瓷行业主要企业发展概述</w:t>
      </w:r>
      <w:r>
        <w:rPr>
          <w:rFonts w:hint="eastAsia"/>
        </w:rPr>
        <w:br/>
      </w:r>
      <w:r>
        <w:rPr>
          <w:rFonts w:hint="eastAsia"/>
        </w:rPr>
        <w:t>　　第一节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深圳信柏结构陶瓷有限公司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深圳市商德先进陶瓷股份有限公司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宁波泰科先进陶瓷有限公司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威海圆环先进陶瓷股份有限公司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合肥汇璟先进陶瓷材料科技有限公司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杭州先进陶瓷材料有限公司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上海晨华科技股份有限公司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2025-2031年先进陶瓷行业投资前景</w:t>
      </w:r>
      <w:r>
        <w:rPr>
          <w:rFonts w:hint="eastAsia"/>
        </w:rPr>
        <w:br/>
      </w:r>
      <w:r>
        <w:rPr>
          <w:rFonts w:hint="eastAsia"/>
        </w:rPr>
        <w:t>　　第一节 2025-2031年先进陶瓷市场发展前景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一、2025-2031年先进陶瓷市场发展潜力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二、2025-2031年先进陶瓷市场发展前景展望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三、2025-2031年先进陶瓷细分行业发展前景分析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2025-2031年先进陶瓷市场发展趋势预测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一、2025-2031年先进陶瓷行业发展趋势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二、2025-2031年先进陶瓷市场规模预测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三、2025-2031年先进陶瓷行业应用趋势预测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2025-2031年中国先进陶瓷行业供需预测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一、2025-2031年中国先进陶瓷行业供给预测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二、2025-2031年中国先进陶瓷行业需求预测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三、2025-2031年中国先进陶瓷供需平衡预测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2025-2031年先进陶瓷行业投资机会与风险</w:t>
      </w:r>
      <w:r>
        <w:rPr>
          <w:rFonts w:hint="eastAsia"/>
        </w:rPr>
        <w:br/>
      </w:r>
      <w:r>
        <w:rPr>
          <w:rFonts w:hint="eastAsia"/>
        </w:rPr>
        <w:t>　　第一节 先进陶瓷行业投融资情况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2025-2031年先进陶瓷行业投资机会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2025-2031年先进陶瓷行业投资风险及防范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先进陶瓷行业投资战略研究</w:t>
      </w:r>
      <w:r>
        <w:rPr>
          <w:rFonts w:hint="eastAsia"/>
        </w:rPr>
        <w:br/>
      </w:r>
      <w:r>
        <w:rPr>
          <w:rFonts w:hint="eastAsia"/>
        </w:rPr>
        <w:t>　　第一节 先进陶瓷行业发展战略研究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对我国先进陶瓷品牌的战略思考</w:t>
      </w:r>
      <w:r>
        <w:rPr>
          <w:rFonts w:hint="eastAsia"/>
        </w:rPr>
        <w:br/>
      </w:r>
      <w:r>
        <w:rPr>
          <w:rFonts w:hint="eastAsia"/>
        </w:rPr>
        <w:t>　　　　一、先进陶瓷品牌的重要性</w:t>
      </w:r>
      <w:r>
        <w:rPr>
          <w:rFonts w:hint="eastAsia"/>
        </w:rPr>
        <w:br/>
      </w:r>
      <w:r>
        <w:rPr>
          <w:rFonts w:hint="eastAsia"/>
        </w:rPr>
        <w:t>　　　　二、先进陶瓷实施品牌战略的意义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三、先进陶瓷企业品牌的现状分析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四、我国先进陶瓷企业的品牌战略</w:t>
      </w:r>
      <w:r>
        <w:rPr>
          <w:rFonts w:hint="eastAsia"/>
        </w:rPr>
        <w:br/>
      </w:r>
      <w:r>
        <w:rPr>
          <w:rFonts w:hint="eastAsia"/>
        </w:rPr>
        <w:t>　　　　五、先进陶瓷品牌战略管理的策略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先进陶瓷经营策略分析</w:t>
      </w:r>
      <w:r>
        <w:rPr>
          <w:rFonts w:hint="eastAsia"/>
        </w:rPr>
        <w:br/>
      </w:r>
      <w:r>
        <w:rPr>
          <w:rFonts w:hint="eastAsia"/>
        </w:rPr>
        <w:t>　　　　一、先进陶瓷市场细分策略</w:t>
      </w:r>
      <w:r>
        <w:rPr>
          <w:rFonts w:hint="eastAsia"/>
        </w:rPr>
        <w:br/>
      </w:r>
      <w:r>
        <w:rPr>
          <w:rFonts w:hint="eastAsia"/>
        </w:rPr>
        <w:t>　　　　二、先进陶瓷市场创新策略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四、先进陶瓷新产品差异化战略</w:t>
      </w:r>
      <w:r>
        <w:rPr>
          <w:rFonts w:hint="eastAsia"/>
        </w:rPr>
        <w:br/>
      </w:r>
      <w:r>
        <w:rPr>
          <w:rFonts w:hint="eastAsia"/>
        </w:rPr>
        <w:t>　　第四节 先进陶瓷行业投资战略研究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一、2025年先进陶瓷行业投资战略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二、2025-2031年先进陶瓷行业投资战略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先进陶瓷行业研究结论</w:t>
      </w:r>
      <w:r>
        <w:rPr>
          <w:rFonts w:hint="eastAsia"/>
        </w:rPr>
        <w:br/>
      </w:r>
      <w:r>
        <w:rPr>
          <w:rFonts w:hint="eastAsia"/>
        </w:rPr>
        <w:t>　　第二节 先进陶瓷行业投资价值评估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中~智~林~：先进陶瓷行业投资建议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2020-2025年中国先进陶瓷行业成长能力分析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7d5383214c7c" w:history="1">
        <w:r>
          <w:rPr>
            <w:rStyle w:val="Hyperlink"/>
          </w:rPr>
          <w:t>中国先进陶瓷行业现状调研与发展趋势分析报告（2025-2031年）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f7d5383214c7c" w:history="1">
        <w:r>
          <w:rPr>
            <w:rStyle w:val="Hyperlink"/>
          </w:rPr>
          <w:t>https://www.20087.com/8/65/XianJinTaoCiChanYeXianZhuangYuFa.html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热点：陶瓷行业市场分析、先进陶瓷材料、陶瓷类sci期刊排名、先进陶瓷影响因子、金意陶瓷、先进陶瓷材料发展前景、压电陶瓷、先进陶瓷材料概念股、超高温陶瓷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441791554a26" w:history="1">
      <w:r>
        <w:rPr>
          <w:rStyle w:val="Hyperlink"/>
        </w:rPr>
        <w:t>中国先进陶瓷行业现状调研与发展趋势分析报告（2025-2031年）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anJinTaoCiChanYeXianZhuangYuFa.html" TargetMode="External" Id="Re22f7d53832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anJinTaoCiChanYeXianZhuangYuFa.html" TargetMode="External" Id="R346f4417915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2025-01-01T02:13:00Z</dcterms:created>
  <dcterms:modified xsi:type="dcterms:W3CDTF">2025-01-01T03:13:00Z</dcterms:modified>
  <dc:subject>中国先进陶瓷行业现状调研与发展趋势分析报告（2025-2031年）</dc:subject>
  <dc:title>中国先进陶瓷行业现状调研与发展趋势分析报告（2025-2031年）</dc:title>
  <cp:keywords>中国先进陶瓷行业现状调研与发展趋势分析报告（2025-2031年）</cp:keywords>
  <dc:description>中国先进陶瓷行业现状调研与发展趋势分析报告（2025-2031年）</dc:description>
</cp:coreProperties>
</file>