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235e5a9d4880" w:history="1">
              <w:r>
                <w:rPr>
                  <w:rStyle w:val="Hyperlink"/>
                </w:rPr>
                <w:t>中国火腿市场调查研究与发展前景报告（2025-2031年）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235e5a9d4880" w:history="1">
              <w:r>
                <w:rPr>
                  <w:rStyle w:val="Hyperlink"/>
                </w:rPr>
                <w:t>中国火腿市场调查研究与发展前景报告（2025-2031年）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235e5a9d4880" w:history="1">
                <w:r>
                  <w:rPr>
                    <w:rStyle w:val="Hyperlink"/>
                  </w:rPr>
                  <w:t>https://www.20087.com/8/35/HuoTuiHangYeXianZhuangJiQianJing.html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235e5a9d4880" w:history="1">
        <w:r>
          <w:rPr>
            <w:rStyle w:val="Hyperlink"/>
          </w:rPr>
          <w:t>中国火腿市场调查研究与发展前景报告（2025-2031年）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火腿行业的发展现状、市场规模、供需动态及进出口情况。报告详细解读了火腿产业链上下游、重点区域市场、竞争格局及领先企业的表现，同时评估了火腿行业风险与投资机会。通过对火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火腿行业界定及应用</w:t>
      </w:r>
      <w:r>
        <w:rPr>
          <w:rFonts w:hint="eastAsia"/>
        </w:rPr>
        <w:br/>
      </w:r>
      <w:r>
        <w:rPr>
          <w:rFonts w:hint="eastAsia"/>
        </w:rPr>
        <w:t>　　第一节 火腿行业定义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2024-2025年全球火腿行业运行概况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火腿行业相关政策、标准</w:t>
      </w:r>
      <w:r>
        <w:rPr>
          <w:rFonts w:hint="eastAsia"/>
        </w:rPr>
        <w:br/>
      </w:r>
      <w:r>
        <w:rPr>
          <w:rFonts w:hint="eastAsia"/>
        </w:rPr>
        <w:t>　　第三节 火腿行业相关发展规划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四、2024-2025年中国火腿市场走向分析</w:t>
      </w:r>
      <w:r>
        <w:rPr>
          <w:rFonts w:hint="eastAsia"/>
        </w:rPr>
        <w:br/>
      </w:r>
      <w:r>
        <w:rPr>
          <w:rFonts w:hint="eastAsia"/>
        </w:rPr>
        <w:t>　　第二节 中国火腿产品技术分析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对中国火腿市场的分析及思考</w:t>
      </w:r>
      <w:r>
        <w:rPr>
          <w:rFonts w:hint="eastAsia"/>
        </w:rPr>
        <w:br/>
      </w:r>
      <w:r>
        <w:rPr>
          <w:rFonts w:hint="eastAsia"/>
        </w:rPr>
        <w:t>　　　　一、火腿市场特点</w:t>
      </w:r>
      <w:r>
        <w:rPr>
          <w:rFonts w:hint="eastAsia"/>
        </w:rPr>
        <w:br/>
      </w:r>
      <w:r>
        <w:rPr>
          <w:rFonts w:hint="eastAsia"/>
        </w:rPr>
        <w:t>　　　　二、火腿市场分析</w:t>
      </w:r>
      <w:r>
        <w:rPr>
          <w:rFonts w:hint="eastAsia"/>
        </w:rPr>
        <w:br/>
      </w:r>
      <w:r>
        <w:rPr>
          <w:rFonts w:hint="eastAsia"/>
        </w:rPr>
        <w:t>　　　　三、火腿市场变化的方向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2024-2025年中国火腿市场现状分析</w:t>
      </w:r>
      <w:r>
        <w:rPr>
          <w:rFonts w:hint="eastAsia"/>
        </w:rPr>
        <w:br/>
      </w:r>
      <w:r>
        <w:rPr>
          <w:rFonts w:hint="eastAsia"/>
        </w:rPr>
        <w:t>　　第二节 中国火腿行业产量情况分析及预测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一、火腿总体产能规模</w:t>
      </w:r>
      <w:r>
        <w:rPr>
          <w:rFonts w:hint="eastAsia"/>
        </w:rPr>
        <w:br/>
      </w:r>
      <w:r>
        <w:rPr>
          <w:rFonts w:hint="eastAsia"/>
        </w:rPr>
        <w:t>　　　　二、火腿生产区域分布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四、2025-2031年中国火腿产量预测</w:t>
      </w:r>
      <w:r>
        <w:rPr>
          <w:rFonts w:hint="eastAsia"/>
        </w:rPr>
        <w:br/>
      </w:r>
      <w:r>
        <w:rPr>
          <w:rFonts w:hint="eastAsia"/>
        </w:rPr>
        <w:t>　　第三节 中国火腿市场需求分析及预测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三、2025-2031年中国火腿市场需求量预测</w:t>
      </w:r>
      <w:r>
        <w:rPr>
          <w:rFonts w:hint="eastAsia"/>
        </w:rPr>
        <w:br/>
      </w:r>
      <w:r>
        <w:rPr>
          <w:rFonts w:hint="eastAsia"/>
        </w:rPr>
        <w:t>　　第四节 中国火腿价格趋势分析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中国火腿进出口分析</w:t>
      </w:r>
      <w:r>
        <w:rPr>
          <w:rFonts w:hint="eastAsia"/>
        </w:rPr>
        <w:br/>
      </w:r>
      <w:r>
        <w:rPr>
          <w:rFonts w:hint="eastAsia"/>
        </w:rPr>
        <w:t>　　第一节 火腿进口情况分析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2024-2025年火腿行业细分产品调研</w:t>
      </w:r>
      <w:r>
        <w:rPr>
          <w:rFonts w:hint="eastAsia"/>
        </w:rPr>
        <w:br/>
      </w:r>
      <w:r>
        <w:rPr>
          <w:rFonts w:hint="eastAsia"/>
        </w:rPr>
        <w:t>　　第一节 火腿细分产品结构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2024-2025年火腿行业重点区域市场结构调研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**地区火腿市场容量分析</w:t>
      </w:r>
      <w:r>
        <w:rPr>
          <w:rFonts w:hint="eastAsia"/>
        </w:rPr>
        <w:br/>
      </w:r>
      <w:r>
        <w:rPr>
          <w:rFonts w:hint="eastAsia"/>
        </w:rPr>
        <w:t>　　第三节 **地区火腿市场容量分析</w:t>
      </w:r>
      <w:r>
        <w:rPr>
          <w:rFonts w:hint="eastAsia"/>
        </w:rPr>
        <w:br/>
      </w:r>
      <w:r>
        <w:rPr>
          <w:rFonts w:hint="eastAsia"/>
        </w:rPr>
        <w:t>　　第四节 **地区火腿市场容量分析</w:t>
      </w:r>
      <w:r>
        <w:rPr>
          <w:rFonts w:hint="eastAsia"/>
        </w:rPr>
        <w:br/>
      </w:r>
      <w:r>
        <w:rPr>
          <w:rFonts w:hint="eastAsia"/>
        </w:rPr>
        <w:t>　　第五节 **地区火腿市场容量分析</w:t>
      </w:r>
      <w:r>
        <w:rPr>
          <w:rFonts w:hint="eastAsia"/>
        </w:rPr>
        <w:br/>
      </w:r>
      <w:r>
        <w:rPr>
          <w:rFonts w:hint="eastAsia"/>
        </w:rPr>
        <w:t>　　第六节 **地区火腿市场容量分析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2024-2025年火腿行业前景及投资风险预警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2025年火腿市场前景分析</w:t>
      </w:r>
      <w:r>
        <w:rPr>
          <w:rFonts w:hint="eastAsia"/>
        </w:rPr>
        <w:br/>
      </w:r>
      <w:r>
        <w:rPr>
          <w:rFonts w:hint="eastAsia"/>
        </w:rPr>
        <w:t>　　第二节 2025年火腿行业发展趋势预测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五、2025年中国火腿行业发展面临的机遇</w:t>
      </w:r>
      <w:r>
        <w:rPr>
          <w:rFonts w:hint="eastAsia"/>
        </w:rPr>
        <w:br/>
      </w:r>
      <w:r>
        <w:rPr>
          <w:rFonts w:hint="eastAsia"/>
        </w:rPr>
        <w:t>　　第四节 火腿行业投资风险预警</w:t>
      </w:r>
      <w:r>
        <w:rPr>
          <w:rFonts w:hint="eastAsia"/>
        </w:rPr>
        <w:br/>
      </w:r>
      <w:r>
        <w:rPr>
          <w:rFonts w:hint="eastAsia"/>
        </w:rPr>
        <w:t>　　　　一、火腿行业市场风险预测</w:t>
      </w:r>
      <w:r>
        <w:rPr>
          <w:rFonts w:hint="eastAsia"/>
        </w:rPr>
        <w:br/>
      </w:r>
      <w:r>
        <w:rPr>
          <w:rFonts w:hint="eastAsia"/>
        </w:rPr>
        <w:t>　　　　二、火腿行业政策风险预测</w:t>
      </w:r>
      <w:r>
        <w:rPr>
          <w:rFonts w:hint="eastAsia"/>
        </w:rPr>
        <w:br/>
      </w:r>
      <w:r>
        <w:rPr>
          <w:rFonts w:hint="eastAsia"/>
        </w:rPr>
        <w:t>　　　　三、火腿行业经营风险预测</w:t>
      </w:r>
      <w:r>
        <w:rPr>
          <w:rFonts w:hint="eastAsia"/>
        </w:rPr>
        <w:br/>
      </w:r>
      <w:r>
        <w:rPr>
          <w:rFonts w:hint="eastAsia"/>
        </w:rPr>
        <w:t>　　　　四、火腿行业技术风险预测</w:t>
      </w:r>
      <w:r>
        <w:rPr>
          <w:rFonts w:hint="eastAsia"/>
        </w:rPr>
        <w:br/>
      </w:r>
      <w:r>
        <w:rPr>
          <w:rFonts w:hint="eastAsia"/>
        </w:rPr>
        <w:t>　　　　五、火腿行业竞争风险预测</w:t>
      </w:r>
      <w:r>
        <w:rPr>
          <w:rFonts w:hint="eastAsia"/>
        </w:rPr>
        <w:br/>
      </w:r>
      <w:r>
        <w:rPr>
          <w:rFonts w:hint="eastAsia"/>
        </w:rPr>
        <w:t>　　　　六、火腿行业其他风险预测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2025-2031年火腿投资建议</w:t>
      </w:r>
      <w:r>
        <w:rPr>
          <w:rFonts w:hint="eastAsia"/>
        </w:rPr>
        <w:br/>
      </w:r>
      <w:r>
        <w:rPr>
          <w:rFonts w:hint="eastAsia"/>
        </w:rPr>
        <w:t>　　第一节 2024-2025年火腿行业投资环境分析</w:t>
      </w:r>
      <w:r>
        <w:rPr>
          <w:rFonts w:hint="eastAsia"/>
        </w:rPr>
        <w:br/>
      </w:r>
      <w:r>
        <w:rPr>
          <w:rFonts w:hint="eastAsia"/>
        </w:rPr>
        <w:t>　　第二节 火腿行业投资进入壁垒分析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火腿行业历程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2025年中国火腿发展趋势预测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235e5a9d4880" w:history="1">
        <w:r>
          <w:rPr>
            <w:rStyle w:val="Hyperlink"/>
          </w:rPr>
          <w:t>中国火腿市场调查研究与发展前景报告（2025-2031年）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235e5a9d4880" w:history="1">
        <w:r>
          <w:rPr>
            <w:rStyle w:val="Hyperlink"/>
          </w:rPr>
          <w:t>https://www.20087.com/8/35/HuoTuiHangYeXianZhuangJiQianJing.html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火腿、火腿怎么做好吃又简单的方法、金华火腿的最佳吃法、火腿是什么动物的腿、火腿怎么做好吃又简单的方法、火腿肠吃多了有什么危害、火腿的腌制方法、火腿肠炒什么好吃、云南火腿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f4687316a4b35" w:history="1">
      <w:r>
        <w:rPr>
          <w:rStyle w:val="Hyperlink"/>
        </w:rPr>
        <w:t>中国火腿市场调查研究与发展前景报告（2025-2031年）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oTuiHangYeXianZhuangJiQianJing.html" TargetMode="External" Id="R97de235e5a9d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oTuiHangYeXianZhuangJiQianJing.html" TargetMode="External" Id="R863f4687316a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2024-08-03T05:28:00Z</dcterms:created>
  <dcterms:modified xsi:type="dcterms:W3CDTF">2024-08-03T06:28:00Z</dcterms:modified>
  <dc:subject>中国火腿市场调查研究与发展前景报告（2025-2031年）</dc:subject>
  <dc:title>中国火腿市场调查研究与发展前景报告（2025-2031年）</dc:title>
  <cp:keywords>中国火腿市场调查研究与发展前景报告（2025-2031年）</cp:keywords>
  <dc:description>中国火腿市场调查研究与发展前景报告（2025-2031年）</dc:description>
</cp:coreProperties>
</file>