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b5257d964c97" w:history="1">
              <w:r>
                <w:rPr>
                  <w:rStyle w:val="Hyperlink"/>
                </w:rPr>
                <w:t>2024-2030年全球与中国纯牛奶行业市场调研及行业前景分析报告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b5257d964c97" w:history="1">
              <w:r>
                <w:rPr>
                  <w:rStyle w:val="Hyperlink"/>
                </w:rPr>
                <w:t>2024-2030年全球与中国纯牛奶行业市场调研及行业前景分析报告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9b5257d964c97" w:history="1">
                <w:r>
                  <w:rPr>
                    <w:rStyle w:val="Hyperlink"/>
                  </w:rPr>
                  <w:t>https://www.20087.com/8/35/ChunNiuNaiHangYeFaZhanQianJing.html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牛奶作为日常消费的营养饮品，市场需求稳定增长。随着消费者对健康饮食的重视，有机牛奶、无抗生素残留、无激素添加的高品质纯牛奶越来越受到青睐。目前，纯牛奶品牌注重原奶来源的追溯、牧场环境的优化以及生产过程的透明化，强调“从牧场到餐桌”的全程质量控制。此外，功能性牛奶，如低脂、脱脂、强化钙铁锌等产品，满足了不同消费者群体的健康需求。</w:t>
      </w:r>
      <w:r>
        <w:rPr>
          <w:rFonts w:hint="eastAsia"/>
        </w:rPr>
        <w:br/>
      </w:r>
      <w:r>
        <w:rPr>
          <w:rFonts w:hint="eastAsia"/>
        </w:rPr>
        <w:t>　　纯牛奶行业未来的发展将聚焦于产品创新与可持续发展。一方面，通过生物技术提高奶牛健康、优化乳品成分，开发具有特定健康益处的功能性牛奶，如富含特定益生菌、改善肠道健康的牛奶产品。另一方面，可持续农业实践，如减少碳足迹、水资源管理、保护生物多样性等，将成为行业的重要议题。此外，包装的环保化，如使用可回收材料，减少塑料使用，也将是行业努力的方向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b5257d964c97" w:history="1">
        <w:r>
          <w:rPr>
            <w:rStyle w:val="Hyperlink"/>
          </w:rPr>
          <w:t>2024-2030年全球与中国纯牛奶行业市场调研及行业前景分析报告</w:t>
        </w:r>
      </w:hyperlink>
      <w:r>
        <w:rPr>
          <w:rFonts w:hint="eastAsia"/>
        </w:rPr>
        <w:t>》依托权威机构及行业协会数据，结合纯牛奶行业的宏观环境与微观实践，从纯牛奶市场规模、市场需求、技术现状及产业链结构等多维度进行了系统调研与分析。报告通过严谨的研究方法与翔实的数据支持，辅以直观图表，全面剖析了纯牛奶行业发展趋势、重点企业表现及市场竞争格局，并通过SWOT分析揭示了行业机遇与潜在风险，为纯牛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中国纯牛奶概述</w:t>
      </w:r>
      <w:r>
        <w:rPr>
          <w:rFonts w:hint="eastAsia"/>
        </w:rPr>
        <w:br/>
      </w:r>
      <w:r>
        <w:rPr>
          <w:rFonts w:hint="eastAsia"/>
        </w:rPr>
        <w:t>　　第一节 纯牛奶行业定义</w:t>
      </w:r>
      <w:r>
        <w:rPr>
          <w:rFonts w:hint="eastAsia"/>
        </w:rPr>
        <w:br/>
      </w:r>
      <w:r>
        <w:rPr>
          <w:rFonts w:hint="eastAsia"/>
        </w:rPr>
        <w:t>　　第二节 纯牛奶行业发展特性</w:t>
      </w:r>
      <w:r>
        <w:rPr>
          <w:rFonts w:hint="eastAsia"/>
        </w:rPr>
        <w:br/>
      </w:r>
      <w:r>
        <w:rPr>
          <w:rFonts w:hint="eastAsia"/>
        </w:rPr>
        <w:t>　　第三节 纯牛奶产业链分析</w:t>
      </w:r>
      <w:r>
        <w:rPr>
          <w:rFonts w:hint="eastAsia"/>
        </w:rPr>
        <w:br/>
      </w:r>
      <w:r>
        <w:rPr>
          <w:rFonts w:hint="eastAsia"/>
        </w:rPr>
        <w:t>　　第四节 纯牛奶行业生命周期分析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2023-2024年国外主要纯牛奶市场发展概况</w:t>
      </w:r>
      <w:r>
        <w:rPr>
          <w:rFonts w:hint="eastAsia"/>
        </w:rPr>
        <w:br/>
      </w:r>
      <w:r>
        <w:rPr>
          <w:rFonts w:hint="eastAsia"/>
        </w:rPr>
        <w:t>　　第一节 全球纯牛奶市场发展分析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欧洲地区主要国家纯牛奶市场概况</w:t>
      </w:r>
      <w:r>
        <w:rPr>
          <w:rFonts w:hint="eastAsia"/>
        </w:rPr>
        <w:br/>
      </w:r>
      <w:r>
        <w:rPr>
          <w:rFonts w:hint="eastAsia"/>
        </w:rPr>
        <w:t>　　第三节 北美地区纯牛奶市场概况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亚洲地区主要国家纯牛奶市场概况</w:t>
      </w:r>
      <w:r>
        <w:rPr>
          <w:rFonts w:hint="eastAsia"/>
        </w:rPr>
        <w:br/>
      </w:r>
      <w:r>
        <w:rPr>
          <w:rFonts w:hint="eastAsia"/>
        </w:rPr>
        <w:t>　　第五节 全球纯牛奶市场发展预测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2023-2024年中国纯牛奶发展环境分析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纯牛奶行业相关政策、标准</w:t>
      </w:r>
      <w:r>
        <w:rPr>
          <w:rFonts w:hint="eastAsia"/>
        </w:rPr>
        <w:br/>
      </w:r>
      <w:r>
        <w:rPr>
          <w:rFonts w:hint="eastAsia"/>
        </w:rPr>
        <w:t>　　第三节 纯牛奶行业相关发展规划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2023-2024年中国纯牛奶技术发展分析</w:t>
      </w:r>
      <w:r>
        <w:rPr>
          <w:rFonts w:hint="eastAsia"/>
        </w:rPr>
        <w:br/>
      </w:r>
      <w:r>
        <w:rPr>
          <w:rFonts w:hint="eastAsia"/>
        </w:rPr>
        <w:t>　　第一节 当前纯牛奶技术发展现状分析</w:t>
      </w:r>
      <w:r>
        <w:rPr>
          <w:rFonts w:hint="eastAsia"/>
        </w:rPr>
        <w:br/>
      </w:r>
      <w:r>
        <w:rPr>
          <w:rFonts w:hint="eastAsia"/>
        </w:rPr>
        <w:t>　　第二节 纯牛奶生产中需注意的问题</w:t>
      </w:r>
      <w:r>
        <w:rPr>
          <w:rFonts w:hint="eastAsia"/>
        </w:rPr>
        <w:br/>
      </w:r>
      <w:r>
        <w:rPr>
          <w:rFonts w:hint="eastAsia"/>
        </w:rPr>
        <w:t>　　第三节 纯牛奶行业主要技术发展趋势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纯牛奶市场特性分析</w:t>
      </w:r>
      <w:r>
        <w:rPr>
          <w:rFonts w:hint="eastAsia"/>
        </w:rPr>
        <w:br/>
      </w:r>
      <w:r>
        <w:rPr>
          <w:rFonts w:hint="eastAsia"/>
        </w:rPr>
        <w:t>　　第一节 纯牛奶行业集中度分析</w:t>
      </w:r>
      <w:r>
        <w:rPr>
          <w:rFonts w:hint="eastAsia"/>
        </w:rPr>
        <w:br/>
      </w:r>
      <w:r>
        <w:rPr>
          <w:rFonts w:hint="eastAsia"/>
        </w:rPr>
        <w:t>　　第二节 纯牛奶行业SWOT分析</w:t>
      </w:r>
      <w:r>
        <w:rPr>
          <w:rFonts w:hint="eastAsia"/>
        </w:rPr>
        <w:br/>
      </w:r>
      <w:r>
        <w:rPr>
          <w:rFonts w:hint="eastAsia"/>
        </w:rPr>
        <w:t>　　　　一、纯牛奶行业优势</w:t>
      </w:r>
      <w:r>
        <w:rPr>
          <w:rFonts w:hint="eastAsia"/>
        </w:rPr>
        <w:br/>
      </w:r>
      <w:r>
        <w:rPr>
          <w:rFonts w:hint="eastAsia"/>
        </w:rPr>
        <w:t>　　　　二、纯牛奶行业劣势</w:t>
      </w:r>
      <w:r>
        <w:rPr>
          <w:rFonts w:hint="eastAsia"/>
        </w:rPr>
        <w:br/>
      </w:r>
      <w:r>
        <w:rPr>
          <w:rFonts w:hint="eastAsia"/>
        </w:rPr>
        <w:t>　　　　三、纯牛奶行业机会</w:t>
      </w:r>
      <w:r>
        <w:rPr>
          <w:rFonts w:hint="eastAsia"/>
        </w:rPr>
        <w:br/>
      </w:r>
      <w:r>
        <w:rPr>
          <w:rFonts w:hint="eastAsia"/>
        </w:rPr>
        <w:t>　　　　四、纯牛奶行业风险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中国纯牛奶发展现状</w:t>
      </w:r>
      <w:r>
        <w:rPr>
          <w:rFonts w:hint="eastAsia"/>
        </w:rPr>
        <w:br/>
      </w:r>
      <w:r>
        <w:rPr>
          <w:rFonts w:hint="eastAsia"/>
        </w:rPr>
        <w:t>　　第一节 中国纯牛奶市场现状分析</w:t>
      </w:r>
      <w:r>
        <w:rPr>
          <w:rFonts w:hint="eastAsia"/>
        </w:rPr>
        <w:br/>
      </w:r>
      <w:r>
        <w:rPr>
          <w:rFonts w:hint="eastAsia"/>
        </w:rPr>
        <w:t>　　第二节 中国纯牛奶行业产量情况分析及预测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一、纯牛奶总体产能规模</w:t>
      </w:r>
      <w:r>
        <w:rPr>
          <w:rFonts w:hint="eastAsia"/>
        </w:rPr>
        <w:br/>
      </w:r>
      <w:r>
        <w:rPr>
          <w:rFonts w:hint="eastAsia"/>
        </w:rPr>
        <w:t>　　　　二、纯牛奶生产区域分布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三、2019-2024年中国纯牛奶产量统计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四、2024-2030年中国纯牛奶产量预测</w:t>
      </w:r>
      <w:r>
        <w:rPr>
          <w:rFonts w:hint="eastAsia"/>
        </w:rPr>
        <w:br/>
      </w:r>
      <w:r>
        <w:rPr>
          <w:rFonts w:hint="eastAsia"/>
        </w:rPr>
        <w:t>　　第三节 中国纯牛奶市场需求分析及预测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中国纯牛奶价格趋势分析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一、2019-2024年中国纯牛奶市场价格趋势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2019-2024年纯牛奶行业经济运行状况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2019-2024年中国纯牛奶行业盈利能力分析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2019-2024年中国纯牛奶行业发展能力分析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2019-2024年纯牛奶行业偿债能力分析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2019-2024年纯牛奶制造企业数量分析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**地区纯牛奶市场发展分析</w:t>
      </w:r>
      <w:r>
        <w:rPr>
          <w:rFonts w:hint="eastAsia"/>
        </w:rPr>
        <w:br/>
      </w:r>
      <w:r>
        <w:rPr>
          <w:rFonts w:hint="eastAsia"/>
        </w:rPr>
        <w:t>　　第三节 **地区纯牛奶市场发展分析</w:t>
      </w:r>
      <w:r>
        <w:rPr>
          <w:rFonts w:hint="eastAsia"/>
        </w:rPr>
        <w:br/>
      </w:r>
      <w:r>
        <w:rPr>
          <w:rFonts w:hint="eastAsia"/>
        </w:rPr>
        <w:t>　　第四节 **地区纯牛奶市场发展分析</w:t>
      </w:r>
      <w:r>
        <w:rPr>
          <w:rFonts w:hint="eastAsia"/>
        </w:rPr>
        <w:br/>
      </w:r>
      <w:r>
        <w:rPr>
          <w:rFonts w:hint="eastAsia"/>
        </w:rPr>
        <w:t>　　第五节 **地区纯牛奶市场发展分析</w:t>
      </w:r>
      <w:r>
        <w:rPr>
          <w:rFonts w:hint="eastAsia"/>
        </w:rPr>
        <w:br/>
      </w:r>
      <w:r>
        <w:rPr>
          <w:rFonts w:hint="eastAsia"/>
        </w:rPr>
        <w:t>　　第六节 **地区纯牛奶市场发展分析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2019-2024年中国纯牛奶进出口分析</w:t>
      </w:r>
      <w:r>
        <w:rPr>
          <w:rFonts w:hint="eastAsia"/>
        </w:rPr>
        <w:br/>
      </w:r>
      <w:r>
        <w:rPr>
          <w:rFonts w:hint="eastAsia"/>
        </w:rPr>
        <w:t>　　第一节 纯牛奶进口情况分析</w:t>
      </w:r>
      <w:r>
        <w:rPr>
          <w:rFonts w:hint="eastAsia"/>
        </w:rPr>
        <w:br/>
      </w:r>
      <w:r>
        <w:rPr>
          <w:rFonts w:hint="eastAsia"/>
        </w:rPr>
        <w:t>　　第二节 纯牛奶出口情况分析</w:t>
      </w:r>
      <w:r>
        <w:rPr>
          <w:rFonts w:hint="eastAsia"/>
        </w:rPr>
        <w:br/>
      </w:r>
      <w:r>
        <w:rPr>
          <w:rFonts w:hint="eastAsia"/>
        </w:rPr>
        <w:t>　　第三节 影响纯牛奶进出口因素分析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纯牛奶行业投资风险预警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五、2024年我国纯牛奶行业发展面临的机遇</w:t>
      </w:r>
      <w:r>
        <w:rPr>
          <w:rFonts w:hint="eastAsia"/>
        </w:rPr>
        <w:br/>
      </w:r>
      <w:r>
        <w:rPr>
          <w:rFonts w:hint="eastAsia"/>
        </w:rPr>
        <w:t>　　第二节 纯牛奶行业投资风险预警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一、纯牛奶行业市场风险预测</w:t>
      </w:r>
      <w:r>
        <w:rPr>
          <w:rFonts w:hint="eastAsia"/>
        </w:rPr>
        <w:br/>
      </w:r>
      <w:r>
        <w:rPr>
          <w:rFonts w:hint="eastAsia"/>
        </w:rPr>
        <w:t>　　　　二、纯牛奶行业政策风险预测</w:t>
      </w:r>
      <w:r>
        <w:rPr>
          <w:rFonts w:hint="eastAsia"/>
        </w:rPr>
        <w:br/>
      </w:r>
      <w:r>
        <w:rPr>
          <w:rFonts w:hint="eastAsia"/>
        </w:rPr>
        <w:t>　　　　三、纯牛奶行业经营风险预测</w:t>
      </w:r>
      <w:r>
        <w:rPr>
          <w:rFonts w:hint="eastAsia"/>
        </w:rPr>
        <w:br/>
      </w:r>
      <w:r>
        <w:rPr>
          <w:rFonts w:hint="eastAsia"/>
        </w:rPr>
        <w:t>　　　　四、纯牛奶行业技术风险预测</w:t>
      </w:r>
      <w:r>
        <w:rPr>
          <w:rFonts w:hint="eastAsia"/>
        </w:rPr>
        <w:br/>
      </w:r>
      <w:r>
        <w:rPr>
          <w:rFonts w:hint="eastAsia"/>
        </w:rPr>
        <w:t>　　　　五、纯牛奶行业竞争风险预测</w:t>
      </w:r>
      <w:r>
        <w:rPr>
          <w:rFonts w:hint="eastAsia"/>
        </w:rPr>
        <w:br/>
      </w:r>
      <w:r>
        <w:rPr>
          <w:rFonts w:hint="eastAsia"/>
        </w:rPr>
        <w:t>　　　　六、纯牛奶行业其他风险预测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纯牛奶投资建议</w:t>
      </w:r>
      <w:r>
        <w:rPr>
          <w:rFonts w:hint="eastAsia"/>
        </w:rPr>
        <w:br/>
      </w:r>
      <w:r>
        <w:rPr>
          <w:rFonts w:hint="eastAsia"/>
        </w:rPr>
        <w:t>　　第一节 2024年纯牛奶市场前景分析</w:t>
      </w:r>
      <w:r>
        <w:rPr>
          <w:rFonts w:hint="eastAsia"/>
        </w:rPr>
        <w:br/>
      </w:r>
      <w:r>
        <w:rPr>
          <w:rFonts w:hint="eastAsia"/>
        </w:rPr>
        <w:t>　　第二节 2024年纯牛奶发展趋势预测</w:t>
      </w:r>
      <w:r>
        <w:rPr>
          <w:rFonts w:hint="eastAsia"/>
        </w:rPr>
        <w:br/>
      </w:r>
      <w:r>
        <w:rPr>
          <w:rFonts w:hint="eastAsia"/>
        </w:rPr>
        <w:t>　　第三节 纯牛奶行业投资进入壁垒分析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纯牛奶行业历程</w:t>
      </w:r>
      <w:r>
        <w:rPr>
          <w:rFonts w:hint="eastAsia"/>
        </w:rPr>
        <w:br/>
      </w:r>
      <w:r>
        <w:rPr>
          <w:rFonts w:hint="eastAsia"/>
        </w:rPr>
        <w:t>　　图表 纯牛奶行业生命周期</w:t>
      </w:r>
      <w:r>
        <w:rPr>
          <w:rFonts w:hint="eastAsia"/>
        </w:rPr>
        <w:br/>
      </w:r>
      <w:r>
        <w:rPr>
          <w:rFonts w:hint="eastAsia"/>
        </w:rPr>
        <w:t>　　图表 纯牛奶行业产业链分析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2024-2030年中国纯牛奶行业产能预测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2024-2030年中国纯牛奶市场需求量预测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2024-2030年中国纯牛奶行业市场容量预测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2024-2030年中国纯牛奶市场前景分析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b5257d964c97" w:history="1">
        <w:r>
          <w:rPr>
            <w:rStyle w:val="Hyperlink"/>
          </w:rPr>
          <w:t>2024-2030年全球与中国纯牛奶行业市场调研及行业前景分析报告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9b5257d964c97" w:history="1">
        <w:r>
          <w:rPr>
            <w:rStyle w:val="Hyperlink"/>
          </w:rPr>
          <w:t>https://www.20087.com/8/35/ChunNiuNaiHangYeFaZhanQianJing.html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纯牛奶哪个牌子好、牛奶十大名牌排行榜、纯牛奶过期多长时间就不能喝了、最好的纯牛奶排名第一、纯牛奶早上喝好还是晚上喝好、纯牛奶怎么看配料表、纯牛奶可以煮沸了喝吗、牛奶喝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963f7f534065" w:history="1">
      <w:r>
        <w:rPr>
          <w:rStyle w:val="Hyperlink"/>
        </w:rPr>
        <w:t>2024-2030年全球与中国纯牛奶行业市场调研及行业前景分析报告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unNiuNaiHangYeFaZhanQianJing.html" TargetMode="External" Id="R2649b5257d96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unNiuNaiHangYeFaZhanQianJing.html" TargetMode="External" Id="R66ec963f7f5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2024-01-28T08:09:00Z</dcterms:created>
  <dcterms:modified xsi:type="dcterms:W3CDTF">2024-01-28T09:09:00Z</dcterms:modified>
  <dc:subject>2024-2030年全球与中国纯牛奶行业市场调研及行业前景分析报告</dc:subject>
  <dc:title>2024-2030年全球与中国纯牛奶行业市场调研及行业前景分析报告</dc:title>
  <cp:keywords>2024-2030年全球与中国纯牛奶行业市场调研及行业前景分析报告</cp:keywords>
  <dc:description>2024-2030年全球与中国纯牛奶行业市场调研及行业前景分析报告</dc:description>
</cp:coreProperties>
</file>