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3f8af3a74e05" w:history="1">
              <w:r>
                <w:rPr>
                  <w:rStyle w:val="Hyperlink"/>
                </w:rPr>
                <w:t>2026-2032年全球与中国马桶刷市场研究及前景分析报告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3f8af3a74e05" w:history="1">
              <w:r>
                <w:rPr>
                  <w:rStyle w:val="Hyperlink"/>
                </w:rPr>
                <w:t>2026-2032年全球与中国马桶刷市场研究及前景分析报告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3f8af3a74e05" w:history="1">
                <w:r>
                  <w:rPr>
                    <w:rStyle w:val="Hyperlink"/>
                  </w:rPr>
                  <w:t>https://www.20087.com/8/35/MaTongShuaFaZhanQianJingFenXi.html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刷是家庭及公共卫生间清洁的基础工具，正处于从传统手动刷向卫生化、便捷化与智能化升级的过渡阶段。主流产品采用PP或TPE刷毛搭配防霉手柄，强调高密度刷丝、360°旋转头设计及底座自沥水功能，以减少细菌滋生。在健康意识提升与“懒人经济”驱动下，用户对免接触冲洗、可替换刷头、抗菌材质（如银离子涂层）及美观收纳提出更高要求。部分高端型号已集成紫外线杀菌仓或自动喷淋清洗功能。然而，多数低价产品仍存在刷毛易变形、底座积水发臭、清洁死角多等问题；同时，一次性硅胶刷虽卫生但成本高、环保性差，尚未形成主流消费习惯。</w:t>
      </w:r>
      <w:r>
        <w:rPr>
          <w:rFonts w:hint="eastAsia"/>
        </w:rPr>
        <w:br/>
      </w:r>
      <w:r>
        <w:rPr>
          <w:rFonts w:hint="eastAsia"/>
        </w:rPr>
        <w:t>　　未来，马桶刷将向全自动化、材料革新与生态友好方向演进。一方面，智能马桶盖集成式清洁臂或机器人刷头将实现完全免手持操作；另一方面，可生物降解高分子刷毛与模块化快拆结构将兼顾性能与可持续性。在设计上，无底座壁挂式或磁吸悬浮方案将消除卫生死角。此外，与智能家居系统联动可记录清洁频率并提醒更换周期。长远看，马桶刷将从被动清洁工具升级为卫生间健康管家，通过“无接触+自洁+数据反馈”三位一体，重塑个人卫生用品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3f8af3a74e05" w:history="1">
        <w:r>
          <w:rPr>
            <w:rStyle w:val="Hyperlink"/>
          </w:rPr>
          <w:t>2026-2032年全球与中国马桶刷市场研究及前景分析报告</w:t>
        </w:r>
      </w:hyperlink>
      <w:r>
        <w:rPr>
          <w:rFonts w:hint="eastAsia"/>
        </w:rPr>
        <w:t>》基于多年马桶刷行业研究积累，结合当前市场发展现状，依托国家权威数据资源和长期市场监测数据库，对马桶刷行业进行了全面调研与分析。报告详细阐述了马桶刷市场规模、市场前景、发展趋势、技术现状及未来方向，重点分析了行业内主要企业的竞争格局，并通过SWOT分析揭示了马桶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53f8af3a74e05" w:history="1">
        <w:r>
          <w:rPr>
            <w:rStyle w:val="Hyperlink"/>
          </w:rPr>
          <w:t>2026-2032年全球与中国马桶刷市场研究及前景分析报告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》为投资者提供了准确的市场现状解读，帮助预判行业前景，挖掘投资价值，同时从投资策略和营销策略等角度提出实用建议，助力投资者在马桶刷行业中把握机遇、规避风险。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按产品类型细分，全球马桶刷市场规模2021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塑料马桶刷</w:t>
      </w:r>
      <w:r>
        <w:rPr>
          <w:rFonts w:hint="eastAsia"/>
        </w:rPr>
        <w:br/>
      </w:r>
      <w:r>
        <w:rPr>
          <w:rFonts w:hint="eastAsia"/>
        </w:rPr>
        <w:t>　　　　1.3.3 硅胶马桶刷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按终端用户细分，全球马桶刷市场规模2021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马桶刷行业发展总体概况</w:t>
      </w:r>
      <w:r>
        <w:rPr>
          <w:rFonts w:hint="eastAsia"/>
        </w:rPr>
        <w:br/>
      </w:r>
      <w:r>
        <w:rPr>
          <w:rFonts w:hint="eastAsia"/>
        </w:rPr>
        <w:t>　　　　1.5.2 马桶刷行业发展主要特点</w:t>
      </w:r>
      <w:r>
        <w:rPr>
          <w:rFonts w:hint="eastAsia"/>
        </w:rPr>
        <w:br/>
      </w:r>
      <w:r>
        <w:rPr>
          <w:rFonts w:hint="eastAsia"/>
        </w:rPr>
        <w:t>　　　　1.5.3 马桶刷行业发展影响因素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马桶刷有利因素</w:t>
      </w:r>
      <w:r>
        <w:rPr>
          <w:rFonts w:hint="eastAsia"/>
        </w:rPr>
        <w:br/>
      </w:r>
      <w:r>
        <w:rPr>
          <w:rFonts w:hint="eastAsia"/>
        </w:rPr>
        <w:t>　　　　1.5.3 .2 马桶刷不利因素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马桶刷主要企业在国际市场占有率（按销量，2023-2026）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2025年马桶刷主要企业在国际市场排名（按销量）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全球市场主要企业马桶刷销量（2023-2026）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马桶刷主要企业在国际市场占有率（按收入，2023-2026）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2025年马桶刷主要企业在国际市场排名（按收入）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全球市场主要企业马桶刷销售收入（2023-2026）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全球市场主要企业马桶刷销售价格（2023-2026）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马桶刷主要企业在中国市场占有率（按销量，2023-2026）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2025年马桶刷主要企业在中国市场排名（按销量）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中国市场主要企业马桶刷销量（2023-2026）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马桶刷主要企业在中国市场占有率（按收入，2023-2026）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2025年马桶刷主要企业在中国市场排名（按收入）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中国市场主要企业马桶刷销售收入（2023-2026）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全球主要厂商马桶刷总部及产地分布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全球主要厂商成立时间及马桶刷商业化日期</w:t>
      </w:r>
      <w:r>
        <w:rPr>
          <w:rFonts w:hint="eastAsia"/>
        </w:rPr>
        <w:br/>
      </w:r>
      <w:r>
        <w:rPr>
          <w:rFonts w:hint="eastAsia"/>
        </w:rPr>
        <w:t>　　2.8 全球主要厂商马桶刷产品类型及应用</w:t>
      </w:r>
      <w:r>
        <w:rPr>
          <w:rFonts w:hint="eastAsia"/>
        </w:rPr>
        <w:br/>
      </w:r>
      <w:r>
        <w:rPr>
          <w:rFonts w:hint="eastAsia"/>
        </w:rPr>
        <w:t>　　2.9 马桶刷行业集中度、竞争程度分析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马桶刷行业集中度分析：2025年全球Top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全球马桶刷总体规模分析</w:t>
      </w:r>
      <w:r>
        <w:rPr>
          <w:rFonts w:hint="eastAsia"/>
        </w:rPr>
        <w:br/>
      </w:r>
      <w:r>
        <w:rPr>
          <w:rFonts w:hint="eastAsia"/>
        </w:rPr>
        <w:t>　　3.1 全球马桶刷供需现状及预测（2021-2032）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全球马桶刷产能、产量、产能利用率及发展趋势（2021-2032）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全球马桶刷产量、需求量及发展趋势（2021-2032）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全球主要地区马桶刷产量及发展趋势（2021-2032）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全球主要地区马桶刷产量（2021-2026）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全球主要地区马桶刷产量（2027-2032）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全球主要地区马桶刷产量市场份额（2021-2032）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中国马桶刷供需现状及预测（2021-2032）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中国马桶刷产能、产量、产能利用率及发展趋势（2021-2032）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中国马桶刷产量、市场需求量及发展趋势（2021-2032）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中国市场马桶刷进出口（2021-2032）</w:t>
      </w:r>
      <w:r>
        <w:rPr>
          <w:rFonts w:hint="eastAsia"/>
        </w:rPr>
        <w:br/>
      </w:r>
      <w:r>
        <w:rPr>
          <w:rFonts w:hint="eastAsia"/>
        </w:rPr>
        <w:t>　　3.4 全球马桶刷销量及销售额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全球市场马桶刷销售额（2021-2032）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全球市场马桶刷销量（2021-2032）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全球市场马桶刷价格趋势（2021-2032）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全球马桶刷主要地区分析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全球主要地区马桶刷销售收入及市场份额（2021-2026）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全球主要地区马桶刷销售收入预测（2027-2032）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全球主要地区马桶刷销量分析：2021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全球主要地区马桶刷销量及市场份额预测（2027-2032）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中东市场马桶刷销量、收入及增长率（2021-2032）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不同产品类型马桶刷分析</w:t>
      </w:r>
      <w:r>
        <w:rPr>
          <w:rFonts w:hint="eastAsia"/>
        </w:rPr>
        <w:br/>
      </w:r>
      <w:r>
        <w:rPr>
          <w:rFonts w:hint="eastAsia"/>
        </w:rPr>
        <w:t>　　6.1 全球不同产品类型马桶刷销量（2021-2032）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全球不同产品类型马桶刷收入（2021-2032）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全球不同产品类型马桶刷价格走势（2021-2032）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中国不同产品类型马桶刷销量（2021-2032）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中国不同产品类型马桶刷销量预测（2027-2032）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中国不同产品类型马桶刷收入（2021-2032）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中国不同产品类型马桶刷收入预测（2027-2032）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不同终端用户马桶刷分析</w:t>
      </w:r>
      <w:r>
        <w:rPr>
          <w:rFonts w:hint="eastAsia"/>
        </w:rPr>
        <w:br/>
      </w:r>
      <w:r>
        <w:rPr>
          <w:rFonts w:hint="eastAsia"/>
        </w:rPr>
        <w:t>　　7.1 全球不同终端用户马桶刷销量（2021-2032）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全球不同终端用户马桶刷销量及市场份额（2021-2026）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全球不同终端用户马桶刷销量预测（2027-2032）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全球不同终端用户马桶刷收入（2021-2032）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全球不同终端用户马桶刷收入及市场份额（2021-2026）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全球不同终端用户马桶刷收入预测（2027-2032）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全球不同终端用户马桶刷价格走势（2021-2032）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中国不同终端用户马桶刷销量（2021-2032）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中国不同终端用户马桶刷销量及市场份额（2021-2026）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中国不同终端用户马桶刷销量预测（2027-2032）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中国不同终端用户马桶刷收入（2021-2032）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中国不同终端用户马桶刷收入及市场份额（2021-2026）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中国不同终端用户马桶刷收入预测（2027-2032）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马桶刷行业发展趋势</w:t>
      </w:r>
      <w:r>
        <w:rPr>
          <w:rFonts w:hint="eastAsia"/>
        </w:rPr>
        <w:br/>
      </w:r>
      <w:r>
        <w:rPr>
          <w:rFonts w:hint="eastAsia"/>
        </w:rPr>
        <w:t>　　8.2 马桶刷行业主要驱动因素</w:t>
      </w:r>
      <w:r>
        <w:rPr>
          <w:rFonts w:hint="eastAsia"/>
        </w:rPr>
        <w:br/>
      </w:r>
      <w:r>
        <w:rPr>
          <w:rFonts w:hint="eastAsia"/>
        </w:rPr>
        <w:t>　　8.3 马桶刷中国企业SWOT分析</w:t>
      </w:r>
      <w:r>
        <w:rPr>
          <w:rFonts w:hint="eastAsia"/>
        </w:rPr>
        <w:br/>
      </w:r>
      <w:r>
        <w:rPr>
          <w:rFonts w:hint="eastAsia"/>
        </w:rPr>
        <w:t>　　8.4 中国马桶刷行业政策环境分析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马桶刷行业产业链简介</w:t>
      </w:r>
      <w:r>
        <w:rPr>
          <w:rFonts w:hint="eastAsia"/>
        </w:rPr>
        <w:br/>
      </w:r>
      <w:r>
        <w:rPr>
          <w:rFonts w:hint="eastAsia"/>
        </w:rPr>
        <w:t>　　　　9.1.1 马桶刷行业供应链分析</w:t>
      </w:r>
      <w:r>
        <w:rPr>
          <w:rFonts w:hint="eastAsia"/>
        </w:rPr>
        <w:br/>
      </w:r>
      <w:r>
        <w:rPr>
          <w:rFonts w:hint="eastAsia"/>
        </w:rPr>
        <w:t>　　　　9.1.2 马桶刷主要原料及供应情况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马桶刷行业采购模式</w:t>
      </w:r>
      <w:r>
        <w:rPr>
          <w:rFonts w:hint="eastAsia"/>
        </w:rPr>
        <w:br/>
      </w:r>
      <w:r>
        <w:rPr>
          <w:rFonts w:hint="eastAsia"/>
        </w:rPr>
        <w:t>　　9.3 马桶刷行业生产模式</w:t>
      </w:r>
      <w:r>
        <w:rPr>
          <w:rFonts w:hint="eastAsia"/>
        </w:rPr>
        <w:br/>
      </w:r>
      <w:r>
        <w:rPr>
          <w:rFonts w:hint="eastAsia"/>
        </w:rPr>
        <w:t>　　9.4 马桶刷行业销售模式及销售渠道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按产品类型细分，全球马桶刷市场规模2021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按终端用户细分，全球马桶刷市场规模（CAGR）2021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马桶刷行业发展主要特点</w:t>
      </w:r>
      <w:r>
        <w:rPr>
          <w:rFonts w:hint="eastAsia"/>
        </w:rPr>
        <w:br/>
      </w:r>
      <w:r>
        <w:rPr>
          <w:rFonts w:hint="eastAsia"/>
        </w:rPr>
        <w:t>　　表 4： 马桶刷行业发展有利因素分析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马桶刷行业发展不利因素分析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进入马桶刷行业壁垒</w:t>
      </w:r>
      <w:r>
        <w:rPr>
          <w:rFonts w:hint="eastAsia"/>
        </w:rPr>
        <w:br/>
      </w:r>
      <w:r>
        <w:rPr>
          <w:rFonts w:hint="eastAsia"/>
        </w:rPr>
        <w:t>　　表 7： 马桶刷主要企业在国际市场占有率（按销量，2023-2026）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2025年马桶刷主要企业在国际市场排名（按销量）&amp;（百万个）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全球市场主要企业马桶刷销量（2023-2026）&amp;（百万个）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马桶刷主要企业在国际市场占有率（按收入，2023-2026）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2025年马桶刷主要企业在国际市场排名（按收入）&amp;（万元）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全球市场主要企业马桶刷销售收入（2023-2026）&amp;（万元）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全球市场主要企业马桶刷销售价格（2023-2026）&amp;（US$/Unit）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马桶刷主要企业在中国市场占有率（按销量，2023-2026）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2025年马桶刷主要企业在中国市场排名（按销量）&amp;（百万个）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中国市场主要企业马桶刷销量（2023-2026）&amp;（百万个）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马桶刷主要企业在中国市场占有率（按收入，2023-2026）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2025年马桶刷主要企业在中国市场排名（按收入）&amp;（万元）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中国市场主要企业马桶刷销售收入（2023-2026）&amp;（万元）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全球主要厂商马桶刷总部及产地分布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全球主要厂商成立时间及马桶刷商业化日期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全球主要厂商马桶刷产品类型及应用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2025年全球马桶刷主要厂商市场地位（第一梯队、第二梯队和第三梯队）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全球马桶刷市场投资、并购等现状分析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全球主要地区马桶刷产量增速（CAGR）：（2021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全球主要地区马桶刷产量（2021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全球主要地区马桶刷产量（2021-2026）&amp;（百万个）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全球主要地区马桶刷产量（2027-2032）&amp;（百万个）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全球主要地区马桶刷产量市场份额（2021-2026）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全球主要地区马桶刷产量市场份额（2027-2032）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中国市场马桶刷产量、销量、进出口（2021-2026）&amp;（百万个）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中国市场马桶刷产量、销量、进出口预测（2027-2032）&amp;（百万个）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全球主要地区马桶刷销售收入增速：（2021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全球主要地区马桶刷销售收入（2021-2026）&amp;（万元）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全球主要地区马桶刷销售收入市场份额（2021-2026）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全球主要地区马桶刷收入（2027-2032）&amp;（万元）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全球主要地区马桶刷收入市场份额（2027-2032）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全球主要地区马桶刷销量（百万个）：2021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全球主要地区马桶刷销量（2021-2026）&amp;（百万个）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全球主要地区马桶刷销量市场份额（2021-2026）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全球主要地区马桶刷销量（2027-2032）&amp;（百万个）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全球主要地区马桶刷销量份额（2027-2032）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马桶刷销量（百万个）、收入（万元）、价格（US$/Unit）及毛利率（2021-2026）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全球不同产品类型马桶刷销量（2021-2026）&amp;（百万个）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全球不同产品类型马桶刷销量市场份额（2021-2026）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全球不同产品类型马桶刷销量预测（2027-2032）&amp;（百万个）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全球市场不同产品类型马桶刷销量市场份额预测（2027-2032）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全球不同产品类型马桶刷收入（2021-2026）&amp;（万元）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全球不同产品类型马桶刷收入市场份额（2021-2026）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全球不同产品类型马桶刷收入预测（2027-2032）&amp;（万元）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全球不同产品类型马桶刷收入市场份额预测（2027-2032）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中国不同产品类型马桶刷销量（2021-2026）&amp;（百万个）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中国不同产品类型马桶刷销量市场份额（2021-2026）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中国不同产品类型马桶刷销量预测（2027-2032）&amp;（百万个）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全球市场不同产品类型马桶刷销量市场份额预测（2027-2032）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中国不同产品类型马桶刷收入（2021-2026）&amp;（万元）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中国不同产品类型马桶刷收入市场份额（2021-2026）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中国不同产品类型马桶刷收入预测（2027-2032）&amp;（万元）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中国不同产品类型马桶刷收入市场份额预测（2027-2032）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全球不同终端用户马桶刷销量（2021-2026）&amp;（百万个）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全球不同终端用户马桶刷销量市场份额（2021-2026）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全球不同终端用户马桶刷销量预测（2027-2032）&amp;（百万个）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全球市场不同终端用户马桶刷销量市场份额预测（2027-2032）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全球不同终端用户马桶刷收入（2021-2026）&amp;（万元）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全球不同终端用户马桶刷收入市场份额（2021-2026）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全球不同终端用户马桶刷收入预测（2027-2032）&amp;（万元）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全球不同终端用户马桶刷收入市场份额预测（2027-2032）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中国不同终端用户马桶刷销量（2021-2026）&amp;（百万个）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中国不同终端用户马桶刷销量市场份额（2021-2026）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中国不同终端用户马桶刷销量预测（2027-2032）&amp;（百万个）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中国市场不同终端用户马桶刷销量市场份额预测（2027-2032）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中国不同终端用户马桶刷收入（2021-2026）&amp;（万元）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中国不同终端用户马桶刷收入市场份额（2021-2026）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中国不同终端用户马桶刷收入预测（2027-2032）&amp;（万元）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中国不同终端用户马桶刷收入市场份额预测（2027-2032）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马桶刷行业发展趋势</w:t>
      </w:r>
      <w:r>
        <w:rPr>
          <w:rFonts w:hint="eastAsia"/>
        </w:rPr>
        <w:br/>
      </w:r>
      <w:r>
        <w:rPr>
          <w:rFonts w:hint="eastAsia"/>
        </w:rPr>
        <w:t>　　表 136： 马桶刷行业主要驱动因素</w:t>
      </w:r>
      <w:r>
        <w:rPr>
          <w:rFonts w:hint="eastAsia"/>
        </w:rPr>
        <w:br/>
      </w:r>
      <w:r>
        <w:rPr>
          <w:rFonts w:hint="eastAsia"/>
        </w:rPr>
        <w:t>　　表 137： 马桶刷行业供应链分析</w:t>
      </w:r>
      <w:r>
        <w:rPr>
          <w:rFonts w:hint="eastAsia"/>
        </w:rPr>
        <w:br/>
      </w:r>
      <w:r>
        <w:rPr>
          <w:rFonts w:hint="eastAsia"/>
        </w:rPr>
        <w:t>　　表 138： 马桶刷上游原料供应商</w:t>
      </w:r>
      <w:r>
        <w:rPr>
          <w:rFonts w:hint="eastAsia"/>
        </w:rPr>
        <w:br/>
      </w:r>
      <w:r>
        <w:rPr>
          <w:rFonts w:hint="eastAsia"/>
        </w:rPr>
        <w:t>　　表 139： 马桶刷主要地区不同终端用户客户分析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140： 马桶刷典型经销商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全球不同产品类型马桶刷销售额2021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全球不同产品类型马桶刷市场份额2025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塑料马桶刷产品图片</w:t>
      </w:r>
      <w:r>
        <w:rPr>
          <w:rFonts w:hint="eastAsia"/>
        </w:rPr>
        <w:br/>
      </w:r>
      <w:r>
        <w:rPr>
          <w:rFonts w:hint="eastAsia"/>
        </w:rPr>
        <w:t>　　图 5： 硅胶马桶刷产品图片</w:t>
      </w:r>
      <w:r>
        <w:rPr>
          <w:rFonts w:hint="eastAsia"/>
        </w:rPr>
        <w:br/>
      </w:r>
      <w:r>
        <w:rPr>
          <w:rFonts w:hint="eastAsia"/>
        </w:rPr>
        <w:t>　　图 6：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全球不同终端用户马桶刷市场份额2025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2025年全球前五大生产商马桶刷市场份额</w:t>
      </w:r>
      <w:r>
        <w:rPr>
          <w:rFonts w:hint="eastAsia"/>
        </w:rPr>
        <w:br/>
      </w:r>
      <w:r>
        <w:rPr>
          <w:rFonts w:hint="eastAsia"/>
        </w:rPr>
        <w:t>　　图 11： 2025年全球马桶刷第一梯队、第二梯队和第三梯队厂商及市场份额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全球马桶刷产能、产量、产能利用率及发展趋势（2021-2032）&amp;（百万个）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全球马桶刷产量、需求量及发展趋势（2021-2032）&amp;（百万个）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全球主要地区马桶刷产量市场份额（2021-2032）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中国马桶刷产能、产量、产能利用率及发展趋势（2021-2032）&amp;（百万个）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中国马桶刷产量、市场需求量及发展趋势（2021-2032）&amp;（百万个）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全球马桶刷市场销售额及增长率：（2021-2032）&amp;（万元）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全球市场马桶刷市场规模：2021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全球市场马桶刷价格趋势（2021-2032）&amp;（US$/Unit）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全球主要地区马桶刷销售收入（2021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全球主要地区马桶刷销售收入市场份额（2021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中东市场马桶刷销量及增长率（2021-2032）&amp;（百万个）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中东市场马桶刷收入及增长率（2021-2032）&amp;（万元）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全球不同产品类型马桶刷价格走势（2021-2032）&amp;（US$/Unit）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全球不同终端用户马桶刷价格走势（2021-2032）&amp;（US$/Unit）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马桶刷中国企业SWOT分析</w:t>
      </w:r>
      <w:r>
        <w:rPr>
          <w:rFonts w:hint="eastAsia"/>
        </w:rPr>
        <w:br/>
      </w:r>
      <w:r>
        <w:rPr>
          <w:rFonts w:hint="eastAsia"/>
        </w:rPr>
        <w:t>　　图 42： 马桶刷产业链</w:t>
      </w:r>
      <w:r>
        <w:rPr>
          <w:rFonts w:hint="eastAsia"/>
        </w:rPr>
        <w:br/>
      </w:r>
      <w:r>
        <w:rPr>
          <w:rFonts w:hint="eastAsia"/>
        </w:rPr>
        <w:t>　　图 43： 马桶刷行业采购模式分析</w:t>
      </w:r>
      <w:r>
        <w:rPr>
          <w:rFonts w:hint="eastAsia"/>
        </w:rPr>
        <w:br/>
      </w:r>
      <w:r>
        <w:rPr>
          <w:rFonts w:hint="eastAsia"/>
        </w:rPr>
        <w:t>　　图 44： 马桶刷行业生产模式</w:t>
      </w:r>
      <w:r>
        <w:rPr>
          <w:rFonts w:hint="eastAsia"/>
        </w:rPr>
        <w:br/>
      </w:r>
      <w:r>
        <w:rPr>
          <w:rFonts w:hint="eastAsia"/>
        </w:rPr>
        <w:t>　　图 45： 马桶刷行业销售模式分析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3f8af3a74e05" w:history="1">
        <w:r>
          <w:rPr>
            <w:rStyle w:val="Hyperlink"/>
          </w:rPr>
          <w:t>2026-2032年全球与中国马桶刷市场研究及前景分析报告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3f8af3a74e05" w:history="1">
        <w:r>
          <w:rPr>
            <w:rStyle w:val="Hyperlink"/>
          </w:rPr>
          <w:t>https://www.20087.com/8/35/MaTongShuaFaZhanQianJingFenXi.html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热点：最好用的马桶刷、马桶刷怎么用、刷马桶的正确顺序、马桶刷子哪种好、马桶刷在哪里买、马桶刷怎么疏通马桶、口碑最好的三款马桶刷、马桶刷怎么清洗、一次性马桶刷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4d8e5f004c1e" w:history="1">
      <w:r>
        <w:rPr>
          <w:rStyle w:val="Hyperlink"/>
        </w:rPr>
        <w:t>2026-2032年全球与中国马桶刷市场研究及前景分析报告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aTongShuaFaZhanQianJingFenXi.html" TargetMode="External" Id="R32853f8af3a7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aTongShuaFaZhanQianJingFenXi.html" TargetMode="External" Id="R5d224d8e5f0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2026-01-02T00:15:50Z</dcterms:created>
  <dcterms:modified xsi:type="dcterms:W3CDTF">2026-01-02T01:15:50Z</dcterms:modified>
  <dc:subject>2026-2032年全球与中国马桶刷市场研究及前景分析报告</dc:subject>
  <dc:title>2026-2032年全球与中国马桶刷市场研究及前景分析报告</dc:title>
  <cp:keywords>2026-2032年全球与中国马桶刷市场研究及前景分析报告</cp:keywords>
  <dc:description>2026-2032年全球与中国马桶刷市场研究及前景分析报告</dc:description>
</cp:coreProperties>
</file>