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6484d2c6d4f9f" w:history="1">
              <w:r>
                <w:rPr>
                  <w:rStyle w:val="Hyperlink"/>
                </w:rPr>
                <w:t>2025-2031年中国净菜加工市场调查研究与前景趋势报告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6484d2c6d4f9f" w:history="1">
              <w:r>
                <w:rPr>
                  <w:rStyle w:val="Hyperlink"/>
                </w:rPr>
                <w:t>2025-2031年中国净菜加工市场调查研究与前景趋势报告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d6484d2c6d4f9f" w:history="1">
                <w:r>
                  <w:rPr>
                    <w:rStyle w:val="Hyperlink"/>
                  </w:rPr>
                  <w:t>https://www.20087.com/9/95/JingCaiJiaGongHangYeFaZhanQianJing.html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菜加工是将新鲜蔬菜经过清洗、切割、消毒等一系列工序后，制成可以直接烹饪或食用的产品，旨在为消费者提供便捷健康的饮食选择。近年来，随着生活节奏的加快和人们对食品安全的关注增加，净菜市场需求持续增长。净菜不仅节省了消费者的准备时间，还能有效减少食物浪费，符合现代社会的快节奏生活方式。</w:t>
      </w:r>
      <w:r>
        <w:rPr>
          <w:rFonts w:hint="eastAsia"/>
        </w:rPr>
        <w:br/>
      </w:r>
      <w:r>
        <w:rPr>
          <w:rFonts w:hint="eastAsia"/>
        </w:rPr>
        <w:t>　　未来，净菜加工的发展将更加注重技术创新和质量控制。一方面，通过引进先进的清洗、切割和保鲜技术，如超声波清洗和气调包装，延长产品的保质期并保持新鲜度；另一方面，随着健康饮食理念的深入人心，开发富含营养成分的特色净菜产品，如有机蔬菜和功能性蔬菜，将成为趋势。此外，结合冷链物流和电子商务平台，优化供应链管理，确保产品从田间到餐桌的全程冷链运输，也将是未来发展的一个重要方向。同时，加强品牌建设和市场营销策略，提升产品附加值，有助于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6484d2c6d4f9f" w:history="1">
        <w:r>
          <w:rPr>
            <w:rStyle w:val="Hyperlink"/>
          </w:rPr>
          <w:t>2025-2031年中国净菜加工市场调查研究与前景趋势报告</w:t>
        </w:r>
      </w:hyperlink>
      <w:r>
        <w:rPr>
          <w:rFonts w:hint="eastAsia"/>
        </w:rPr>
        <w:t>》深入分析了净菜加工行业的产业链、市场规模与需求，详细探讨了净菜加工价格体系和行业现状。基于严谨的数据分析与市场洞察，报告对净菜加工行业的市场前景、发展趋势进行了科学预测。同时，报告聚焦净菜加工重点企业，剖析了行业的竞争格局、市场集中度及品牌影响力，并对净菜加工细分市场进行了深入研究。净菜加工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净菜加工行业概述</w:t>
      </w:r>
      <w:r>
        <w:rPr>
          <w:rFonts w:hint="eastAsia"/>
        </w:rPr>
        <w:br/>
      </w:r>
      <w:r>
        <w:rPr>
          <w:rFonts w:hint="eastAsia"/>
        </w:rPr>
        <w:t>　　第一节 净菜加工定义与分类</w:t>
      </w:r>
      <w:r>
        <w:rPr>
          <w:rFonts w:hint="eastAsia"/>
        </w:rPr>
        <w:br/>
      </w:r>
      <w:r>
        <w:rPr>
          <w:rFonts w:hint="eastAsia"/>
        </w:rPr>
        <w:t>　　第二节 净菜加工应用领域</w:t>
      </w:r>
      <w:r>
        <w:rPr>
          <w:rFonts w:hint="eastAsia"/>
        </w:rPr>
        <w:br/>
      </w:r>
      <w:r>
        <w:rPr>
          <w:rFonts w:hint="eastAsia"/>
        </w:rPr>
        <w:t>　　第三节 净菜加工行业经济指标分析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净菜加工产业链及经营模式分析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三、净菜加工销售模式及销售渠道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全球净菜加工市场发展综述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2019-2024年全球净菜加工市场规模与趋势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主要国家与地区净菜加工市场分析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2025-2031年全球净菜加工行业发展趋势与前景预测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中国净菜加工行业市场分析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2024-2025年净菜加工产能与投资动态</w:t>
      </w:r>
      <w:r>
        <w:rPr>
          <w:rFonts w:hint="eastAsia"/>
        </w:rPr>
        <w:br/>
      </w:r>
      <w:r>
        <w:rPr>
          <w:rFonts w:hint="eastAsia"/>
        </w:rPr>
        <w:t>　　　　一、国内净菜加工产能及利用情况</w:t>
      </w:r>
      <w:r>
        <w:rPr>
          <w:rFonts w:hint="eastAsia"/>
        </w:rPr>
        <w:br/>
      </w:r>
      <w:r>
        <w:rPr>
          <w:rFonts w:hint="eastAsia"/>
        </w:rPr>
        <w:t>　　　　二、净菜加工产能扩张与投资动态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2025-2031年净菜加工行业产量统计与趋势预测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一、2019-2024年净菜加工行业产量数据统计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1、2019-2024年净菜加工产量及增长趋势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2、2019-2024年净菜加工细分产品产量及份额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二、影响净菜加工产量的关键因素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三、2025-2031年净菜加工产量预测</w:t>
      </w:r>
      <w:r>
        <w:rPr>
          <w:rFonts w:hint="eastAsia"/>
        </w:rPr>
        <w:br/>
      </w:r>
      <w:r>
        <w:rPr>
          <w:rFonts w:hint="eastAsia"/>
        </w:rPr>
        <w:t>　　第三节 2025-2031年净菜加工市场需求与销售分析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一、2024-2025年净菜加工行业需求现状</w:t>
      </w:r>
      <w:r>
        <w:rPr>
          <w:rFonts w:hint="eastAsia"/>
        </w:rPr>
        <w:br/>
      </w:r>
      <w:r>
        <w:rPr>
          <w:rFonts w:hint="eastAsia"/>
        </w:rPr>
        <w:t>　　　　二、净菜加工客户群体与需求特点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三、2019-2024年净菜加工行业销售规模分析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四、2025-2031年净菜加工市场增长潜力与规模预测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中国净菜加工细分市场与下游应用领域分析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净菜加工细分市场分析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一、2024-2025年净菜加工主要细分产品市场现状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净菜加工下游应用与客户群体分析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一、2024-2025年净菜加工各应用领域市场现状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2024-2025年中国净菜加工技术发展研究</w:t>
      </w:r>
      <w:r>
        <w:rPr>
          <w:rFonts w:hint="eastAsia"/>
        </w:rPr>
        <w:br/>
      </w:r>
      <w:r>
        <w:rPr>
          <w:rFonts w:hint="eastAsia"/>
        </w:rPr>
        <w:t>　　第一节 当前净菜加工技术发展现状</w:t>
      </w:r>
      <w:r>
        <w:rPr>
          <w:rFonts w:hint="eastAsia"/>
        </w:rPr>
        <w:br/>
      </w:r>
      <w:r>
        <w:rPr>
          <w:rFonts w:hint="eastAsia"/>
        </w:rPr>
        <w:t>　　第二节 国内外净菜加工技术差异与原因</w:t>
      </w:r>
      <w:r>
        <w:rPr>
          <w:rFonts w:hint="eastAsia"/>
        </w:rPr>
        <w:br/>
      </w:r>
      <w:r>
        <w:rPr>
          <w:rFonts w:hint="eastAsia"/>
        </w:rPr>
        <w:t>　　第三节 净菜加工技术创新与发展趋势预测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技术进步对净菜加工行业的影响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净菜加工价格机制与竞争策略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一、2019-2024年净菜加工市场价格走势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净菜加工定价策略与方法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2025-2031年净菜加工价格竞争态势与趋势预测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中国净菜加工行业重点区域市场研究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2024-2025年重点区域净菜加工市场发展概况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三、2025-2031年净菜加工行业发展潜力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三、2025-2031年净菜加工行业发展潜力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三、2025-2031年净菜加工行业发展潜力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三、2025-2031年净菜加工行业发展潜力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二、2019-2024年净菜加工市场需求规模情况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三、2025-2031年净菜加工行业发展潜力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2019-2024年中国净菜加工行业进出口情况分析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净菜加工行业进口情况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一、2019-2024年净菜加工进口规模及增长情况</w:t>
      </w:r>
      <w:r>
        <w:rPr>
          <w:rFonts w:hint="eastAsia"/>
        </w:rPr>
        <w:br/>
      </w:r>
      <w:r>
        <w:rPr>
          <w:rFonts w:hint="eastAsia"/>
        </w:rPr>
        <w:t>　　　　二、净菜加工主要进口来源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净菜加工行业出口情况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一、2019-2024年净菜加工出口规模及增长情况</w:t>
      </w:r>
      <w:r>
        <w:rPr>
          <w:rFonts w:hint="eastAsia"/>
        </w:rPr>
        <w:br/>
      </w:r>
      <w:r>
        <w:rPr>
          <w:rFonts w:hint="eastAsia"/>
        </w:rPr>
        <w:t>　　　　二、净菜加工主要出口目的地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2019-2024年中国净菜加工行业总体发展与财务状况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2019-2024年中国净菜加工行业规模情况</w:t>
      </w:r>
      <w:r>
        <w:rPr>
          <w:rFonts w:hint="eastAsia"/>
        </w:rPr>
        <w:br/>
      </w:r>
      <w:r>
        <w:rPr>
          <w:rFonts w:hint="eastAsia"/>
        </w:rPr>
        <w:t>　　　　一、净菜加工行业企业数量规模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二、净菜加工行业从业人员规模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三、净菜加工行业市场敏感性分析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2019-2024年中国净菜加工行业财务能力分析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一、净菜加工行业盈利能力</w:t>
      </w:r>
      <w:r>
        <w:rPr>
          <w:rFonts w:hint="eastAsia"/>
        </w:rPr>
        <w:br/>
      </w:r>
      <w:r>
        <w:rPr>
          <w:rFonts w:hint="eastAsia"/>
        </w:rPr>
        <w:t>　　　　二、净菜加工行业偿债能力</w:t>
      </w:r>
      <w:r>
        <w:rPr>
          <w:rFonts w:hint="eastAsia"/>
        </w:rPr>
        <w:br/>
      </w:r>
      <w:r>
        <w:rPr>
          <w:rFonts w:hint="eastAsia"/>
        </w:rPr>
        <w:t>　　　　三、净菜加工行业营运能力</w:t>
      </w:r>
      <w:r>
        <w:rPr>
          <w:rFonts w:hint="eastAsia"/>
        </w:rPr>
        <w:br/>
      </w:r>
      <w:r>
        <w:rPr>
          <w:rFonts w:hint="eastAsia"/>
        </w:rPr>
        <w:t>　　　　四、净菜加工行业发展能力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净菜加工行业重点企业调研分析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二、企业净菜加工业务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二、企业净菜加工业务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二、企业净菜加工业务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二、企业净菜加工业务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二、企业净菜加工业务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二、企业净菜加工业务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中国净菜加工行业竞争格局分析</w:t>
      </w:r>
      <w:r>
        <w:rPr>
          <w:rFonts w:hint="eastAsia"/>
        </w:rPr>
        <w:br/>
      </w:r>
      <w:r>
        <w:rPr>
          <w:rFonts w:hint="eastAsia"/>
        </w:rPr>
        <w:t>　　第一节 净菜加工行业竞争格局总览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2024-2025年净菜加工行业竞争力分析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2019-2024年净菜加工行业企业并购活动分析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2024-2025年净菜加工行业会展与招投标活动分析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一、净菜加工行业会展活动及其市场影响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2025年中国净菜加工企业发展企业发展策略与建议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净菜加工销售模式与渠道策略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净菜加工品牌与市场推广策略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净菜加工研发投入与技术创新能力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净菜加工合作联盟与资源整合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中国净菜加工行业风险与对策</w:t>
      </w:r>
      <w:r>
        <w:rPr>
          <w:rFonts w:hint="eastAsia"/>
        </w:rPr>
        <w:br/>
      </w:r>
      <w:r>
        <w:rPr>
          <w:rFonts w:hint="eastAsia"/>
        </w:rPr>
        <w:t>　　第一节 净菜加工行业SWOT分析</w:t>
      </w:r>
      <w:r>
        <w:rPr>
          <w:rFonts w:hint="eastAsia"/>
        </w:rPr>
        <w:br/>
      </w:r>
      <w:r>
        <w:rPr>
          <w:rFonts w:hint="eastAsia"/>
        </w:rPr>
        <w:t>　　　　一、净菜加工行业优势</w:t>
      </w:r>
      <w:r>
        <w:rPr>
          <w:rFonts w:hint="eastAsia"/>
        </w:rPr>
        <w:br/>
      </w:r>
      <w:r>
        <w:rPr>
          <w:rFonts w:hint="eastAsia"/>
        </w:rPr>
        <w:t>　　　　二、净菜加工行业劣势</w:t>
      </w:r>
      <w:r>
        <w:rPr>
          <w:rFonts w:hint="eastAsia"/>
        </w:rPr>
        <w:br/>
      </w:r>
      <w:r>
        <w:rPr>
          <w:rFonts w:hint="eastAsia"/>
        </w:rPr>
        <w:t>　　　　三、净菜加工市场机会</w:t>
      </w:r>
      <w:r>
        <w:rPr>
          <w:rFonts w:hint="eastAsia"/>
        </w:rPr>
        <w:br/>
      </w:r>
      <w:r>
        <w:rPr>
          <w:rFonts w:hint="eastAsia"/>
        </w:rPr>
        <w:t>　　　　四、净菜加工市场威胁</w:t>
      </w:r>
      <w:r>
        <w:rPr>
          <w:rFonts w:hint="eastAsia"/>
        </w:rPr>
        <w:br/>
      </w:r>
      <w:r>
        <w:rPr>
          <w:rFonts w:hint="eastAsia"/>
        </w:rPr>
        <w:t>　　第二节 净菜加工行业风险及对策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2025-2031年中国净菜加工行业前景与发展趋势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2024-2025年净菜加工行业发展环境分析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一、净菜加工行业主管部门与监管体制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二、净菜加工行业主要法律法规及政策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三、净菜加工行业标准与质量监管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2025-2031年净菜加工行业发展趋势与方向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2025-2031年净菜加工行业发展潜力与机遇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净菜加工行业研究结论与建议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中^智^林^：净菜加工行业发展建议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净菜加工行业类别</w:t>
      </w:r>
      <w:r>
        <w:rPr>
          <w:rFonts w:hint="eastAsia"/>
        </w:rPr>
        <w:br/>
      </w:r>
      <w:r>
        <w:rPr>
          <w:rFonts w:hint="eastAsia"/>
        </w:rPr>
        <w:t>　　图表 净菜加工行业产业链调研</w:t>
      </w:r>
      <w:r>
        <w:rPr>
          <w:rFonts w:hint="eastAsia"/>
        </w:rPr>
        <w:br/>
      </w:r>
      <w:r>
        <w:rPr>
          <w:rFonts w:hint="eastAsia"/>
        </w:rPr>
        <w:t>　　图表 净菜加工行业现状</w:t>
      </w:r>
      <w:r>
        <w:rPr>
          <w:rFonts w:hint="eastAsia"/>
        </w:rPr>
        <w:br/>
      </w:r>
      <w:r>
        <w:rPr>
          <w:rFonts w:hint="eastAsia"/>
        </w:rPr>
        <w:t>　　图表 净菜加工行业标准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2019-2024年中国净菜加工行业市场规模</w:t>
      </w:r>
      <w:r>
        <w:rPr>
          <w:rFonts w:hint="eastAsia"/>
        </w:rPr>
        <w:br/>
      </w:r>
      <w:r>
        <w:rPr>
          <w:rFonts w:hint="eastAsia"/>
        </w:rPr>
        <w:t>　　图表 2025年中国净菜加工行业产能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2019-2024年中国净菜加工行业产量统计</w:t>
      </w:r>
      <w:r>
        <w:rPr>
          <w:rFonts w:hint="eastAsia"/>
        </w:rPr>
        <w:br/>
      </w:r>
      <w:r>
        <w:rPr>
          <w:rFonts w:hint="eastAsia"/>
        </w:rPr>
        <w:t>　　图表 净菜加工行业动态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2019-2024年中国净菜加工市场需求量</w:t>
      </w:r>
      <w:r>
        <w:rPr>
          <w:rFonts w:hint="eastAsia"/>
        </w:rPr>
        <w:br/>
      </w:r>
      <w:r>
        <w:rPr>
          <w:rFonts w:hint="eastAsia"/>
        </w:rPr>
        <w:t>　　图表 2025年中国净菜加工行业需求区域调研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2019-2024年中国净菜加工行情</w:t>
      </w:r>
      <w:r>
        <w:rPr>
          <w:rFonts w:hint="eastAsia"/>
        </w:rPr>
        <w:br/>
      </w:r>
      <w:r>
        <w:rPr>
          <w:rFonts w:hint="eastAsia"/>
        </w:rPr>
        <w:t>　　图表 2019-2024年中国净菜加工价格走势图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2019-2024年中国净菜加工行业销售收入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2019-2024年中国净菜加工行业盈利情况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2019-2024年中国净菜加工行业利润总额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2019-2024年中国净菜加工进口统计</w:t>
      </w:r>
      <w:r>
        <w:rPr>
          <w:rFonts w:hint="eastAsia"/>
        </w:rPr>
        <w:br/>
      </w:r>
      <w:r>
        <w:rPr>
          <w:rFonts w:hint="eastAsia"/>
        </w:rPr>
        <w:t>　　图表 2019-2024年中国净菜加工出口统计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2019-2024年中国净菜加工行业企业数量统计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**地区净菜加工市场规模</w:t>
      </w:r>
      <w:r>
        <w:rPr>
          <w:rFonts w:hint="eastAsia"/>
        </w:rPr>
        <w:br/>
      </w:r>
      <w:r>
        <w:rPr>
          <w:rFonts w:hint="eastAsia"/>
        </w:rPr>
        <w:t>　　图表 **地区净菜加工行业市场需求</w:t>
      </w:r>
      <w:r>
        <w:rPr>
          <w:rFonts w:hint="eastAsia"/>
        </w:rPr>
        <w:br/>
      </w:r>
      <w:r>
        <w:rPr>
          <w:rFonts w:hint="eastAsia"/>
        </w:rPr>
        <w:t>　　图表 **地区净菜加工市场调研</w:t>
      </w:r>
      <w:r>
        <w:rPr>
          <w:rFonts w:hint="eastAsia"/>
        </w:rPr>
        <w:br/>
      </w:r>
      <w:r>
        <w:rPr>
          <w:rFonts w:hint="eastAsia"/>
        </w:rPr>
        <w:t>　　图表 **地区净菜加工行业市场需求分析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**地区净菜加工市场规模</w:t>
      </w:r>
      <w:r>
        <w:rPr>
          <w:rFonts w:hint="eastAsia"/>
        </w:rPr>
        <w:br/>
      </w:r>
      <w:r>
        <w:rPr>
          <w:rFonts w:hint="eastAsia"/>
        </w:rPr>
        <w:t>　　图表 **地区净菜加工行业市场需求</w:t>
      </w:r>
      <w:r>
        <w:rPr>
          <w:rFonts w:hint="eastAsia"/>
        </w:rPr>
        <w:br/>
      </w:r>
      <w:r>
        <w:rPr>
          <w:rFonts w:hint="eastAsia"/>
        </w:rPr>
        <w:t>　　图表 **地区净菜加工市场调研</w:t>
      </w:r>
      <w:r>
        <w:rPr>
          <w:rFonts w:hint="eastAsia"/>
        </w:rPr>
        <w:br/>
      </w:r>
      <w:r>
        <w:rPr>
          <w:rFonts w:hint="eastAsia"/>
        </w:rPr>
        <w:t>　　图表 **地区净菜加工行业市场需求分析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净菜加工行业竞争对手分析</w:t>
      </w:r>
      <w:r>
        <w:rPr>
          <w:rFonts w:hint="eastAsia"/>
        </w:rPr>
        <w:br/>
      </w:r>
      <w:r>
        <w:rPr>
          <w:rFonts w:hint="eastAsia"/>
        </w:rPr>
        <w:t>　　图表 净菜加工重点企业（一）基本信息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净菜加工重点企业（一）经营情况分析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净菜加工重点企业（一）主要经济指标情况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净菜加工重点企业（一）盈利能力情况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净菜加工重点企业（一）偿债能力情况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净菜加工重点企业（一）运营能力情况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净菜加工重点企业（一）成长能力情况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净菜加工重点企业（二）基本信息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净菜加工重点企业（二）经营情况分析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净菜加工重点企业（二）主要经济指标情况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净菜加工重点企业（二）盈利能力情况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净菜加工重点企业（二）偿债能力情况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净菜加工重点企业（二）运营能力情况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净菜加工重点企业（二）成长能力情况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净菜加工重点企业（三）基本信息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净菜加工重点企业（三）经营情况分析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净菜加工重点企业（三）主要经济指标情况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净菜加工重点企业（三）盈利能力情况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净菜加工重点企业（三）偿债能力情况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净菜加工重点企业（三）运营能力情况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净菜加工重点企业（三）成长能力情况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2025-2031年中国净菜加工行业产能预测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2025-2031年中国净菜加工行业产量预测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2025-2031年中国净菜加工市场需求预测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2025-2031年中国净菜加工行业市场规模预测</w:t>
      </w:r>
      <w:r>
        <w:rPr>
          <w:rFonts w:hint="eastAsia"/>
        </w:rPr>
        <w:br/>
      </w:r>
      <w:r>
        <w:rPr>
          <w:rFonts w:hint="eastAsia"/>
        </w:rPr>
        <w:t>　　图表 净菜加工行业准入条件</w:t>
      </w:r>
      <w:r>
        <w:rPr>
          <w:rFonts w:hint="eastAsia"/>
        </w:rPr>
        <w:br/>
      </w:r>
      <w:r>
        <w:rPr>
          <w:rFonts w:hint="eastAsia"/>
        </w:rPr>
        <w:t>　　图表 2025年中国净菜加工市场前景</w:t>
      </w:r>
      <w:r>
        <w:rPr>
          <w:rFonts w:hint="eastAsia"/>
        </w:rPr>
        <w:br/>
      </w:r>
      <w:r>
        <w:rPr>
          <w:rFonts w:hint="eastAsia"/>
        </w:rPr>
        <w:t>　　图表 2025-2031年中国净菜加工行业信息化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2025-2031年中国净菜加工行业风险分析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2025-2031年中国净菜加工行业发展趋势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6484d2c6d4f9f" w:history="1">
        <w:r>
          <w:rPr>
            <w:rStyle w:val="Hyperlink"/>
          </w:rPr>
          <w:t>2025-2031年中国净菜加工市场调查研究与前景趋势报告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d6484d2c6d4f9f" w:history="1">
        <w:r>
          <w:rPr>
            <w:rStyle w:val="Hyperlink"/>
          </w:rPr>
          <w:t>https://www.20087.com/9/95/JingCaiJiaGongHangYeFaZhanQianJing.html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a97f4aee14a05" w:history="1">
      <w:r>
        <w:rPr>
          <w:rStyle w:val="Hyperlink"/>
        </w:rPr>
        <w:t>2025-2031年中国净菜加工市场调查研究与前景趋势报告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JingCaiJiaGongHangYeFaZhanQianJing.html" TargetMode="External" Id="R07d6484d2c6d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JingCaiJiaGongHangYeFaZhanQianJing.html" TargetMode="External" Id="R7f7a97f4aee1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2025-02-24T08:41:52Z</dcterms:created>
  <dcterms:modified xsi:type="dcterms:W3CDTF">2025-02-24T09:41:52Z</dcterms:modified>
  <dc:subject>2025-2031年中国净菜加工市场调查研究与前景趋势报告</dc:subject>
  <dc:title>2025-2031年中国净菜加工市场调查研究与前景趋势报告</dc:title>
  <cp:keywords>2025-2031年中国净菜加工市场调查研究与前景趋势报告</cp:keywords>
  <dc:description>2025-2031年中国净菜加工市场调查研究与前景趋势报告</dc:description>
</cp:coreProperties>
</file>