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907c7e521449a" w:history="1">
              <w:r>
                <w:rPr>
                  <w:rStyle w:val="Hyperlink"/>
                </w:rPr>
                <w:t>2024-2030年中国坚果奶发展现状分析与前景趋势预测报告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907c7e521449a" w:history="1">
              <w:r>
                <w:rPr>
                  <w:rStyle w:val="Hyperlink"/>
                </w:rPr>
                <w:t>2024-2030年中国坚果奶发展现状分析与前景趋势预测报告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907c7e521449a" w:history="1">
                <w:r>
                  <w:rPr>
                    <w:rStyle w:val="Hyperlink"/>
                  </w:rPr>
                  <w:t>https://www.20087.com/9/85/JianGuoNaiDeQianJing.html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奶是一种植物基饮品，近年来在全球范围内迅速流行，成为牛奶替代品的主流选择之一。其受欢迎的原因在于丰富的营养价值、多样化的口味选择以及对乳糖不耐受人群的友好。同时，随着健康意识的提升和素食主义的兴起，坚果奶市场持续扩大，吸引了众多食品制造商投入创新，推出更多无添加、低糖和有机产品。</w:t>
      </w:r>
      <w:r>
        <w:rPr>
          <w:rFonts w:hint="eastAsia"/>
        </w:rPr>
        <w:br/>
      </w:r>
      <w:r>
        <w:rPr>
          <w:rFonts w:hint="eastAsia"/>
        </w:rPr>
        <w:t>　　未来，坚果奶行业的发展将更加注重可持续性和个性化。可持续性体现在原料采购和生产过程的环保化，如采用节水灌溉、减少包装浪费。个性化则体现在针对不同消费者需求开发定制化产品，如富含特定营养素、适合特殊饮食习惯（如低碳水化合物）的坚果奶。此外，技术创新将推动口感和营养价值的提升，如通过纳米技术改善坚果奶的质地和溶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907c7e521449a" w:history="1">
        <w:r>
          <w:rPr>
            <w:rStyle w:val="Hyperlink"/>
          </w:rPr>
          <w:t>2024-2030年中国坚果奶发展现状分析与前景趋势预测报告</w:t>
        </w:r>
      </w:hyperlink>
      <w:r>
        <w:rPr>
          <w:rFonts w:hint="eastAsia"/>
        </w:rPr>
        <w:t>》是坚果奶项目研究团队依托多年行业监测经验，结合我国坚果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坚果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坚果奶行业概述</w:t>
      </w:r>
      <w:r>
        <w:rPr>
          <w:rFonts w:hint="eastAsia"/>
        </w:rPr>
        <w:br/>
      </w:r>
      <w:r>
        <w:rPr>
          <w:rFonts w:hint="eastAsia"/>
        </w:rPr>
        <w:t>　　第一节 坚果奶定义与分类</w:t>
      </w:r>
      <w:r>
        <w:rPr>
          <w:rFonts w:hint="eastAsia"/>
        </w:rPr>
        <w:br/>
      </w:r>
      <w:r>
        <w:rPr>
          <w:rFonts w:hint="eastAsia"/>
        </w:rPr>
        <w:t>　　第二节 坚果奶应用领域</w:t>
      </w:r>
      <w:r>
        <w:rPr>
          <w:rFonts w:hint="eastAsia"/>
        </w:rPr>
        <w:br/>
      </w:r>
      <w:r>
        <w:rPr>
          <w:rFonts w:hint="eastAsia"/>
        </w:rPr>
        <w:t>　　第三节 坚果奶行业经济指标分析</w:t>
      </w:r>
      <w:r>
        <w:rPr>
          <w:rFonts w:hint="eastAsia"/>
        </w:rPr>
        <w:br/>
      </w:r>
      <w:r>
        <w:rPr>
          <w:rFonts w:hint="eastAsia"/>
        </w:rPr>
        <w:t>　　　　一、坚果奶行业赢利性评估</w:t>
      </w:r>
      <w:r>
        <w:rPr>
          <w:rFonts w:hint="eastAsia"/>
        </w:rPr>
        <w:br/>
      </w:r>
      <w:r>
        <w:rPr>
          <w:rFonts w:hint="eastAsia"/>
        </w:rPr>
        <w:t>　　　　二、坚果奶行业成长速度分析</w:t>
      </w:r>
      <w:r>
        <w:rPr>
          <w:rFonts w:hint="eastAsia"/>
        </w:rPr>
        <w:br/>
      </w:r>
      <w:r>
        <w:rPr>
          <w:rFonts w:hint="eastAsia"/>
        </w:rPr>
        <w:t>　　　　三、坚果奶附加值提升空间探讨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四、坚果奶行业进入壁垒分析</w:t>
      </w:r>
      <w:r>
        <w:rPr>
          <w:rFonts w:hint="eastAsia"/>
        </w:rPr>
        <w:br/>
      </w:r>
      <w:r>
        <w:rPr>
          <w:rFonts w:hint="eastAsia"/>
        </w:rPr>
        <w:t>　　　　五、坚果奶行业风险性评估</w:t>
      </w:r>
      <w:r>
        <w:rPr>
          <w:rFonts w:hint="eastAsia"/>
        </w:rPr>
        <w:br/>
      </w:r>
      <w:r>
        <w:rPr>
          <w:rFonts w:hint="eastAsia"/>
        </w:rPr>
        <w:t>　　　　六、坚果奶行业周期性分析</w:t>
      </w:r>
      <w:r>
        <w:rPr>
          <w:rFonts w:hint="eastAsia"/>
        </w:rPr>
        <w:br/>
      </w:r>
      <w:r>
        <w:rPr>
          <w:rFonts w:hint="eastAsia"/>
        </w:rPr>
        <w:t>　　　　七、坚果奶行业竞争程度指标</w:t>
      </w:r>
      <w:r>
        <w:rPr>
          <w:rFonts w:hint="eastAsia"/>
        </w:rPr>
        <w:br/>
      </w:r>
      <w:r>
        <w:rPr>
          <w:rFonts w:hint="eastAsia"/>
        </w:rPr>
        <w:t>　　　　八、坚果奶行业成熟度综合分析</w:t>
      </w:r>
      <w:r>
        <w:rPr>
          <w:rFonts w:hint="eastAsia"/>
        </w:rPr>
        <w:br/>
      </w:r>
      <w:r>
        <w:rPr>
          <w:rFonts w:hint="eastAsia"/>
        </w:rPr>
        <w:t>　　第四节 坚果奶产业链及经营模式分析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2023-2024年全球坚果奶行业发展分析</w:t>
      </w:r>
      <w:r>
        <w:rPr>
          <w:rFonts w:hint="eastAsia"/>
        </w:rPr>
        <w:br/>
      </w:r>
      <w:r>
        <w:rPr>
          <w:rFonts w:hint="eastAsia"/>
        </w:rPr>
        <w:t>　　　　一、全球坚果奶行业市场规模与趋势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二、全球坚果奶行业发展特点</w:t>
      </w:r>
      <w:r>
        <w:rPr>
          <w:rFonts w:hint="eastAsia"/>
        </w:rPr>
        <w:br/>
      </w:r>
      <w:r>
        <w:rPr>
          <w:rFonts w:hint="eastAsia"/>
        </w:rPr>
        <w:t>　　　　三、全球坚果奶行业竞争格局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主要国家与地区坚果奶市场分析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2024-2030年全球坚果奶行业发展趋势与前景预测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一、坚果奶技术发展趋势</w:t>
      </w:r>
      <w:r>
        <w:rPr>
          <w:rFonts w:hint="eastAsia"/>
        </w:rPr>
        <w:br/>
      </w:r>
      <w:r>
        <w:rPr>
          <w:rFonts w:hint="eastAsia"/>
        </w:rPr>
        <w:t>　　　　二、坚果奶行业发展趋势</w:t>
      </w:r>
      <w:r>
        <w:rPr>
          <w:rFonts w:hint="eastAsia"/>
        </w:rPr>
        <w:br/>
      </w:r>
      <w:r>
        <w:rPr>
          <w:rFonts w:hint="eastAsia"/>
        </w:rPr>
        <w:t>　　　　三、坚果奶行业发展潜力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2023-2024年坚果奶产能与投资动态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二、坚果奶产能扩张与投资动态分析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2024-2030年坚果奶行业产量统计与趋势预测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一、2019-2024年坚果奶行业数据与增长趋势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1、2019-2024年坚果奶产量及增长趋势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2、2019-2024年坚果奶细分产品产量及份额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二、坚果奶产量影响因素分析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三、2024-2030年坚果奶产量预测</w:t>
      </w:r>
      <w:r>
        <w:rPr>
          <w:rFonts w:hint="eastAsia"/>
        </w:rPr>
        <w:br/>
      </w:r>
      <w:r>
        <w:rPr>
          <w:rFonts w:hint="eastAsia"/>
        </w:rPr>
        <w:t>　　第三节 2024-2030年坚果奶市场需求与销售分析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一、2023-2024年坚果奶行业需求现状</w:t>
      </w:r>
      <w:r>
        <w:rPr>
          <w:rFonts w:hint="eastAsia"/>
        </w:rPr>
        <w:br/>
      </w:r>
      <w:r>
        <w:rPr>
          <w:rFonts w:hint="eastAsia"/>
        </w:rPr>
        <w:t>　　　　二、坚果奶客户群体与需求特点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三、2019-2024年坚果奶行业销售规模分析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四、2024-2030年坚果奶市场增长潜力与规模预测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一、2023-2024年坚果奶主要细分产品市场现状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2023-2024年中国坚果奶技术发展研究</w:t>
      </w:r>
      <w:r>
        <w:rPr>
          <w:rFonts w:hint="eastAsia"/>
        </w:rPr>
        <w:br/>
      </w:r>
      <w:r>
        <w:rPr>
          <w:rFonts w:hint="eastAsia"/>
        </w:rPr>
        <w:t>　　第一节 当前坚果奶技术发展现状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坚果奶技术未来发展趋势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一、2019-2024年坚果奶市场价格走势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坚果奶定价策略与方法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2024-2030年坚果奶价格竞争态势与趋势预测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2023-2024年重点区域坚果奶市场发展概况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2019-2024年中国坚果奶行业进出口情况分析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一、2019-2024年坚果奶进口规模分析</w:t>
      </w:r>
      <w:r>
        <w:rPr>
          <w:rFonts w:hint="eastAsia"/>
        </w:rPr>
        <w:br/>
      </w:r>
      <w:r>
        <w:rPr>
          <w:rFonts w:hint="eastAsia"/>
        </w:rPr>
        <w:t>　　　　二、坚果奶主要进口来源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一、2019-2024年坚果奶出口规模分析</w:t>
      </w:r>
      <w:r>
        <w:rPr>
          <w:rFonts w:hint="eastAsia"/>
        </w:rPr>
        <w:br/>
      </w:r>
      <w:r>
        <w:rPr>
          <w:rFonts w:hint="eastAsia"/>
        </w:rPr>
        <w:t>　　　　二、坚果奶主要出口目的地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中国坚果奶行业总体规模分析</w:t>
      </w:r>
      <w:r>
        <w:rPr>
          <w:rFonts w:hint="eastAsia"/>
        </w:rPr>
        <w:br/>
      </w:r>
      <w:r>
        <w:rPr>
          <w:rFonts w:hint="eastAsia"/>
        </w:rPr>
        <w:t>　　　　一、坚果奶企业数量与结构</w:t>
      </w:r>
      <w:r>
        <w:rPr>
          <w:rFonts w:hint="eastAsia"/>
        </w:rPr>
        <w:br/>
      </w:r>
      <w:r>
        <w:rPr>
          <w:rFonts w:hint="eastAsia"/>
        </w:rPr>
        <w:t>　　　　二、坚果奶从业人员规模</w:t>
      </w:r>
      <w:r>
        <w:rPr>
          <w:rFonts w:hint="eastAsia"/>
        </w:rPr>
        <w:br/>
      </w:r>
      <w:r>
        <w:rPr>
          <w:rFonts w:hint="eastAsia"/>
        </w:rPr>
        <w:t>　　　　三、坚果奶行业资产状况</w:t>
      </w:r>
      <w:r>
        <w:rPr>
          <w:rFonts w:hint="eastAsia"/>
        </w:rPr>
        <w:br/>
      </w:r>
      <w:r>
        <w:rPr>
          <w:rFonts w:hint="eastAsia"/>
        </w:rPr>
        <w:t>　　第二节 中国坚果奶行业财务指标总体分析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坚果奶重点企业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坚果奶领先企业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坚果奶标杆企业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坚果奶代表企业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坚果奶龙头企业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坚果奶重点企业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中国坚果奶行业竞争格局分析</w:t>
      </w:r>
      <w:r>
        <w:rPr>
          <w:rFonts w:hint="eastAsia"/>
        </w:rPr>
        <w:br/>
      </w:r>
      <w:r>
        <w:rPr>
          <w:rFonts w:hint="eastAsia"/>
        </w:rPr>
        <w:t>　　第一节 坚果奶行业竞争格局总览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2023-2024年坚果奶行业竞争力分析</w:t>
      </w:r>
      <w:r>
        <w:rPr>
          <w:rFonts w:hint="eastAsia"/>
        </w:rPr>
        <w:br/>
      </w:r>
      <w:r>
        <w:rPr>
          <w:rFonts w:hint="eastAsia"/>
        </w:rPr>
        <w:t>　　　　一、坚果奶供应商议价能力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四、坚果奶替代品威胁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2019-2024年坚果奶行业企业并购活动分析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2023-2024年坚果奶行业会展与招投标活动分析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2024年中国坚果奶企业发展策略分析</w:t>
      </w:r>
      <w:r>
        <w:rPr>
          <w:rFonts w:hint="eastAsia"/>
        </w:rPr>
        <w:br/>
      </w:r>
      <w:r>
        <w:rPr>
          <w:rFonts w:hint="eastAsia"/>
        </w:rPr>
        <w:t>　　第一节 坚果奶市场策略分析</w:t>
      </w:r>
      <w:r>
        <w:rPr>
          <w:rFonts w:hint="eastAsia"/>
        </w:rPr>
        <w:br/>
      </w:r>
      <w:r>
        <w:rPr>
          <w:rFonts w:hint="eastAsia"/>
        </w:rPr>
        <w:t>　　　　一、坚果奶市场定位与拓展策略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二、坚果奶市场细分与目标客户</w:t>
      </w:r>
      <w:r>
        <w:rPr>
          <w:rFonts w:hint="eastAsia"/>
        </w:rPr>
        <w:br/>
      </w:r>
      <w:r>
        <w:rPr>
          <w:rFonts w:hint="eastAsia"/>
        </w:rPr>
        <w:t>　　第二节 坚果奶销售策略分析</w:t>
      </w:r>
      <w:r>
        <w:rPr>
          <w:rFonts w:hint="eastAsia"/>
        </w:rPr>
        <w:br/>
      </w:r>
      <w:r>
        <w:rPr>
          <w:rFonts w:hint="eastAsia"/>
        </w:rPr>
        <w:t>　　　　一、坚果奶销售渠道与网络建设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提高坚果奶企业竞争力建议</w:t>
      </w:r>
      <w:r>
        <w:rPr>
          <w:rFonts w:hint="eastAsia"/>
        </w:rPr>
        <w:br/>
      </w:r>
      <w:r>
        <w:rPr>
          <w:rFonts w:hint="eastAsia"/>
        </w:rPr>
        <w:t>　　　　一、坚果奶技术创新与管理优化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坚果奶品牌战略思考</w:t>
      </w:r>
      <w:r>
        <w:rPr>
          <w:rFonts w:hint="eastAsia"/>
        </w:rPr>
        <w:br/>
      </w:r>
      <w:r>
        <w:rPr>
          <w:rFonts w:hint="eastAsia"/>
        </w:rPr>
        <w:t>　　　　一、坚果奶品牌建设与维护</w:t>
      </w:r>
      <w:r>
        <w:rPr>
          <w:rFonts w:hint="eastAsia"/>
        </w:rPr>
        <w:br/>
      </w:r>
      <w:r>
        <w:rPr>
          <w:rFonts w:hint="eastAsia"/>
        </w:rPr>
        <w:t>　　　　二、坚果奶品牌影响力与市场竞争力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中国坚果奶行业风险与对策</w:t>
      </w:r>
      <w:r>
        <w:rPr>
          <w:rFonts w:hint="eastAsia"/>
        </w:rPr>
        <w:br/>
      </w:r>
      <w:r>
        <w:rPr>
          <w:rFonts w:hint="eastAsia"/>
        </w:rPr>
        <w:t>　　第一节 坚果奶行业SWOT分析</w:t>
      </w:r>
      <w:r>
        <w:rPr>
          <w:rFonts w:hint="eastAsia"/>
        </w:rPr>
        <w:br/>
      </w:r>
      <w:r>
        <w:rPr>
          <w:rFonts w:hint="eastAsia"/>
        </w:rPr>
        <w:t>　　　　一、坚果奶行业优势分析</w:t>
      </w:r>
      <w:r>
        <w:rPr>
          <w:rFonts w:hint="eastAsia"/>
        </w:rPr>
        <w:br/>
      </w:r>
      <w:r>
        <w:rPr>
          <w:rFonts w:hint="eastAsia"/>
        </w:rPr>
        <w:t>　　　　二、坚果奶行业劣势分析</w:t>
      </w:r>
      <w:r>
        <w:rPr>
          <w:rFonts w:hint="eastAsia"/>
        </w:rPr>
        <w:br/>
      </w:r>
      <w:r>
        <w:rPr>
          <w:rFonts w:hint="eastAsia"/>
        </w:rPr>
        <w:t>　　　　三、坚果奶市场机会探索</w:t>
      </w:r>
      <w:r>
        <w:rPr>
          <w:rFonts w:hint="eastAsia"/>
        </w:rPr>
        <w:br/>
      </w:r>
      <w:r>
        <w:rPr>
          <w:rFonts w:hint="eastAsia"/>
        </w:rPr>
        <w:t>　　　　四、坚果奶市场威胁评估</w:t>
      </w:r>
      <w:r>
        <w:rPr>
          <w:rFonts w:hint="eastAsia"/>
        </w:rPr>
        <w:br/>
      </w:r>
      <w:r>
        <w:rPr>
          <w:rFonts w:hint="eastAsia"/>
        </w:rPr>
        <w:t>　　第二节 坚果奶行业风险及对策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2024-2030年中国坚果奶行业前景与发展趋势</w:t>
      </w:r>
      <w:r>
        <w:rPr>
          <w:rFonts w:hint="eastAsia"/>
        </w:rPr>
        <w:br/>
      </w:r>
      <w:r>
        <w:rPr>
          <w:rFonts w:hint="eastAsia"/>
        </w:rPr>
        <w:t>　　第一节 坚果奶行业发展环境分析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2024-2030年坚果奶行业发展趋势与方向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一、坚果奶行业发展方向预测</w:t>
      </w:r>
      <w:r>
        <w:rPr>
          <w:rFonts w:hint="eastAsia"/>
        </w:rPr>
        <w:br/>
      </w:r>
      <w:r>
        <w:rPr>
          <w:rFonts w:hint="eastAsia"/>
        </w:rPr>
        <w:t>　　　　二、坚果奶发展趋势分析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2024-2030年坚果奶行业发展潜力与机遇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一、坚果奶市场发展潜力评估</w:t>
      </w:r>
      <w:r>
        <w:rPr>
          <w:rFonts w:hint="eastAsia"/>
        </w:rPr>
        <w:br/>
      </w:r>
      <w:r>
        <w:rPr>
          <w:rFonts w:hint="eastAsia"/>
        </w:rPr>
        <w:t>　　　　二、坚果奶新兴市场与机遇探索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中^智^林－坚果奶行业发展建议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坚果奶行业历程</w:t>
      </w:r>
      <w:r>
        <w:rPr>
          <w:rFonts w:hint="eastAsia"/>
        </w:rPr>
        <w:br/>
      </w:r>
      <w:r>
        <w:rPr>
          <w:rFonts w:hint="eastAsia"/>
        </w:rPr>
        <w:t>　　图表 坚果奶行业生命周期</w:t>
      </w:r>
      <w:r>
        <w:rPr>
          <w:rFonts w:hint="eastAsia"/>
        </w:rPr>
        <w:br/>
      </w:r>
      <w:r>
        <w:rPr>
          <w:rFonts w:hint="eastAsia"/>
        </w:rPr>
        <w:t>　　图表 坚果奶行业产业链分析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2019-2024年坚果奶行业市场容量分析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2019-2024年中国坚果奶行业产量及增长趋势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2019-2024年中国坚果奶市场需求量及增速统计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2024年中国坚果奶行业需求领域分布格局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2019-2024年中国坚果奶出口数量分析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2019-2024年中国坚果奶出口金额分析</w:t>
      </w:r>
      <w:r>
        <w:rPr>
          <w:rFonts w:hint="eastAsia"/>
        </w:rPr>
        <w:br/>
      </w:r>
      <w:r>
        <w:rPr>
          <w:rFonts w:hint="eastAsia"/>
        </w:rPr>
        <w:t>　　图表 2024年中国坚果奶进口国家及地区分析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2024年中国坚果奶出口国家及地区分析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2019-2024年中国坚果奶行业企业平均规模情况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2024-2030年中国坚果奶行业产量预测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2024-2030年中国坚果奶市场需求量预测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2024-2030年中国坚果奶行业供需平衡预测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2024-2030年中国坚果奶行业市场规模预测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2024-2030年中国坚果奶市场前景分析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2024-2030年中国坚果奶行业发展趋势预测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907c7e521449a" w:history="1">
        <w:r>
          <w:rPr>
            <w:rStyle w:val="Hyperlink"/>
          </w:rPr>
          <w:t>2024-2030年中国坚果奶发展现状分析与前景趋势预测报告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907c7e521449a" w:history="1">
        <w:r>
          <w:rPr>
            <w:rStyle w:val="Hyperlink"/>
          </w:rPr>
          <w:t>https://www.20087.com/9/85/JianGuoNaiDeQianJing.html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0f340c5ba4317" w:history="1">
      <w:r>
        <w:rPr>
          <w:rStyle w:val="Hyperlink"/>
        </w:rPr>
        <w:t>2024-2030年中国坚果奶发展现状分析与前景趋势预测报告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nGuoNaiDeQianJing.html" TargetMode="External" Id="R630907c7e521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nGuoNaiDeQianJing.html" TargetMode="External" Id="R2e40f340c5ba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2024-10-22T08:11:19Z</dcterms:created>
  <dcterms:modified xsi:type="dcterms:W3CDTF">2024-10-22T09:11:19Z</dcterms:modified>
  <dc:subject>2024-2030年中国坚果奶发展现状分析与前景趋势预测报告</dc:subject>
  <dc:title>2024-2030年中国坚果奶发展现状分析与前景趋势预测报告</dc:title>
  <cp:keywords>2024-2030年中国坚果奶发展现状分析与前景趋势预测报告</cp:keywords>
  <dc:description>2024-2030年中国坚果奶发展现状分析与前景趋势预测报告</dc:description>
</cp:coreProperties>
</file>