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f9bb731744ab4" w:history="1">
              <w:r>
                <w:rPr>
                  <w:rStyle w:val="Hyperlink"/>
                </w:rPr>
                <w:t>2025-2031年全球与中国婴儿奶粉市场现状及发展前景分析报告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f9bb731744ab4" w:history="1">
              <w:r>
                <w:rPr>
                  <w:rStyle w:val="Hyperlink"/>
                </w:rPr>
                <w:t>2025-2031年全球与中国婴儿奶粉市场现状及发展前景分析报告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f9bb731744ab4" w:history="1">
                <w:r>
                  <w:rPr>
                    <w:rStyle w:val="Hyperlink"/>
                  </w:rPr>
                  <w:t>https://www.20087.com/9/85/YingErNaiFenShiChangQianJing.html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粉作为婴幼儿早期营养的重要来源，近年来随着消费者对婴幼儿健康和食品安全的重视，市场需求持续增长。现代婴儿奶粉强调营养均衡和易于消化吸收，通过添加DHA、ARA、益生元等成分，满足婴幼儿生长发育的特殊需求。同时，严格的生产标准和追溯体系，保障了奶粉的质量安全和可追溯性。</w:t>
      </w:r>
      <w:r>
        <w:rPr>
          <w:rFonts w:hint="eastAsia"/>
        </w:rPr>
        <w:br/>
      </w:r>
      <w:r>
        <w:rPr>
          <w:rFonts w:hint="eastAsia"/>
        </w:rPr>
        <w:t>　　未来，婴儿奶粉将更加注重个性化和功能性。个性化方面，根据婴幼儿年龄、健康状况、过敏史等个体差异，开发定制化配方奶粉，如早产儿专用、过敏体质适用，满足不同营养需求。功能性方面，通过生物技术，如基因编辑、微生物发酵，开发具有特定保健功能的婴儿奶粉，如增强免疫力、改善肠道健康，拓宽在预防医学和营养干预领域中的应用。此外，随着可持续发展理念的普及，探索使用有机、非转基因原料，减少包装废弃物，实现婴儿奶粉生产的绿色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f9bb731744ab4" w:history="1">
        <w:r>
          <w:rPr>
            <w:rStyle w:val="Hyperlink"/>
          </w:rPr>
          <w:t>2025-2031年全球与中国婴儿奶粉市场现状及发展前景分析报告</w:t>
        </w:r>
      </w:hyperlink>
      <w:r>
        <w:rPr>
          <w:rFonts w:hint="eastAsia"/>
        </w:rPr>
        <w:t>》依托权威机构及行业协会数据，结合婴儿奶粉行业的宏观环境与微观实践，从婴儿奶粉市场规模、市场需求、技术现状及产业链结构等多维度进行了系统调研与分析。报告通过严谨的研究方法与翔实的数据支持，辅以直观图表，全面剖析了婴儿奶粉行业发展趋势、重点企业表现及市场竞争格局，并通过SWOT分析揭示了行业机遇与潜在风险，为婴儿奶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中国婴儿奶粉概述</w:t>
      </w:r>
      <w:r>
        <w:rPr>
          <w:rFonts w:hint="eastAsia"/>
        </w:rPr>
        <w:br/>
      </w:r>
      <w:r>
        <w:rPr>
          <w:rFonts w:hint="eastAsia"/>
        </w:rPr>
        <w:t>　　第一节 婴儿奶粉行业定义</w:t>
      </w:r>
      <w:r>
        <w:rPr>
          <w:rFonts w:hint="eastAsia"/>
        </w:rPr>
        <w:br/>
      </w:r>
      <w:r>
        <w:rPr>
          <w:rFonts w:hint="eastAsia"/>
        </w:rPr>
        <w:t>　　第二节 婴儿奶粉行业发展特性</w:t>
      </w:r>
      <w:r>
        <w:rPr>
          <w:rFonts w:hint="eastAsia"/>
        </w:rPr>
        <w:br/>
      </w:r>
      <w:r>
        <w:rPr>
          <w:rFonts w:hint="eastAsia"/>
        </w:rPr>
        <w:t>　　第三节 婴儿奶粉产业链分析</w:t>
      </w:r>
      <w:r>
        <w:rPr>
          <w:rFonts w:hint="eastAsia"/>
        </w:rPr>
        <w:br/>
      </w:r>
      <w:r>
        <w:rPr>
          <w:rFonts w:hint="eastAsia"/>
        </w:rPr>
        <w:t>　　第四节 婴儿奶粉行业生命周期分析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2024-2025年国外主要婴儿奶粉市场发展概况</w:t>
      </w:r>
      <w:r>
        <w:rPr>
          <w:rFonts w:hint="eastAsia"/>
        </w:rPr>
        <w:br/>
      </w:r>
      <w:r>
        <w:rPr>
          <w:rFonts w:hint="eastAsia"/>
        </w:rPr>
        <w:t>　　第一节 全球婴儿奶粉市场发展分析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欧盟地区主要国家婴儿奶粉市场概况</w:t>
      </w:r>
      <w:r>
        <w:rPr>
          <w:rFonts w:hint="eastAsia"/>
        </w:rPr>
        <w:br/>
      </w:r>
      <w:r>
        <w:rPr>
          <w:rFonts w:hint="eastAsia"/>
        </w:rPr>
        <w:t>　　第三节 北美地区婴儿奶粉市场概况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亚太地区主要国家婴儿奶粉市场概况</w:t>
      </w:r>
      <w:r>
        <w:rPr>
          <w:rFonts w:hint="eastAsia"/>
        </w:rPr>
        <w:br/>
      </w:r>
      <w:r>
        <w:rPr>
          <w:rFonts w:hint="eastAsia"/>
        </w:rPr>
        <w:t>　　第五节 全球婴儿奶粉市场发展预测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2024-2025年中国婴儿奶粉发展环境分析</w:t>
      </w:r>
      <w:r>
        <w:rPr>
          <w:rFonts w:hint="eastAsia"/>
        </w:rPr>
        <w:br/>
      </w:r>
      <w:r>
        <w:rPr>
          <w:rFonts w:hint="eastAsia"/>
        </w:rPr>
        <w:t>　　第一节 婴儿奶粉行业经济环境分析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中国婴儿奶粉技术发展分析</w:t>
      </w:r>
      <w:r>
        <w:rPr>
          <w:rFonts w:hint="eastAsia"/>
        </w:rPr>
        <w:br/>
      </w:r>
      <w:r>
        <w:rPr>
          <w:rFonts w:hint="eastAsia"/>
        </w:rPr>
        <w:t>　　第一节 当前婴儿奶粉技术发展现状分析</w:t>
      </w:r>
      <w:r>
        <w:rPr>
          <w:rFonts w:hint="eastAsia"/>
        </w:rPr>
        <w:br/>
      </w:r>
      <w:r>
        <w:rPr>
          <w:rFonts w:hint="eastAsia"/>
        </w:rPr>
        <w:t>　　第二节 婴儿奶粉生产中需注意的问题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婴儿奶粉行业主要技术发展趋势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婴儿奶粉市场特性分析</w:t>
      </w:r>
      <w:r>
        <w:rPr>
          <w:rFonts w:hint="eastAsia"/>
        </w:rPr>
        <w:br/>
      </w:r>
      <w:r>
        <w:rPr>
          <w:rFonts w:hint="eastAsia"/>
        </w:rPr>
        <w:t>　　第一节 婴儿奶粉行业集中度分析</w:t>
      </w:r>
      <w:r>
        <w:rPr>
          <w:rFonts w:hint="eastAsia"/>
        </w:rPr>
        <w:br/>
      </w:r>
      <w:r>
        <w:rPr>
          <w:rFonts w:hint="eastAsia"/>
        </w:rPr>
        <w:t>　　第二节 婴儿奶粉行业SWOT分析</w:t>
      </w:r>
      <w:r>
        <w:rPr>
          <w:rFonts w:hint="eastAsia"/>
        </w:rPr>
        <w:br/>
      </w:r>
      <w:r>
        <w:rPr>
          <w:rFonts w:hint="eastAsia"/>
        </w:rPr>
        <w:t>　　　　一、婴儿奶粉行业优势</w:t>
      </w:r>
      <w:r>
        <w:rPr>
          <w:rFonts w:hint="eastAsia"/>
        </w:rPr>
        <w:br/>
      </w:r>
      <w:r>
        <w:rPr>
          <w:rFonts w:hint="eastAsia"/>
        </w:rPr>
        <w:t>　　　　二、婴儿奶粉行业劣势</w:t>
      </w:r>
      <w:r>
        <w:rPr>
          <w:rFonts w:hint="eastAsia"/>
        </w:rPr>
        <w:br/>
      </w:r>
      <w:r>
        <w:rPr>
          <w:rFonts w:hint="eastAsia"/>
        </w:rPr>
        <w:t>　　　　三、婴儿奶粉行业机会</w:t>
      </w:r>
      <w:r>
        <w:rPr>
          <w:rFonts w:hint="eastAsia"/>
        </w:rPr>
        <w:br/>
      </w:r>
      <w:r>
        <w:rPr>
          <w:rFonts w:hint="eastAsia"/>
        </w:rPr>
        <w:t>　　　　四、婴儿奶粉行业风险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中国婴儿奶粉发展现状</w:t>
      </w:r>
      <w:r>
        <w:rPr>
          <w:rFonts w:hint="eastAsia"/>
        </w:rPr>
        <w:br/>
      </w:r>
      <w:r>
        <w:rPr>
          <w:rFonts w:hint="eastAsia"/>
        </w:rPr>
        <w:t>　　第一节 中国婴儿奶粉市场现状分析</w:t>
      </w:r>
      <w:r>
        <w:rPr>
          <w:rFonts w:hint="eastAsia"/>
        </w:rPr>
        <w:br/>
      </w:r>
      <w:r>
        <w:rPr>
          <w:rFonts w:hint="eastAsia"/>
        </w:rPr>
        <w:t>　　第二节 中国婴儿奶粉行业产量情况分析及预测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一、婴儿奶粉总体产能规模</w:t>
      </w:r>
      <w:r>
        <w:rPr>
          <w:rFonts w:hint="eastAsia"/>
        </w:rPr>
        <w:br/>
      </w:r>
      <w:r>
        <w:rPr>
          <w:rFonts w:hint="eastAsia"/>
        </w:rPr>
        <w:t>　　　　二、婴儿奶粉生产区域分布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三、2019-2024年中国婴儿奶粉行业产量统计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四、2025-2031年中国婴儿奶粉行业产量预测</w:t>
      </w:r>
      <w:r>
        <w:rPr>
          <w:rFonts w:hint="eastAsia"/>
        </w:rPr>
        <w:br/>
      </w:r>
      <w:r>
        <w:rPr>
          <w:rFonts w:hint="eastAsia"/>
        </w:rPr>
        <w:t>　　第三节 中国婴儿奶粉市场需求分析及预测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2019-2024年婴儿奶粉行业经济运行状况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2019-2024年中国婴儿奶粉行业盈利能力分析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2019-2024年中国婴儿奶粉进出口分析</w:t>
      </w:r>
      <w:r>
        <w:rPr>
          <w:rFonts w:hint="eastAsia"/>
        </w:rPr>
        <w:br/>
      </w:r>
      <w:r>
        <w:rPr>
          <w:rFonts w:hint="eastAsia"/>
        </w:rPr>
        <w:t>　　第一节 婴儿奶粉进口情况分析</w:t>
      </w:r>
      <w:r>
        <w:rPr>
          <w:rFonts w:hint="eastAsia"/>
        </w:rPr>
        <w:br/>
      </w:r>
      <w:r>
        <w:rPr>
          <w:rFonts w:hint="eastAsia"/>
        </w:rPr>
        <w:t>　　第二节 婴儿奶粉出口情况分析</w:t>
      </w:r>
      <w:r>
        <w:rPr>
          <w:rFonts w:hint="eastAsia"/>
        </w:rPr>
        <w:br/>
      </w:r>
      <w:r>
        <w:rPr>
          <w:rFonts w:hint="eastAsia"/>
        </w:rPr>
        <w:t>　　第三节 影响婴儿奶粉进出口因素分析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四、2025年我国婴儿奶粉行业发展面临的挑战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五、2025年我国婴儿奶粉行业发展面临的机遇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婴儿奶粉投资建议</w:t>
      </w:r>
      <w:r>
        <w:rPr>
          <w:rFonts w:hint="eastAsia"/>
        </w:rPr>
        <w:br/>
      </w:r>
      <w:r>
        <w:rPr>
          <w:rFonts w:hint="eastAsia"/>
        </w:rPr>
        <w:t>　　第一节 2025年婴儿奶粉市场前景分析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2025年婴儿奶粉发展趋势预测</w:t>
      </w:r>
      <w:r>
        <w:rPr>
          <w:rFonts w:hint="eastAsia"/>
        </w:rPr>
        <w:br/>
      </w:r>
      <w:r>
        <w:rPr>
          <w:rFonts w:hint="eastAsia"/>
        </w:rPr>
        <w:t>　　第三节 婴儿奶粉行业投资进入壁垒分析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婴儿奶粉行业类别</w:t>
      </w:r>
      <w:r>
        <w:rPr>
          <w:rFonts w:hint="eastAsia"/>
        </w:rPr>
        <w:br/>
      </w:r>
      <w:r>
        <w:rPr>
          <w:rFonts w:hint="eastAsia"/>
        </w:rPr>
        <w:t>　　图表 婴儿奶粉行业产业链调研</w:t>
      </w:r>
      <w:r>
        <w:rPr>
          <w:rFonts w:hint="eastAsia"/>
        </w:rPr>
        <w:br/>
      </w:r>
      <w:r>
        <w:rPr>
          <w:rFonts w:hint="eastAsia"/>
        </w:rPr>
        <w:t>　　图表 婴儿奶粉行业现状</w:t>
      </w:r>
      <w:r>
        <w:rPr>
          <w:rFonts w:hint="eastAsia"/>
        </w:rPr>
        <w:br/>
      </w:r>
      <w:r>
        <w:rPr>
          <w:rFonts w:hint="eastAsia"/>
        </w:rPr>
        <w:t>　　图表 婴儿奶粉行业标准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2019-2024年中国婴儿奶粉行业产量统计</w:t>
      </w:r>
      <w:r>
        <w:rPr>
          <w:rFonts w:hint="eastAsia"/>
        </w:rPr>
        <w:br/>
      </w:r>
      <w:r>
        <w:rPr>
          <w:rFonts w:hint="eastAsia"/>
        </w:rPr>
        <w:t>　　图表 婴儿奶粉行业动态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2019-2024年中国婴儿奶粉市场需求量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2019-2024年中国婴儿奶粉行情</w:t>
      </w:r>
      <w:r>
        <w:rPr>
          <w:rFonts w:hint="eastAsia"/>
        </w:rPr>
        <w:br/>
      </w:r>
      <w:r>
        <w:rPr>
          <w:rFonts w:hint="eastAsia"/>
        </w:rPr>
        <w:t>　　图表 2019-2024年中国婴儿奶粉价格走势图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**地区婴儿奶粉市场规模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**地区婴儿奶粉市场调研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**地区婴儿奶粉市场规模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**地区婴儿奶粉市场调研</w:t>
      </w:r>
      <w:r>
        <w:rPr>
          <w:rFonts w:hint="eastAsia"/>
        </w:rPr>
        <w:br/>
      </w:r>
      <w:r>
        <w:rPr>
          <w:rFonts w:hint="eastAsia"/>
        </w:rPr>
        <w:t>　　图表 **地区婴儿奶粉行业市场需求分析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婴儿奶粉行业竞争对手分析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2025-2031年中国婴儿奶粉行业市场规模预测</w:t>
      </w:r>
      <w:r>
        <w:rPr>
          <w:rFonts w:hint="eastAsia"/>
        </w:rPr>
        <w:br/>
      </w:r>
      <w:r>
        <w:rPr>
          <w:rFonts w:hint="eastAsia"/>
        </w:rPr>
        <w:t>　　图表 婴儿奶粉行业准入条件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2025年中国婴儿奶粉市场前景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f9bb731744ab4" w:history="1">
        <w:r>
          <w:rPr>
            <w:rStyle w:val="Hyperlink"/>
          </w:rPr>
          <w:t>2025-2031年全球与中国婴儿奶粉市场现状及发展前景分析报告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f9bb731744ab4" w:history="1">
        <w:r>
          <w:rPr>
            <w:rStyle w:val="Hyperlink"/>
          </w:rPr>
          <w:t>https://www.20087.com/9/85/YingErNaiFenShiChangQianJing.html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口碑最好的前十名、婴儿奶粉口碑最好的前十名、新生儿第一罐奶粉怎么选、婴儿奶粉多少℃水冲、国外奶粉品牌介绍、婴儿奶粉量正常标准表、飞鹤星飞帆好还是卓睿好、婴儿奶粉哪个品牌最接近母乳、最好的奶粉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ba75278ff4f2c" w:history="1">
      <w:r>
        <w:rPr>
          <w:rStyle w:val="Hyperlink"/>
        </w:rPr>
        <w:t>2025-2031年全球与中国婴儿奶粉市场现状及发展前景分析报告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ngErNaiFenShiChangQianJing.html" TargetMode="External" Id="R8f0f9bb73174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ngErNaiFenShiChangQianJing.html" TargetMode="External" Id="Rff9ba75278ff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2025-02-17T03:58:00Z</dcterms:created>
  <dcterms:modified xsi:type="dcterms:W3CDTF">2025-02-17T04:58:00Z</dcterms:modified>
  <dc:subject>2025-2031年全球与中国婴儿奶粉市场现状及发展前景分析报告</dc:subject>
  <dc:title>2025-2031年全球与中国婴儿奶粉市场现状及发展前景分析报告</dc:title>
  <cp:keywords>2025-2031年全球与中国婴儿奶粉市场现状及发展前景分析报告</cp:keywords>
  <dc:description>2025-2031年全球与中国婴儿奶粉市场现状及发展前景分析报告</dc:description>
</cp:coreProperties>
</file>