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50af6be984498" w:history="1">
              <w:r>
                <w:rPr>
                  <w:rStyle w:val="Hyperlink"/>
                </w:rPr>
                <w:t>2026-2032年全球与中国咖啡豆烘焙机市场现状及前景趋势预测报告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50af6be984498" w:history="1">
              <w:r>
                <w:rPr>
                  <w:rStyle w:val="Hyperlink"/>
                </w:rPr>
                <w:t>2026-2032年全球与中国咖啡豆烘焙机市场现状及前景趋势预测报告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50af6be984498" w:history="1">
                <w:r>
                  <w:rPr>
                    <w:rStyle w:val="Hyperlink"/>
                  </w:rPr>
                  <w:t>https://www.20087.com/9/85/KaFeiDouHongBeiJiQianJing.html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豆烘焙机是精品咖啡产业链中的核心设备，近年来在技术性能与操作智能化方面取得长足进展。当前市场产品覆盖从家用小型机到商用大型连续式烘焙系统，其中半自动与全自动机型占据主流。现代烘焙机普遍配备精准温控系统、实时数据采集模块及云端连接功能，支持烘焙师对热风流量、滚筒转速、排烟温度等参数进行精细化调控，以复现特定风味曲线。同时，环保要求推动设备企业集成废气处理装置，如催化燃烧或静电除尘系统，以减少挥发性有机物排放。尽管技术不断迭代，但中小型烘焙商仍面临设备初始投资高、能耗管理复杂及风味一致性控制难等现实挑战，尤其在缺乏专业培训的情况下，先进功能难以充分发挥效能。</w:t>
      </w:r>
      <w:r>
        <w:rPr>
          <w:rFonts w:hint="eastAsia"/>
        </w:rPr>
        <w:br/>
      </w:r>
      <w:r>
        <w:rPr>
          <w:rFonts w:hint="eastAsia"/>
        </w:rPr>
        <w:t>　　未来，咖啡豆烘焙机的发展将聚焦于智能化、绿色化与个性化三大方向。人工智能算法与机器学习模型的嵌入，有望实现基于豆种特性与目标风味的自动烘焙方案生成，大幅降低对人工经验的依赖。同时，能源效率优化将成为研发重点，例如采用热回收系统、电加热替代燃气方案，以及探索微波或红外辅助加热等新型热传导方式，以契合全球减碳目标。在消费端，家用烘焙设备将更加注重用户体验与社交属性，支持手机App远程操控、社区风味谱共享及AR辅助教学等功能。此外，随着“从种子到杯子”透明度需求上升，具备区块链溯源能力的烘焙机可能成为高端市场的差异化卖点，强化产品故事性与品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50af6be984498" w:history="1">
        <w:r>
          <w:rPr>
            <w:rStyle w:val="Hyperlink"/>
          </w:rPr>
          <w:t>2026-2032年全球与中国咖啡豆烘焙机市场现状及前景趋势预测报告</w:t>
        </w:r>
      </w:hyperlink>
      <w:r>
        <w:rPr>
          <w:rFonts w:hint="eastAsia"/>
        </w:rPr>
        <w:t>》基于详实数据资料，系统分析咖啡豆烘焙机产业链结构、市场规模及需求现状，梳理咖啡豆烘焙机市场价格走势与行业发展特点。报告重点研究行业竞争格局，包括重点咖啡豆烘焙机企业的市场表现，并对咖啡豆烘焙机细分领域的发展潜力进行评估。结合政策环境和咖啡豆烘焙机技术演进方向，对咖啡豆烘焙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按产品类型细分，全球咖啡豆烘焙机市场规模2021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直火式</w:t>
      </w:r>
      <w:r>
        <w:rPr>
          <w:rFonts w:hint="eastAsia"/>
        </w:rPr>
        <w:br/>
      </w:r>
      <w:r>
        <w:rPr>
          <w:rFonts w:hint="eastAsia"/>
        </w:rPr>
        <w:t>　　　　1.3.3 半热风半直火式</w:t>
      </w:r>
      <w:r>
        <w:rPr>
          <w:rFonts w:hint="eastAsia"/>
        </w:rPr>
        <w:br/>
      </w:r>
      <w:r>
        <w:rPr>
          <w:rFonts w:hint="eastAsia"/>
        </w:rPr>
        <w:t>　　　　1.3.4 热风式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按应用细分，全球咖啡豆烘焙机市场规模2021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咖啡店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咖啡豆烘焙机行业发展总体概况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咖啡豆烘焙机行业发展主要特点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咖啡豆烘焙机行业发展影响因素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咖啡豆烘焙机有利因素</w:t>
      </w:r>
      <w:r>
        <w:rPr>
          <w:rFonts w:hint="eastAsia"/>
        </w:rPr>
        <w:br/>
      </w:r>
      <w:r>
        <w:rPr>
          <w:rFonts w:hint="eastAsia"/>
        </w:rPr>
        <w:t>　　　　1.5.3 .2 咖啡豆烘焙机不利因素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全球市场，近三年咖啡豆烘焙机主要企业占有率及排名（按销量）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咖啡豆烘焙机主要企业在国际市场占有率（按销量，2023-2026）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2025年咖啡豆烘焙机主要企业在国际市场排名（按销量）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全球市场主要企业咖啡豆烘焙机销量（2023-2026）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全球市场，近三年咖啡豆烘焙机主要企业占有率及排名（按收入）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咖啡豆烘焙机主要企业在国际市场占有率（按收入，2023-2026）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2025年咖啡豆烘焙机主要企业在国际市场排名（按收入）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全球市场主要企业咖啡豆烘焙机销售收入（2023-2026）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全球市场主要企业咖啡豆烘焙机销售价格（2023-2026）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中国市场，近三年咖啡豆烘焙机主要企业占有率及排名（按销量）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咖啡豆烘焙机主要企业在中国市场占有率（按销量，2023-2026）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2025年咖啡豆烘焙机主要企业在中国市场排名（按销量）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中国市场主要企业咖啡豆烘焙机销量（2023-2026）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中国市场，近三年咖啡豆烘焙机主要企业占有率及排名（按收入）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咖啡豆烘焙机主要企业在中国市场占有率（按收入，2023-2026）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2025年咖啡豆烘焙机主要企业在中国市场排名（按收入）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中国市场主要企业咖啡豆烘焙机销售收入（2023-2026）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全球主要厂商咖啡豆烘焙机总部及产地分布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全球主要厂商成立时间及咖啡豆烘焙机商业化日期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全球主要厂商咖啡豆烘焙机产品类型及应用</w:t>
      </w:r>
      <w:r>
        <w:rPr>
          <w:rFonts w:hint="eastAsia"/>
        </w:rPr>
        <w:br/>
      </w:r>
      <w:r>
        <w:rPr>
          <w:rFonts w:hint="eastAsia"/>
        </w:rPr>
        <w:t>　　2.9 咖啡豆烘焙机行业集中度、竞争程度分析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咖啡豆烘焙机行业集中度分析：2025年全球Top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全球咖啡豆烘焙机第一梯队、第二梯队和第三梯队生产商（品牌）及市场份额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全球咖啡豆烘焙机总体规模分析</w:t>
      </w:r>
      <w:r>
        <w:rPr>
          <w:rFonts w:hint="eastAsia"/>
        </w:rPr>
        <w:br/>
      </w:r>
      <w:r>
        <w:rPr>
          <w:rFonts w:hint="eastAsia"/>
        </w:rPr>
        <w:t>　　3.1 全球咖啡豆烘焙机供需现状及预测（2021-2032）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全球咖啡豆烘焙机产能、产量、产能利用率及发展趋势（2021-2032）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全球咖啡豆烘焙机产量、需求量及发展趋势（2021-2032）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全球主要地区咖啡豆烘焙机产量及发展趋势（2021-2032）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全球主要地区咖啡豆烘焙机产量（2021-2026）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全球主要地区咖啡豆烘焙机产量（2027-2032）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全球主要地区咖啡豆烘焙机产量市场份额（2021-2032）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中国咖啡豆烘焙机供需现状及预测（2021-2032）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中国咖啡豆烘焙机产能、产量、产能利用率及发展趋势（2021-2032）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中国咖啡豆烘焙机产量、市场需求量及发展趋势（2021-2032）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中国市场咖啡豆烘焙机进出口（2021-2032）</w:t>
      </w:r>
      <w:r>
        <w:rPr>
          <w:rFonts w:hint="eastAsia"/>
        </w:rPr>
        <w:br/>
      </w:r>
      <w:r>
        <w:rPr>
          <w:rFonts w:hint="eastAsia"/>
        </w:rPr>
        <w:t>　　3.4 全球咖啡豆烘焙机销量及销售额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全球市场咖啡豆烘焙机销售额（2021-2032）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全球市场咖啡豆烘焙机销量（2021-2032）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全球市场咖啡豆烘焙机价格趋势（2021-2032）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全球咖啡豆烘焙机主要地区分析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全球主要地区咖啡豆烘焙机市场规模分析：2021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全球主要地区咖啡豆烘焙机销售收入及市场份额（2021-2026）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全球主要地区咖啡豆烘焙机销售收入预测（2027-2032）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全球主要地区咖啡豆烘焙机销量分析：2021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全球主要地区咖啡豆烘焙机销量及市场份额（2021-2026）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全球主要地区咖啡豆烘焙机销量及市场份额预测（2027-2032）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北美市场咖啡豆烘焙机销量、收入及增长率（2021-2032）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欧洲市场咖啡豆烘焙机销量、收入及增长率（2021-2032）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中国市场咖啡豆烘焙机销量、收入及增长率（2021-2032）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日本市场咖啡豆烘焙机销量、收入及增长率（2021-2032）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东南亚市场咖啡豆烘焙机销量、收入及增长率（2021-2032）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印度市场咖啡豆烘焙机销量、收入及增长率（2021-2032）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南美市场咖啡豆烘焙机销量、收入及增长率（2021-2032）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中东市场咖啡豆烘焙机销量、收入及增长率（2021-2032）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不同产品类型咖啡豆烘焙机分析</w:t>
      </w:r>
      <w:r>
        <w:rPr>
          <w:rFonts w:hint="eastAsia"/>
        </w:rPr>
        <w:br/>
      </w:r>
      <w:r>
        <w:rPr>
          <w:rFonts w:hint="eastAsia"/>
        </w:rPr>
        <w:t>　　6.1 全球不同产品类型咖啡豆烘焙机销量（2021-2032）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全球不同产品类型咖啡豆烘焙机销量及市场份额（2021-2026）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全球不同产品类型咖啡豆烘焙机销量预测（2027-2032）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全球不同产品类型咖啡豆烘焙机收入（2021-2032）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全球不同产品类型咖啡豆烘焙机收入及市场份额（2021-2026）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全球不同产品类型咖啡豆烘焙机收入预测（2027-2032）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全球不同产品类型咖啡豆烘焙机价格走势（2021-2032）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中国不同产品类型咖啡豆烘焙机销量（2021-2032）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中国不同产品类型咖啡豆烘焙机销量及市场份额（2021-2026）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中国不同产品类型咖啡豆烘焙机销量预测（2027-2032）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中国不同产品类型咖啡豆烘焙机收入（2021-2032）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中国不同产品类型咖啡豆烘焙机收入及市场份额（2021-2026）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中国不同产品类型咖啡豆烘焙机收入预测（2027-2032）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不同应用咖啡豆烘焙机分析</w:t>
      </w:r>
      <w:r>
        <w:rPr>
          <w:rFonts w:hint="eastAsia"/>
        </w:rPr>
        <w:br/>
      </w:r>
      <w:r>
        <w:rPr>
          <w:rFonts w:hint="eastAsia"/>
        </w:rPr>
        <w:t>　　7.1 全球不同应用咖啡豆烘焙机销量（2021-2032）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全球不同应用咖啡豆烘焙机销量及市场份额（2021-2026）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全球不同应用咖啡豆烘焙机销量预测（2027-2032）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全球不同应用咖啡豆烘焙机收入（2021-2032）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全球不同应用咖啡豆烘焙机收入及市场份额（2021-2026）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全球不同应用咖啡豆烘焙机收入预测（2027-2032）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全球不同应用咖啡豆烘焙机价格走势（2021-2032）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中国不同应用咖啡豆烘焙机销量（2021-2032）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中国不同应用咖啡豆烘焙机销量及市场份额（2021-2026）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中国不同应用咖啡豆烘焙机销量预测（2027-2032）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中国不同应用咖啡豆烘焙机收入（2021-2032）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中国不同应用咖啡豆烘焙机收入及市场份额（2021-2026）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中国不同应用咖啡豆烘焙机收入预测（2027-2032）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咖啡豆烘焙机行业发展趋势</w:t>
      </w:r>
      <w:r>
        <w:rPr>
          <w:rFonts w:hint="eastAsia"/>
        </w:rPr>
        <w:br/>
      </w:r>
      <w:r>
        <w:rPr>
          <w:rFonts w:hint="eastAsia"/>
        </w:rPr>
        <w:t>　　8.2 咖啡豆烘焙机行业主要驱动因素</w:t>
      </w:r>
      <w:r>
        <w:rPr>
          <w:rFonts w:hint="eastAsia"/>
        </w:rPr>
        <w:br/>
      </w:r>
      <w:r>
        <w:rPr>
          <w:rFonts w:hint="eastAsia"/>
        </w:rPr>
        <w:t>　　8.3 咖啡豆烘焙机中国企业SWOT分析</w:t>
      </w:r>
      <w:r>
        <w:rPr>
          <w:rFonts w:hint="eastAsia"/>
        </w:rPr>
        <w:br/>
      </w:r>
      <w:r>
        <w:rPr>
          <w:rFonts w:hint="eastAsia"/>
        </w:rPr>
        <w:t>　　8.4 中国咖啡豆烘焙机行业政策环境分析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咖啡豆烘焙机行业产业链简介</w:t>
      </w:r>
      <w:r>
        <w:rPr>
          <w:rFonts w:hint="eastAsia"/>
        </w:rPr>
        <w:br/>
      </w:r>
      <w:r>
        <w:rPr>
          <w:rFonts w:hint="eastAsia"/>
        </w:rPr>
        <w:t>　　　　9.1.1 咖啡豆烘焙机行业供应链分析</w:t>
      </w:r>
      <w:r>
        <w:rPr>
          <w:rFonts w:hint="eastAsia"/>
        </w:rPr>
        <w:br/>
      </w:r>
      <w:r>
        <w:rPr>
          <w:rFonts w:hint="eastAsia"/>
        </w:rPr>
        <w:t>　　　　9.1.2 咖啡豆烘焙机主要原料及供应情况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咖啡豆烘焙机行业采购模式</w:t>
      </w:r>
      <w:r>
        <w:rPr>
          <w:rFonts w:hint="eastAsia"/>
        </w:rPr>
        <w:br/>
      </w:r>
      <w:r>
        <w:rPr>
          <w:rFonts w:hint="eastAsia"/>
        </w:rPr>
        <w:t>　　9.3 咖啡豆烘焙机行业生产模式</w:t>
      </w:r>
      <w:r>
        <w:rPr>
          <w:rFonts w:hint="eastAsia"/>
        </w:rPr>
        <w:br/>
      </w:r>
      <w:r>
        <w:rPr>
          <w:rFonts w:hint="eastAsia"/>
        </w:rPr>
        <w:t>　　9.4 咖啡豆烘焙机行业销售模式及销售渠道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按产品类型细分，全球咖啡豆烘焙机市场规模2021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按应用细分，全球咖啡豆烘焙机市场规模（CAGR）2021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咖啡豆烘焙机行业发展主要特点</w:t>
      </w:r>
      <w:r>
        <w:rPr>
          <w:rFonts w:hint="eastAsia"/>
        </w:rPr>
        <w:br/>
      </w:r>
      <w:r>
        <w:rPr>
          <w:rFonts w:hint="eastAsia"/>
        </w:rPr>
        <w:t>　　表 4： 咖啡豆烘焙机行业发展有利因素分析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咖啡豆烘焙机行业发展不利因素分析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进入咖啡豆烘焙机行业壁垒</w:t>
      </w:r>
      <w:r>
        <w:rPr>
          <w:rFonts w:hint="eastAsia"/>
        </w:rPr>
        <w:br/>
      </w:r>
      <w:r>
        <w:rPr>
          <w:rFonts w:hint="eastAsia"/>
        </w:rPr>
        <w:t>　　表 7： 咖啡豆烘焙机主要企业在国际市场占有率（按销量，2023-2026）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2025年咖啡豆烘焙机主要企业在国际市场排名（按销量）&amp;（台）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全球市场主要企业咖啡豆烘焙机销量（2023-2026）&amp;（台）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咖啡豆烘焙机主要企业在国际市场占有率（按收入，2023-2026）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2025年咖啡豆烘焙机主要企业在国际市场排名（按收入）&amp;（万元）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全球市场主要企业咖啡豆烘焙机销售收入（2023-2026）&amp;（万元）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全球市场主要企业咖啡豆烘焙机销售价格（2023-2026）&amp;（元/台）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咖啡豆烘焙机主要企业在中国市场占有率（按销量，2023-2026）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2025年咖啡豆烘焙机主要企业在中国市场排名（按销量）&amp;（台）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中国市场主要企业咖啡豆烘焙机销量（2023-2026）&amp;（台）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咖啡豆烘焙机主要企业在中国市场占有率（按收入，2023-2026）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2025年咖啡豆烘焙机主要企业在中国市场排名（按收入）&amp;（万元）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中国市场主要企业咖啡豆烘焙机销售收入（2023-2026）&amp;（万元）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全球主要厂商咖啡豆烘焙机总部及产地分布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全球主要厂商成立时间及咖啡豆烘焙机商业化日期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全球主要厂商咖啡豆烘焙机产品类型及应用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2025年全球咖啡豆烘焙机主要厂商市场地位（第一梯队、第二梯队和第三梯队）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全球咖啡豆烘焙机市场投资、并购等现状分析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全球主要地区咖啡豆烘焙机产量增速（CAGR）：（2021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全球主要地区咖啡豆烘焙机产量（2021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全球主要地区咖啡豆烘焙机产量（2021-2026）&amp;（台）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全球主要地区咖啡豆烘焙机产量（2027-2032）&amp;（台）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全球主要地区咖啡豆烘焙机产量市场份额（2021-2026）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全球主要地区咖啡豆烘焙机产量市场份额（2027-2032）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中国市场咖啡豆烘焙机产量、销量、进出口（2021-2026）&amp;（台）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中国市场咖啡豆烘焙机产量、销量、进出口预测（2027-2032）&amp;（台）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全球主要地区咖啡豆烘焙机销售收入增速：（2021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全球主要地区咖啡豆烘焙机销售收入（2021-2026）&amp;（万元）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全球主要地区咖啡豆烘焙机销售收入市场份额（2021-2026）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全球主要地区咖啡豆烘焙机收入（2027-2032）&amp;（万元）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全球主要地区咖啡豆烘焙机收入市场份额（2027-2032）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全球主要地区咖啡豆烘焙机销量（台）：2021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全球主要地区咖啡豆烘焙机销量（2021-2026）&amp;（台）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全球主要地区咖啡豆烘焙机销量市场份额（2021-2026）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全球主要地区咖啡豆烘焙机销量（2027-2032）&amp;（台）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全球主要地区咖啡豆烘焙机销量份额（2027-2032）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咖啡豆烘焙机生产基地、销售区域、竞争对手及市场地位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全球不同产品类型咖啡豆烘焙机销量（2021-2026）&amp;（台）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全球不同产品类型咖啡豆烘焙机销量市场份额（2021-2026）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全球不同产品类型咖啡豆烘焙机销量预测（2027-2032）&amp;（台）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全球市场不同产品类型咖啡豆烘焙机销量市场份额预测（2027-2032）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全球不同产品类型咖啡豆烘焙机收入（2021-2026）&amp;（万元）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全球不同产品类型咖啡豆烘焙机收入市场份额（2021-2026）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全球不同产品类型咖啡豆烘焙机收入预测（2027-2032）&amp;（万元）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全球不同产品类型咖啡豆烘焙机收入市场份额预测（2027-2032）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中国不同产品类型咖啡豆烘焙机销量（2021-2026）&amp;（台）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中国不同产品类型咖啡豆烘焙机销量市场份额（2021-2026）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中国不同产品类型咖啡豆烘焙机销量预测（2027-2032）&amp;（台）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全球市场不同产品类型咖啡豆烘焙机销量市场份额预测（2027-2032）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中国不同产品类型咖啡豆烘焙机收入（2021-2026）&amp;（万元）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中国不同产品类型咖啡豆烘焙机收入市场份额（2021-2026）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中国不同产品类型咖啡豆烘焙机收入预测（2027-2032）&amp;（万元）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中国不同产品类型咖啡豆烘焙机收入市场份额预测（2027-2032）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全球不同应用咖啡豆烘焙机销量（2021-2026）&amp;（台）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全球不同应用咖啡豆烘焙机销量市场份额（2021-2026）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全球不同应用咖啡豆烘焙机销量预测（2027-2032）&amp;（台）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全球市场不同应用咖啡豆烘焙机销量市场份额预测（2027-2032）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全球不同应用咖啡豆烘焙机收入（2021-2026）&amp;（万元）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全球不同应用咖啡豆烘焙机收入市场份额（2021-2026）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全球不同应用咖啡豆烘焙机收入预测（2027-2032）&amp;（万元）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全球不同应用咖啡豆烘焙机收入市场份额预测（2027-2032）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中国不同应用咖啡豆烘焙机销量（2021-2026）&amp;（台）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中国不同应用咖啡豆烘焙机销量市场份额（2021-2026）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中国不同应用咖啡豆烘焙机销量预测（2027-2032）&amp;（台）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中国市场不同应用咖啡豆烘焙机销量市场份额预测（2027-2032）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中国不同应用咖啡豆烘焙机收入（2021-2026）&amp;（万元）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中国不同应用咖啡豆烘焙机收入市场份额（2021-2026）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中国不同应用咖啡豆烘焙机收入预测（2027-2032）&amp;（万元）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中国不同应用咖啡豆烘焙机收入市场份额预测（2027-2032）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咖啡豆烘焙机行业发展趋势</w:t>
      </w:r>
      <w:r>
        <w:rPr>
          <w:rFonts w:hint="eastAsia"/>
        </w:rPr>
        <w:br/>
      </w:r>
      <w:r>
        <w:rPr>
          <w:rFonts w:hint="eastAsia"/>
        </w:rPr>
        <w:t>　　表 181： 咖啡豆烘焙机行业主要驱动因素</w:t>
      </w:r>
      <w:r>
        <w:rPr>
          <w:rFonts w:hint="eastAsia"/>
        </w:rPr>
        <w:br/>
      </w:r>
      <w:r>
        <w:rPr>
          <w:rFonts w:hint="eastAsia"/>
        </w:rPr>
        <w:t>　　表 182： 咖啡豆烘焙机行业供应链分析</w:t>
      </w:r>
      <w:r>
        <w:rPr>
          <w:rFonts w:hint="eastAsia"/>
        </w:rPr>
        <w:br/>
      </w:r>
      <w:r>
        <w:rPr>
          <w:rFonts w:hint="eastAsia"/>
        </w:rPr>
        <w:t>　　表 183： 咖啡豆烘焙机上游原料供应商</w:t>
      </w:r>
      <w:r>
        <w:rPr>
          <w:rFonts w:hint="eastAsia"/>
        </w:rPr>
        <w:br/>
      </w:r>
      <w:r>
        <w:rPr>
          <w:rFonts w:hint="eastAsia"/>
        </w:rPr>
        <w:t>　　表 184： 咖啡豆烘焙机主要地区不同应用客户分析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咖啡豆烘焙机典型经销商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咖啡豆烘焙机产品图片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全球不同产品类型咖啡豆烘焙机销售额2021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全球不同产品类型咖啡豆烘焙机市场份额2025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直火式产品图片</w:t>
      </w:r>
      <w:r>
        <w:rPr>
          <w:rFonts w:hint="eastAsia"/>
        </w:rPr>
        <w:br/>
      </w:r>
      <w:r>
        <w:rPr>
          <w:rFonts w:hint="eastAsia"/>
        </w:rPr>
        <w:t>　　图 5： 半热风半直火式产品图片</w:t>
      </w:r>
      <w:r>
        <w:rPr>
          <w:rFonts w:hint="eastAsia"/>
        </w:rPr>
        <w:br/>
      </w:r>
      <w:r>
        <w:rPr>
          <w:rFonts w:hint="eastAsia"/>
        </w:rPr>
        <w:t>　　图 6： 热风式产品图片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全球不同应用咖啡豆烘焙机市场份额2025 &amp; 2032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咖啡店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2025年全球前五大生产商咖啡豆烘焙机市场份额</w:t>
      </w:r>
      <w:r>
        <w:rPr>
          <w:rFonts w:hint="eastAsia"/>
        </w:rPr>
        <w:br/>
      </w:r>
      <w:r>
        <w:rPr>
          <w:rFonts w:hint="eastAsia"/>
        </w:rPr>
        <w:t>　　图 14： 2025年全球咖啡豆烘焙机第一梯队、第二梯队和第三梯队厂商及市场份额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全球咖啡豆烘焙机产能、产量、产能利用率及发展趋势（2021-2032）&amp;（台）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全球咖啡豆烘焙机产量、需求量及发展趋势（2021-2032）&amp;（台）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全球主要地区咖啡豆烘焙机产量市场份额（2021-2032）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中国咖啡豆烘焙机产能、产量、产能利用率及发展趋势（2021-2032）&amp;（台）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中国咖啡豆烘焙机产量、市场需求量及发展趋势（2021-2032）&amp;（台）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全球咖啡豆烘焙机市场销售额及增长率：（2021-2032）&amp;（万元）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全球市场咖啡豆烘焙机市场规模：2021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全球市场咖啡豆烘焙机销量及增长率（2021-2032）&amp;（台）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全球市场咖啡豆烘焙机价格趋势（2021-2032）&amp;（元/台）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全球主要地区咖啡豆烘焙机销售收入（2021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全球主要地区咖啡豆烘焙机销售收入市场份额（2021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北美市场咖啡豆烘焙机销量及增长率（2021-2032）&amp;（台）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北美市场咖啡豆烘焙机收入及增长率（2021-2032）&amp;（万元）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欧洲市场咖啡豆烘焙机销量及增长率（2021-2032）&amp;（台）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欧洲市场咖啡豆烘焙机收入及增长率（2021-2032）&amp;（万元）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中国市场咖啡豆烘焙机销量及增长率（2021-2032）&amp;（台）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中国市场咖啡豆烘焙机收入及增长率（2021-2032）&amp;（万元）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日本市场咖啡豆烘焙机销量及增长率（2021-2032）&amp;（台）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日本市场咖啡豆烘焙机收入及增长率（2021-2032）&amp;（万元）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东南亚市场咖啡豆烘焙机销量及增长率（2021-2032）&amp;（台）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东南亚市场咖啡豆烘焙机收入及增长率（2021-2032）&amp;（万元）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印度市场咖啡豆烘焙机销量及增长率（2021-2032）&amp;（台）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印度市场咖啡豆烘焙机收入及增长率（2021-2032）&amp;（万元）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南美市场咖啡豆烘焙机销量及增长率（2021-2032）&amp;（台）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南美市场咖啡豆烘焙机收入及增长率（2021-2032）&amp;（万元）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中东市场咖啡豆烘焙机销量及增长率（2021-2032）&amp;（台）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中东市场咖啡豆烘焙机收入及增长率（2021-2032）&amp;（万元）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全球不同产品类型咖啡豆烘焙机价格走势（2021-2032）&amp;（元/台）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全球不同应用咖啡豆烘焙机价格走势（2021-2032）&amp;（元/台）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咖啡豆烘焙机中国企业SWOT分析</w:t>
      </w:r>
      <w:r>
        <w:rPr>
          <w:rFonts w:hint="eastAsia"/>
        </w:rPr>
        <w:br/>
      </w:r>
      <w:r>
        <w:rPr>
          <w:rFonts w:hint="eastAsia"/>
        </w:rPr>
        <w:t>　　图 45： 咖啡豆烘焙机产业链</w:t>
      </w:r>
      <w:r>
        <w:rPr>
          <w:rFonts w:hint="eastAsia"/>
        </w:rPr>
        <w:br/>
      </w:r>
      <w:r>
        <w:rPr>
          <w:rFonts w:hint="eastAsia"/>
        </w:rPr>
        <w:t>　　图 46： 咖啡豆烘焙机行业采购模式分析</w:t>
      </w:r>
      <w:r>
        <w:rPr>
          <w:rFonts w:hint="eastAsia"/>
        </w:rPr>
        <w:br/>
      </w:r>
      <w:r>
        <w:rPr>
          <w:rFonts w:hint="eastAsia"/>
        </w:rPr>
        <w:t>　　图 47： 咖啡豆烘焙机行业生产模式</w:t>
      </w:r>
      <w:r>
        <w:rPr>
          <w:rFonts w:hint="eastAsia"/>
        </w:rPr>
        <w:br/>
      </w:r>
      <w:r>
        <w:rPr>
          <w:rFonts w:hint="eastAsia"/>
        </w:rPr>
        <w:t>　　图 48： 咖啡豆烘焙机行业销售模式分析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50af6be984498" w:history="1">
        <w:r>
          <w:rPr>
            <w:rStyle w:val="Hyperlink"/>
          </w:rPr>
          <w:t>2026-2032年全球与中国咖啡豆烘焙机市场现状及前景趋势预测报告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50af6be984498" w:history="1">
        <w:r>
          <w:rPr>
            <w:rStyle w:val="Hyperlink"/>
          </w:rPr>
          <w:t>https://www.20087.com/9/85/KaFeiDouHongBeiJiQianJing.html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热点：电动咖啡豆研磨机、咖啡豆烘焙机品牌排行榜、ikawa咖啡烘焙机哪里买、咖啡豆烘焙机器、咖啡豆烘焙机报价、咖啡豆烘焙机械设备、星巴克咖啡烘培机、咖啡豆烘焙机价格、烘焙咖啡机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d808040fe493f" w:history="1">
      <w:r>
        <w:rPr>
          <w:rStyle w:val="Hyperlink"/>
        </w:rPr>
        <w:t>2026-2032年全球与中国咖啡豆烘焙机市场现状及前景趋势预测报告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KaFeiDouHongBeiJiQianJing.html" TargetMode="External" Id="Rf7e50af6be98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KaFeiDouHongBeiJiQianJing.html" TargetMode="External" Id="Rde3d808040fe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2025-12-29T23:51:04Z</dcterms:created>
  <dcterms:modified xsi:type="dcterms:W3CDTF">2025-12-30T00:51:04Z</dcterms:modified>
  <dc:subject>2026-2032年全球与中国咖啡豆烘焙机市场现状及前景趋势预测报告</dc:subject>
  <dc:title>2026-2032年全球与中国咖啡豆烘焙机市场现状及前景趋势预测报告</dc:title>
  <cp:keywords>2026-2032年全球与中国咖啡豆烘焙机市场现状及前景趋势预测报告</cp:keywords>
  <dc:description>2026-2032年全球与中国咖啡豆烘焙机市场现状及前景趋势预测报告</dc:description>
</cp:coreProperties>
</file>