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1345ac9e8470c" w:history="1">
              <w:r>
                <w:rPr>
                  <w:rStyle w:val="Hyperlink"/>
                </w:rPr>
                <w:t>2025-2031年中国干黄花菜行业发展全面调研与未来趋势预测报告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1345ac9e8470c" w:history="1">
              <w:r>
                <w:rPr>
                  <w:rStyle w:val="Hyperlink"/>
                </w:rPr>
                <w:t>2025-2031年中国干黄花菜行业发展全面调研与未来趋势预测报告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1345ac9e8470c" w:history="1">
                <w:r>
                  <w:rPr>
                    <w:rStyle w:val="Hyperlink"/>
                  </w:rPr>
                  <w:t>https://www.20087.com/9/25/GanHuangHuaCaiFaZhanQuShi.html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黄花菜是一种传统的食材，深受亚洲尤其是中国消费者的喜爱。近年来，随着全球对健康饮食和传统美食的兴趣增加，干黄花菜的市场需求持续增长。目前，干黄花菜的生产主要集中在中国，尤其是山东、陕西和山西等地，这些地区因其适宜的气候和土壤条件，成为干黄花菜的主要产地。随着农业科技的进步，干黄花菜的种植和加工技术得到提升，确保了产品的质量和食品安全。</w:t>
      </w:r>
      <w:r>
        <w:rPr>
          <w:rFonts w:hint="eastAsia"/>
        </w:rPr>
        <w:br/>
      </w:r>
      <w:r>
        <w:rPr>
          <w:rFonts w:hint="eastAsia"/>
        </w:rPr>
        <w:t>　　未来，干黄花菜行业将更加注重品牌化和国际化。一方面，通过提高产品质量和标准化生产，打造具有地域特色的品牌，提升产品附加值。另一方面，随着国际贸易壁垒的降低和消费者对异国美食的好奇心增强，干黄花菜有望进一步拓展国际市场。此外，通过电商和跨境电商平台，干黄花菜将更加容易触达全球消费者，推动行业向数字化和全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1345ac9e8470c" w:history="1">
        <w:r>
          <w:rPr>
            <w:rStyle w:val="Hyperlink"/>
          </w:rPr>
          <w:t>2025-2031年中国干黄花菜行业发展全面调研与未来趋势预测报告</w:t>
        </w:r>
      </w:hyperlink>
      <w:r>
        <w:rPr>
          <w:rFonts w:hint="eastAsia"/>
        </w:rPr>
        <w:t>》从市场规模、需求变化及价格动态等维度，系统解析了干黄花菜行业的现状与发展趋势。报告深入分析了干黄花菜产业链各环节，科学预测了市场前景与技术发展方向，同时聚焦干黄花菜细分市场特点及重点企业的经营表现，揭示了干黄花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全球干黄花菜行业发展概述</w:t>
      </w:r>
      <w:r>
        <w:rPr>
          <w:rFonts w:hint="eastAsia"/>
        </w:rPr>
        <w:br/>
      </w:r>
      <w:r>
        <w:rPr>
          <w:rFonts w:hint="eastAsia"/>
        </w:rPr>
        <w:t>　　第一节 干黄花菜行业界定及发展概述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干黄花菜行业产业链介绍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全球主要区域干黄花菜行业发展水平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全球干黄花菜行业动向及发展趋势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我国干黄花菜行业发展环境分析</w:t>
      </w:r>
      <w:r>
        <w:rPr>
          <w:rFonts w:hint="eastAsia"/>
        </w:rPr>
        <w:br/>
      </w:r>
      <w:r>
        <w:rPr>
          <w:rFonts w:hint="eastAsia"/>
        </w:rPr>
        <w:t>　　第一节 我国干黄花菜行业PEST分析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我国干黄花菜行业发展与GDP相关性分析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我国干黄花菜行业生命周期分析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我国干黄花菜行业增长性与波动性分析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我国干黄花菜行业进入退出壁垒分析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我国干黄花菜所属行业发展概况</w:t>
      </w:r>
      <w:r>
        <w:rPr>
          <w:rFonts w:hint="eastAsia"/>
        </w:rPr>
        <w:br/>
      </w:r>
      <w:r>
        <w:rPr>
          <w:rFonts w:hint="eastAsia"/>
        </w:rPr>
        <w:t>　　第一节 我国干黄花菜行业整体运行情况综述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一、干黄花菜行业产品结构</w:t>
      </w:r>
      <w:r>
        <w:rPr>
          <w:rFonts w:hint="eastAsia"/>
        </w:rPr>
        <w:br/>
      </w:r>
      <w:r>
        <w:rPr>
          <w:rFonts w:hint="eastAsia"/>
        </w:rPr>
        <w:t>　　　　二、2025年干黄花菜所属行业运行特点</w:t>
      </w:r>
      <w:r>
        <w:rPr>
          <w:rFonts w:hint="eastAsia"/>
        </w:rPr>
        <w:br/>
      </w:r>
      <w:r>
        <w:rPr>
          <w:rFonts w:hint="eastAsia"/>
        </w:rPr>
        <w:t>　　　　三、2025年干黄花菜行业总体发展概况</w:t>
      </w:r>
      <w:r>
        <w:rPr>
          <w:rFonts w:hint="eastAsia"/>
        </w:rPr>
        <w:br/>
      </w:r>
      <w:r>
        <w:rPr>
          <w:rFonts w:hint="eastAsia"/>
        </w:rPr>
        <w:t>　　　　2020-2025年中国干黄花菜行业进出口情况</w:t>
      </w:r>
      <w:r>
        <w:rPr>
          <w:rFonts w:hint="eastAsia"/>
        </w:rPr>
        <w:br/>
      </w:r>
      <w:r>
        <w:rPr>
          <w:rFonts w:hint="eastAsia"/>
        </w:rPr>
        <w:t>　　　　四、2024-2025年干黄花菜行业重要动态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我国干黄花菜行业竞争环境分析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我国干黄花菜行业企业分析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二、2025年我国干黄花菜行业企业数量区域结构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三、2025年我国干黄花菜行业企业数量规模结构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四、2025年我国干黄花菜行业企业数量所有制结构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我国干黄花菜行业从业人数分析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二、2025年我国干黄花菜行业从业人数区域结构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我国干黄花菜所属行业生产与销售状况分析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我国干黄花菜所属行业工业总产值分析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五、干黄花菜行业集中度分析</w:t>
      </w:r>
      <w:r>
        <w:rPr>
          <w:rFonts w:hint="eastAsia"/>
        </w:rPr>
        <w:br/>
      </w:r>
      <w:r>
        <w:rPr>
          <w:rFonts w:hint="eastAsia"/>
        </w:rPr>
        <w:t>　　第二节 我国干黄花菜所属行业总销售收入分析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我国干黄花菜所属行业成本费用分析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我国干黄花菜所属行业产品销售成本分析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二、2020-2025年我国干黄花菜所属行业销售成本率分析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我国干黄花菜所属行业销售费用分析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二、2020-2025年我国干黄花菜所属行业销售费用率分析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我国干黄花菜行业管理费用分析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二、2020-2025年我国干黄花菜所属行业管理费用率分析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我国干黄花菜所属行业财务费用分析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二、2020-2025年我国干黄花菜所属行业财务费用率分析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我国干黄花菜所属行业获利能力分析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我国干黄花菜所属行业利润总额分析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我国干黄花菜行业销售毛利率分析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我国干黄花菜行业销售利润率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我国干黄花菜所属行业资产负债状况分析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我国干黄花菜所属行业总资产状况分析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我国干黄花菜所属行业负债状况分析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我国干黄花菜所属行业资产负债率分析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一、2020-2025年我国干黄花菜行业资产负债率趋势分析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重点干黄花菜企业竞争分析</w:t>
      </w:r>
      <w:r>
        <w:rPr>
          <w:rFonts w:hint="eastAsia"/>
        </w:rPr>
        <w:br/>
      </w:r>
      <w:r>
        <w:rPr>
          <w:rFonts w:hint="eastAsia"/>
        </w:rPr>
        <w:t>　　第一节 厦门市森嘉食品有限公司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七、发展战略规划分析</w:t>
      </w:r>
      <w:r>
        <w:rPr>
          <w:rFonts w:hint="eastAsia"/>
        </w:rPr>
        <w:br/>
      </w:r>
      <w:r>
        <w:rPr>
          <w:rFonts w:hint="eastAsia"/>
        </w:rPr>
        <w:t>　　第二节 安徽省绩溪县劳模实业有限公司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七、发展战略规划分析</w:t>
      </w:r>
      <w:r>
        <w:rPr>
          <w:rFonts w:hint="eastAsia"/>
        </w:rPr>
        <w:br/>
      </w:r>
      <w:r>
        <w:rPr>
          <w:rFonts w:hint="eastAsia"/>
        </w:rPr>
        <w:t>　　第三节 兴化市东奥食品有限公司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七、发展战略规划分析</w:t>
      </w:r>
      <w:r>
        <w:rPr>
          <w:rFonts w:hint="eastAsia"/>
        </w:rPr>
        <w:br/>
      </w:r>
      <w:r>
        <w:rPr>
          <w:rFonts w:hint="eastAsia"/>
        </w:rPr>
        <w:t>　　第四节 安徽吾悦食品有限公司主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七、发展战略规划分析</w:t>
      </w:r>
      <w:r>
        <w:rPr>
          <w:rFonts w:hint="eastAsia"/>
        </w:rPr>
        <w:br/>
      </w:r>
      <w:r>
        <w:rPr>
          <w:rFonts w:hint="eastAsia"/>
        </w:rPr>
        <w:t>　　第五节 德清穗丰农业科技有限公司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七、发展战略规划分析</w:t>
      </w:r>
      <w:r>
        <w:rPr>
          <w:rFonts w:hint="eastAsia"/>
        </w:rPr>
        <w:br/>
      </w:r>
      <w:r>
        <w:rPr>
          <w:rFonts w:hint="eastAsia"/>
        </w:rPr>
        <w:t>　　第六节 陕西臻农商贸有限公司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七、发展战略规划分析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2025-2031年我国干黄花菜行业发展趋势预测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一、2025-2031年中国干黄花菜行业需求空间预测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二、2025-2031年中国干黄花菜行业供给能力预测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我国干黄花菜行业发展策略建议</w:t>
      </w:r>
      <w:r>
        <w:rPr>
          <w:rFonts w:hint="eastAsia"/>
        </w:rPr>
        <w:br/>
      </w:r>
      <w:r>
        <w:rPr>
          <w:rFonts w:hint="eastAsia"/>
        </w:rPr>
        <w:t>　　第一节 我国干黄花菜行业市场策略简析</w:t>
      </w:r>
      <w:r>
        <w:rPr>
          <w:rFonts w:hint="eastAsia"/>
        </w:rPr>
        <w:br/>
      </w:r>
      <w:r>
        <w:rPr>
          <w:rFonts w:hint="eastAsia"/>
        </w:rPr>
        <w:t>　　第二节 我国干黄花菜行业营销策略分析及建议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我国干黄花菜行业企业经营发展分析及建议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我国干黄花菜行业投资建议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中:智:林:：投资策略与建议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2020-2025年干黄花菜行业扩张系数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2020-2025年中国干黄花菜行业企业数量</w:t>
      </w:r>
      <w:r>
        <w:rPr>
          <w:rFonts w:hint="eastAsia"/>
        </w:rPr>
        <w:br/>
      </w:r>
      <w:r>
        <w:rPr>
          <w:rFonts w:hint="eastAsia"/>
        </w:rPr>
        <w:t>　　图表 2025年中国干黄花菜行业企业数量区域结构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2025年中国干黄花菜行业企业数量规模结构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2025年中国干黄花菜行业企业数量所有制结构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2020-2025年中国干黄花菜行业从业人数</w:t>
      </w:r>
      <w:r>
        <w:rPr>
          <w:rFonts w:hint="eastAsia"/>
        </w:rPr>
        <w:br/>
      </w:r>
      <w:r>
        <w:rPr>
          <w:rFonts w:hint="eastAsia"/>
        </w:rPr>
        <w:t>　　图表 2025年中国干黄花菜行业从业人数区域对比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2020-2025年中国干黄花菜行业工业总产值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2025年中国干黄花菜行业工业总产值规模对比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2025年中国干黄花菜行业工业总产值区域对比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2025年中国干黄花菜行业企业TOP20工业总产值</w:t>
      </w:r>
      <w:r>
        <w:rPr>
          <w:rFonts w:hint="eastAsia"/>
        </w:rPr>
        <w:br/>
      </w:r>
      <w:r>
        <w:rPr>
          <w:rFonts w:hint="eastAsia"/>
        </w:rPr>
        <w:t>　　图表 2025年我国干黄花菜行业企业TOP10工业总产值行业比重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2020-2025年中国干黄花菜行业总销售收入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1345ac9e8470c" w:history="1">
        <w:r>
          <w:rPr>
            <w:rStyle w:val="Hyperlink"/>
          </w:rPr>
          <w:t>2025-2031年中国干黄花菜行业发展全面调研与未来趋势预测报告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1345ac9e8470c" w:history="1">
        <w:r>
          <w:rPr>
            <w:rStyle w:val="Hyperlink"/>
          </w:rPr>
          <w:t>https://www.20087.com/9/25/GanHuangHuaCaiFaZhanQuShi.html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黄花菜不能和什么一起吃、干黄花菜要泡多久才可以煮、干黄花菜用不用焯水、干黄花菜有毒吗、干黄花菜有几种做法、干黄花菜保质期多久、干黄花菜经典做法、干黄花菜的正确吃法、干黄花菜的做法泡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1da9c42644f1b" w:history="1">
      <w:r>
        <w:rPr>
          <w:rStyle w:val="Hyperlink"/>
        </w:rPr>
        <w:t>2025-2031年中国干黄花菜行业发展全面调研与未来趋势预测报告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nHuangHuaCaiFaZhanQuShi.html" TargetMode="External" Id="R7031345ac9e8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nHuangHuaCaiFaZhanQuShi.html" TargetMode="External" Id="R2cc1da9c4264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2025-01-27T08:26:00Z</dcterms:created>
  <dcterms:modified xsi:type="dcterms:W3CDTF">2025-01-27T09:26:00Z</dcterms:modified>
  <dc:subject>2025-2031年中国干黄花菜行业发展全面调研与未来趋势预测报告</dc:subject>
  <dc:title>2025-2031年中国干黄花菜行业发展全面调研与未来趋势预测报告</dc:title>
  <cp:keywords>2025-2031年中国干黄花菜行业发展全面调研与未来趋势预测报告</cp:keywords>
  <dc:description>2025-2031年中国干黄花菜行业发展全面调研与未来趋势预测报告</dc:description>
</cp:coreProperties>
</file>