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4b30df0a40ed" w:history="1">
              <w:r>
                <w:rPr>
                  <w:rStyle w:val="Hyperlink"/>
                </w:rPr>
                <w:t>2026-2032年中国橙汁市场调研及发展前景报告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4b30df0a40ed" w:history="1">
              <w:r>
                <w:rPr>
                  <w:rStyle w:val="Hyperlink"/>
                </w:rPr>
                <w:t>2026-2032年中国橙汁市场调研及发展前景报告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84b30df0a40ed" w:history="1">
                <w:r>
                  <w:rPr>
                    <w:rStyle w:val="Hyperlink"/>
                  </w:rPr>
                  <w:t>https://www.20087.com/9/25/ChengZhiShiChangQianJing.html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市场近年来经历了从浓缩复原橙汁向新鲜榨取橙汁的转变，消费者对健康、天然和无添加剂的饮品需求日益增长。橙汁作为富含维生素C和抗氧化剂的饮品，受到健康意识强的消费者的欢迎。然而，橙汁生产受到季节性影响、橙子产量波动和果汁加工技术的限制，对市场稳定供应构成挑战。</w:t>
      </w:r>
      <w:r>
        <w:rPr>
          <w:rFonts w:hint="eastAsia"/>
        </w:rPr>
        <w:br/>
      </w:r>
      <w:r>
        <w:rPr>
          <w:rFonts w:hint="eastAsia"/>
        </w:rPr>
        <w:t>　　未来，橙汁市场将更加注重产品创新和健康导向。一方面，通过改进橙汁加工和保鲜技术，如冷榨和无菌包装，保持橙汁的新鲜度和营养价值。另一方面，行业将开发更多功能性橙汁产品，如添加膳食纤维、低糖或富含特定营养素的橙汁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84b30df0a40ed" w:history="1">
        <w:r>
          <w:rPr>
            <w:rStyle w:val="Hyperlink"/>
          </w:rPr>
          <w:t>2026-2032年中国橙汁市场调研及发展前景报告</w:t>
        </w:r>
      </w:hyperlink>
      <w:r>
        <w:rPr>
          <w:rFonts w:hint="eastAsia"/>
        </w:rPr>
        <w:t>》依托多年行业监测数据，结合橙汁行业现状与未来前景，系统分析了橙汁市场需求、市场规模、产业链结构、价格机制及细分市场特征。报告对橙汁市场前景进行了客观评估，预测了橙汁行业发展趋势，并详细解读了品牌竞争格局、市场集中度及重点企业的运营表现。此外，报告通过SWOT分析识别了橙汁行业机遇与潜在风险，为投资者和决策者提供了科学、规范的战略建议，助力把握橙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橙汁行业关键成功要素</w:t>
      </w:r>
      <w:r>
        <w:rPr>
          <w:rFonts w:hint="eastAsia"/>
        </w:rPr>
        <w:br/>
      </w:r>
      <w:r>
        <w:rPr>
          <w:rFonts w:hint="eastAsia"/>
        </w:rPr>
        <w:t>　　第四节 橙汁行业价值链分析</w:t>
      </w:r>
      <w:r>
        <w:rPr>
          <w:rFonts w:hint="eastAsia"/>
        </w:rPr>
        <w:br/>
      </w:r>
      <w:r>
        <w:rPr>
          <w:rFonts w:hint="eastAsia"/>
        </w:rPr>
        <w:t>　　第五节 橙汁产业链分析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2025-2026年全球橙汁市场现状及发展趋势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全球橙汁市场现状及发展趋势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一、全球橙汁产业发展阶段</w:t>
      </w:r>
      <w:r>
        <w:rPr>
          <w:rFonts w:hint="eastAsia"/>
        </w:rPr>
        <w:br/>
      </w:r>
      <w:r>
        <w:rPr>
          <w:rFonts w:hint="eastAsia"/>
        </w:rPr>
        <w:t>　　　　二、全球橙汁产业竞争现状</w:t>
      </w:r>
      <w:r>
        <w:rPr>
          <w:rFonts w:hint="eastAsia"/>
        </w:rPr>
        <w:br/>
      </w:r>
      <w:r>
        <w:rPr>
          <w:rFonts w:hint="eastAsia"/>
        </w:rPr>
        <w:t>　　　　三、全球橙汁产业投资状况</w:t>
      </w:r>
      <w:r>
        <w:rPr>
          <w:rFonts w:hint="eastAsia"/>
        </w:rPr>
        <w:br/>
      </w:r>
      <w:r>
        <w:rPr>
          <w:rFonts w:hint="eastAsia"/>
        </w:rPr>
        <w:t>　　　　四、全球橙汁产业市场发展趋势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全球主要国家地区橙汁市场现状及发展趋势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全球橙汁市场经营模式现状及发展趋势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2025-2026年中国橙汁产业链发展状况分析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中国橙汁产业发展分析</w:t>
      </w:r>
      <w:r>
        <w:rPr>
          <w:rFonts w:hint="eastAsia"/>
        </w:rPr>
        <w:br/>
      </w:r>
      <w:r>
        <w:rPr>
          <w:rFonts w:hint="eastAsia"/>
        </w:rPr>
        <w:t>　　第一节 中国橙汁产业发展现状</w:t>
      </w:r>
      <w:r>
        <w:rPr>
          <w:rFonts w:hint="eastAsia"/>
        </w:rPr>
        <w:br/>
      </w:r>
      <w:r>
        <w:rPr>
          <w:rFonts w:hint="eastAsia"/>
        </w:rPr>
        <w:t>　　第二节 中国橙汁产业国际地位现状</w:t>
      </w:r>
      <w:r>
        <w:rPr>
          <w:rFonts w:hint="eastAsia"/>
        </w:rPr>
        <w:br/>
      </w:r>
      <w:r>
        <w:rPr>
          <w:rFonts w:hint="eastAsia"/>
        </w:rPr>
        <w:t>　　第三节 中国橙汁产业经济运行现状</w:t>
      </w:r>
      <w:r>
        <w:rPr>
          <w:rFonts w:hint="eastAsia"/>
        </w:rPr>
        <w:br/>
      </w:r>
      <w:r>
        <w:rPr>
          <w:rFonts w:hint="eastAsia"/>
        </w:rPr>
        <w:t>　　第四节 中国橙汁产业运营模式现状</w:t>
      </w:r>
      <w:r>
        <w:rPr>
          <w:rFonts w:hint="eastAsia"/>
        </w:rPr>
        <w:br/>
      </w:r>
      <w:r>
        <w:rPr>
          <w:rFonts w:hint="eastAsia"/>
        </w:rPr>
        <w:t>　　第五节 中国橙汁产业存在的问题及发展障碍分析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中国橙汁产业发展趋势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中国橙汁市场供给状况</w:t>
      </w:r>
      <w:r>
        <w:rPr>
          <w:rFonts w:hint="eastAsia"/>
        </w:rPr>
        <w:br/>
      </w:r>
      <w:r>
        <w:rPr>
          <w:rFonts w:hint="eastAsia"/>
        </w:rPr>
        <w:t>　　第二节 中国橙汁市场需求状况</w:t>
      </w:r>
      <w:r>
        <w:rPr>
          <w:rFonts w:hint="eastAsia"/>
        </w:rPr>
        <w:br/>
      </w:r>
      <w:r>
        <w:rPr>
          <w:rFonts w:hint="eastAsia"/>
        </w:rPr>
        <w:t>　　第三节 中国橙汁市场结构状况</w:t>
      </w:r>
      <w:r>
        <w:rPr>
          <w:rFonts w:hint="eastAsia"/>
        </w:rPr>
        <w:br/>
      </w:r>
      <w:r>
        <w:rPr>
          <w:rFonts w:hint="eastAsia"/>
        </w:rPr>
        <w:t>　　第四节 中国橙汁市场存在的问题及障碍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中国橙汁市场发展潜力及发展趋势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四、橙汁产业该战略的SWOT分析</w:t>
      </w:r>
      <w:r>
        <w:rPr>
          <w:rFonts w:hint="eastAsia"/>
        </w:rPr>
        <w:br/>
      </w:r>
      <w:r>
        <w:rPr>
          <w:rFonts w:hint="eastAsia"/>
        </w:rPr>
        <w:t>　　　　五、橙汁产业该战略的典型企业分析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中国橙汁产业市场竞争策略分析</w:t>
      </w:r>
      <w:r>
        <w:rPr>
          <w:rFonts w:hint="eastAsia"/>
        </w:rPr>
        <w:br/>
      </w:r>
      <w:r>
        <w:rPr>
          <w:rFonts w:hint="eastAsia"/>
        </w:rPr>
        <w:t>　　第一节 橙汁产业市场五种竞争动力模式结构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橙汁产业市场核心竞争力的塑造要素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橙汁产业市场不同市场地位的竞争策略分析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橙汁产业市场竞争案例分析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中国橙汁产业市场营销策略竞争分析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中国橙汁产业重点企业市场竞争策略研究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中国橙汁产业市场发展预测</w:t>
      </w:r>
      <w:r>
        <w:rPr>
          <w:rFonts w:hint="eastAsia"/>
        </w:rPr>
        <w:br/>
      </w:r>
      <w:r>
        <w:rPr>
          <w:rFonts w:hint="eastAsia"/>
        </w:rPr>
        <w:t>　　第一节 中国橙汁产业发展环境预测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中国橙汁产业发展预测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中国橙汁市场发展预测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一、2026-2032年中国橙汁市场需求预测分析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二、2026-2032年中国橙汁市场结构预测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三、2026-2032年中国橙汁市场集中度预测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四、2026-2032年中国橙汁市场供给预测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五、2026-2032年中国橙汁市场价格预测</w:t>
      </w:r>
      <w:r>
        <w:rPr>
          <w:rFonts w:hint="eastAsia"/>
        </w:rPr>
        <w:br/>
      </w:r>
      <w:r>
        <w:rPr>
          <w:rFonts w:hint="eastAsia"/>
        </w:rPr>
        <w:t>　　第四节 中国橙汁产业竞争发展趋势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中国橙汁产业市场投资机会与风险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中国橙汁产业市场投资优势分析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中国橙汁产业市场投资劣势分析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中国橙汁产业市场投资机会分析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中国橙汁产业市场投资风险分析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中国橙汁产业市场竞争策略建议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中国橙汁产业竞争战略建议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中国橙汁产业竞争策略建议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中国橙汁市场竞争策略建议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橙汁行业现状</w:t>
      </w:r>
      <w:r>
        <w:rPr>
          <w:rFonts w:hint="eastAsia"/>
        </w:rPr>
        <w:br/>
      </w:r>
      <w:r>
        <w:rPr>
          <w:rFonts w:hint="eastAsia"/>
        </w:rPr>
        <w:t>　　图表 橙汁行业产业链调研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2020-2025年橙汁行业市场容量统计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2020-2025年中国橙汁行业市场规模情况</w:t>
      </w:r>
      <w:r>
        <w:rPr>
          <w:rFonts w:hint="eastAsia"/>
        </w:rPr>
        <w:br/>
      </w:r>
      <w:r>
        <w:rPr>
          <w:rFonts w:hint="eastAsia"/>
        </w:rPr>
        <w:t>　　图表 橙汁行业动态</w:t>
      </w:r>
      <w:r>
        <w:rPr>
          <w:rFonts w:hint="eastAsia"/>
        </w:rPr>
        <w:br/>
      </w:r>
      <w:r>
        <w:rPr>
          <w:rFonts w:hint="eastAsia"/>
        </w:rPr>
        <w:t>　　图表 2020-2025年中国橙汁行业销售收入统计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2020-2025年中国橙汁行业盈利统计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2020-2025年中国橙汁行业利润总额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2020-2025年中国橙汁行业企业数量统计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2020-2025年中国橙汁行业竞争力分析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2020-2025年中国橙汁行业运营能力分析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2020-2025年中国橙汁行业偿债能力分析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2020-2025年中国橙汁行业发展能力分析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2020-2025年中国橙汁行业经营效益分析</w:t>
      </w:r>
      <w:r>
        <w:rPr>
          <w:rFonts w:hint="eastAsia"/>
        </w:rPr>
        <w:br/>
      </w:r>
      <w:r>
        <w:rPr>
          <w:rFonts w:hint="eastAsia"/>
        </w:rPr>
        <w:t>　　图表 橙汁行业竞争对手分析</w:t>
      </w:r>
      <w:r>
        <w:rPr>
          <w:rFonts w:hint="eastAsia"/>
        </w:rPr>
        <w:br/>
      </w:r>
      <w:r>
        <w:rPr>
          <w:rFonts w:hint="eastAsia"/>
        </w:rPr>
        <w:t>　　图表 **地区橙汁市场规模</w:t>
      </w:r>
      <w:r>
        <w:rPr>
          <w:rFonts w:hint="eastAsia"/>
        </w:rPr>
        <w:br/>
      </w:r>
      <w:r>
        <w:rPr>
          <w:rFonts w:hint="eastAsia"/>
        </w:rPr>
        <w:t>　　图表 **地区橙汁行业市场需求</w:t>
      </w:r>
      <w:r>
        <w:rPr>
          <w:rFonts w:hint="eastAsia"/>
        </w:rPr>
        <w:br/>
      </w:r>
      <w:r>
        <w:rPr>
          <w:rFonts w:hint="eastAsia"/>
        </w:rPr>
        <w:t>　　图表 **地区橙汁市场调研</w:t>
      </w:r>
      <w:r>
        <w:rPr>
          <w:rFonts w:hint="eastAsia"/>
        </w:rPr>
        <w:br/>
      </w:r>
      <w:r>
        <w:rPr>
          <w:rFonts w:hint="eastAsia"/>
        </w:rPr>
        <w:t>　　图表 **地区橙汁行业市场需求分析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**地区橙汁市场规模</w:t>
      </w:r>
      <w:r>
        <w:rPr>
          <w:rFonts w:hint="eastAsia"/>
        </w:rPr>
        <w:br/>
      </w:r>
      <w:r>
        <w:rPr>
          <w:rFonts w:hint="eastAsia"/>
        </w:rPr>
        <w:t>　　图表 **地区橙汁行业市场需求</w:t>
      </w:r>
      <w:r>
        <w:rPr>
          <w:rFonts w:hint="eastAsia"/>
        </w:rPr>
        <w:br/>
      </w:r>
      <w:r>
        <w:rPr>
          <w:rFonts w:hint="eastAsia"/>
        </w:rPr>
        <w:t>　　图表 **地区橙汁市场调研</w:t>
      </w:r>
      <w:r>
        <w:rPr>
          <w:rFonts w:hint="eastAsia"/>
        </w:rPr>
        <w:br/>
      </w:r>
      <w:r>
        <w:rPr>
          <w:rFonts w:hint="eastAsia"/>
        </w:rPr>
        <w:t>　　图表 **地区橙汁行业市场需求分析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2026-2032年中国橙汁行业信息化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2026-2032年中国橙汁行业市场容量预测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2026-2032年中国橙汁行业市场规模预测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2026-2032年中国橙汁行业风险分析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2026-2032年中国橙汁市场前景分析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2026-2032年中国橙汁行业发展趋势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4b30df0a40ed" w:history="1">
        <w:r>
          <w:rPr>
            <w:rStyle w:val="Hyperlink"/>
          </w:rPr>
          <w:t>2026-2032年中国橙汁市场调研及发展前景报告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84b30df0a40ed" w:history="1">
        <w:r>
          <w:rPr>
            <w:rStyle w:val="Hyperlink"/>
          </w:rPr>
          <w:t>https://www.20087.com/9/25/ChengZhiShiChangQianJing.html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9e9a79744702" w:history="1">
      <w:r>
        <w:rPr>
          <w:rStyle w:val="Hyperlink"/>
        </w:rPr>
        <w:t>2026-2032年中国橙汁市场调研及发展前景报告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engZhiShiChangQianJing.html" TargetMode="External" Id="Rbcb84b30df0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engZhiShiChangQianJing.html" TargetMode="External" Id="R4a1f9e9a7974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2025-11-09T05:14:00Z</dcterms:created>
  <dcterms:modified xsi:type="dcterms:W3CDTF">2025-11-09T06:14:00Z</dcterms:modified>
  <dc:subject>2026-2032年中国橙汁市场调研及发展前景报告</dc:subject>
  <dc:title>2026-2032年中国橙汁市场调研及发展前景报告</dc:title>
  <cp:keywords>2026-2032年中国橙汁市场调研及发展前景报告</cp:keywords>
  <dc:description>2026-2032年中国橙汁市场调研及发展前景报告</dc:description>
</cp:coreProperties>
</file>