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514926c0d43ba" w:history="1">
              <w:r>
                <w:rPr>
                  <w:rStyle w:val="Hyperlink"/>
                </w:rPr>
                <w:t>全球与中国食品级硅橡胶市场现状调研及发展前景预测分析报告（2026-2032年）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514926c0d43ba" w:history="1">
              <w:r>
                <w:rPr>
                  <w:rStyle w:val="Hyperlink"/>
                </w:rPr>
                <w:t>全球与中国食品级硅橡胶市场现状调研及发展前景预测分析报告（2026-2032年）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514926c0d43ba" w:history="1">
                <w:r>
                  <w:rPr>
                    <w:rStyle w:val="Hyperlink"/>
                  </w:rPr>
                  <w:t>https://www.20087.com/9/65/ShiPinJiGuiXiangJiaoFaZhanQianJing.html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硅橡胶是以高纯度聚二甲基硅氧烷为基础，经铂金催化加成硫化制成的弹性体材料，具备无毒、无味、耐高低温（-60℃至230℃）、化学惰性及优异老化稳定性，广泛应用于婴儿奶嘴、烘焙模具、食品输送管、密封圈及厨房用具等直接接触食品的场景。目前，全球主要市场（如FDA、EU 1935/2004、GB 4806.11）对食品级硅橡胶的重金属迁移、挥发性有机物（VOC）释放及萃取物含量设定严苛限值，推动企业采用高纯原料、真空脱泡及洁净车间生产。然而，部分低价产品存在使用回收料、过量添加填料或硫化不完全等问题，导致析出物超标或物理性能下降，影响终端安全。此外，硅橡胶与热塑性弹性体（TPE）在成本上的差距，限制了其在一次性用品中的普及。</w:t>
      </w:r>
      <w:r>
        <w:rPr>
          <w:rFonts w:hint="eastAsia"/>
        </w:rPr>
        <w:br/>
      </w:r>
      <w:r>
        <w:rPr>
          <w:rFonts w:hint="eastAsia"/>
        </w:rPr>
        <w:t>　　未来，食品级硅橡胶将聚焦于生物相容深化、循环再生与智能制造三大方向。一方面，医用级延伸应用（如可食用传感器封装、药物缓释载体）将推动超高纯度、可降解硅橡胶研发；另一方面，化学解聚回收技术（如醇解法再生D4单体）逐步成熟，有望构建闭环材料循环体系。在制造端，液态硅橡胶（LSR）注射成型与自动化产线结合，可实现微米级精度与零缺陷交付，适配高端厨电与智能餐具需求。同时，消费者对“透明供应链”要求提升，促使企业加强原材料溯源与第三方认证透明度。长期看，食品级硅橡胶将从安全材料升级为“健康+智能+可持续”的食品接触界面平台，在消费升级与食品安全战略中持续巩固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514926c0d43ba" w:history="1">
        <w:r>
          <w:rPr>
            <w:rStyle w:val="Hyperlink"/>
          </w:rPr>
          <w:t>全球与中国食品级硅橡胶市场现状调研及发展前景预测分析报告（2026-2032年）</w:t>
        </w:r>
      </w:hyperlink>
      <w:r>
        <w:rPr>
          <w:rFonts w:hint="eastAsia"/>
        </w:rPr>
        <w:t>》主要基于统计局、相关协会等机构的详实数据，全面分析食品级硅橡胶市场规模、价格走势及需求特征，梳理食品级硅橡胶产业链各环节发展现状。报告客观评估食品级硅橡胶行业技术演进方向与市场格局变化，对食品级硅橡胶未来发展趋势作出合理预测，并分析食品级硅橡胶不同细分领域的成长空间与潜在风险。通过对食品级硅橡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低粘度</w:t>
      </w:r>
      <w:r>
        <w:rPr>
          <w:rFonts w:hint="eastAsia"/>
        </w:rPr>
        <w:br/>
      </w:r>
      <w:r>
        <w:rPr>
          <w:rFonts w:hint="eastAsia"/>
        </w:rPr>
        <w:t>　　　　1.3.3 中粘度</w:t>
      </w:r>
      <w:r>
        <w:rPr>
          <w:rFonts w:hint="eastAsia"/>
        </w:rPr>
        <w:br/>
      </w:r>
      <w:r>
        <w:rPr>
          <w:rFonts w:hint="eastAsia"/>
        </w:rPr>
        <w:t>　　　　1.3.4 高粘度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厨具</w:t>
      </w:r>
      <w:r>
        <w:rPr>
          <w:rFonts w:hint="eastAsia"/>
        </w:rPr>
        <w:br/>
      </w:r>
      <w:r>
        <w:rPr>
          <w:rFonts w:hint="eastAsia"/>
        </w:rPr>
        <w:t>　　　　1.4.3 硅胶模具</w:t>
      </w:r>
      <w:r>
        <w:rPr>
          <w:rFonts w:hint="eastAsia"/>
        </w:rPr>
        <w:br/>
      </w:r>
      <w:r>
        <w:rPr>
          <w:rFonts w:hint="eastAsia"/>
        </w:rPr>
        <w:t>　　　　1.4.4 硅胶软管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食品级硅橡胶行业发展总体概况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食品级硅橡胶行业发展主要特点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食品级硅橡胶行业发展影响因素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食品级硅橡胶有利因素</w:t>
      </w:r>
      <w:r>
        <w:rPr>
          <w:rFonts w:hint="eastAsia"/>
        </w:rPr>
        <w:br/>
      </w:r>
      <w:r>
        <w:rPr>
          <w:rFonts w:hint="eastAsia"/>
        </w:rPr>
        <w:t>　　　　1.5.3 .2 食品级硅橡胶不利因素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2025年食品级硅橡胶主要企业在国际市场排名（按销量）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全球市场主要企业食品级硅橡胶销量（2023-2026）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2025年食品级硅橡胶主要企业在国际市场排名（按收入）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全球市场主要企业食品级硅橡胶销售收入（2023-2026）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全球市场主要企业食品级硅橡胶销售价格（2023-2026）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2025年食品级硅橡胶主要企业在中国市场排名（按销量）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中国市场主要企业食品级硅橡胶销量（2023-2026）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2025年食品级硅橡胶主要企业在中国市场排名（按收入）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中国市场主要企业食品级硅橡胶销售收入（2023-2026）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全球主要厂商食品级硅橡胶总部及产地分布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全球主要厂商成立时间及食品级硅橡胶商业化日期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全球主要厂商食品级硅橡胶产品类型及应用</w:t>
      </w:r>
      <w:r>
        <w:rPr>
          <w:rFonts w:hint="eastAsia"/>
        </w:rPr>
        <w:br/>
      </w:r>
      <w:r>
        <w:rPr>
          <w:rFonts w:hint="eastAsia"/>
        </w:rPr>
        <w:t>　　2.9 食品级硅橡胶行业集中度、竞争程度分析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食品级硅橡胶行业集中度分析：2025年全球Top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全球食品级硅橡胶总体规模分析</w:t>
      </w:r>
      <w:r>
        <w:rPr>
          <w:rFonts w:hint="eastAsia"/>
        </w:rPr>
        <w:br/>
      </w:r>
      <w:r>
        <w:rPr>
          <w:rFonts w:hint="eastAsia"/>
        </w:rPr>
        <w:t>　　3.1 全球食品级硅橡胶供需现状及预测（2021-2032）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全球食品级硅橡胶产量、需求量及发展趋势（2021-2032）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全球主要地区食品级硅橡胶产量及发展趋势（2021-2032）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全球主要地区食品级硅橡胶产量（2021-2026）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全球主要地区食品级硅橡胶产量（2027-2032）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中国市场食品级硅橡胶进出口（2021-2032）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全球食品级硅橡胶销量及销售额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全球市场食品级硅橡胶销售额（2021-2032）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全球市场食品级硅橡胶销量（2021-2032）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全球市场食品级硅橡胶价格趋势（2021-2032）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全球食品级硅橡胶主要地区分析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全球主要地区食品级硅橡胶市场规模分析：2021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全球主要地区食品级硅橡胶销售收入及市场份额（2021-2026）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全球主要地区食品级硅橡胶销售收入预测（2027-2032）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全球主要地区食品级硅橡胶销量分析：2021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全球主要地区食品级硅橡胶销量及市场份额预测（2027-2032）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不同产品类型食品级硅橡胶分析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全球不同产品类型食品级硅橡胶销量（2021-2032）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全球不同产品类型食品级硅橡胶销量预测（2027-2032）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全球不同产品类型食品级硅橡胶收入（2021-2032）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全球不同产品类型食品级硅橡胶收入预测（2027-2032）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全球不同产品类型食品级硅橡胶价格走势（2021-2032）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中国不同产品类型食品级硅橡胶销量（2021-2032）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中国不同产品类型食品级硅橡胶销量预测（2027-2032）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中国不同产品类型食品级硅橡胶收入（2021-2032）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不同应用食品级硅橡胶分析</w:t>
      </w:r>
      <w:r>
        <w:rPr>
          <w:rFonts w:hint="eastAsia"/>
        </w:rPr>
        <w:br/>
      </w:r>
      <w:r>
        <w:rPr>
          <w:rFonts w:hint="eastAsia"/>
        </w:rPr>
        <w:t>　　7.1 全球不同应用食品级硅橡胶销量（2021-2032）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全球不同应用食品级硅橡胶销量预测（2027-2032）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全球不同应用食品级硅橡胶收入（2021-2032）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全球不同应用食品级硅橡胶收入预测（2027-2032）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全球不同应用食品级硅橡胶价格走势（2021-2032）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中国不同应用食品级硅橡胶销量（2021-2032）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中国不同应用食品级硅橡胶销量预测（2027-2032）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中国不同应用食品级硅橡胶收入（2021-2032）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食品级硅橡胶行业发展趋势</w:t>
      </w:r>
      <w:r>
        <w:rPr>
          <w:rFonts w:hint="eastAsia"/>
        </w:rPr>
        <w:br/>
      </w:r>
      <w:r>
        <w:rPr>
          <w:rFonts w:hint="eastAsia"/>
        </w:rPr>
        <w:t>　　8.2 食品级硅橡胶行业主要驱动因素</w:t>
      </w:r>
      <w:r>
        <w:rPr>
          <w:rFonts w:hint="eastAsia"/>
        </w:rPr>
        <w:br/>
      </w:r>
      <w:r>
        <w:rPr>
          <w:rFonts w:hint="eastAsia"/>
        </w:rPr>
        <w:t>　　8.3 食品级硅橡胶中国企业SWOT分析</w:t>
      </w:r>
      <w:r>
        <w:rPr>
          <w:rFonts w:hint="eastAsia"/>
        </w:rPr>
        <w:br/>
      </w:r>
      <w:r>
        <w:rPr>
          <w:rFonts w:hint="eastAsia"/>
        </w:rPr>
        <w:t>　　8.4 中国食品级硅橡胶行业政策环境分析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食品级硅橡胶行业产业链简介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食品级硅橡胶行业供应链分析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食品级硅橡胶行业采购模式</w:t>
      </w:r>
      <w:r>
        <w:rPr>
          <w:rFonts w:hint="eastAsia"/>
        </w:rPr>
        <w:br/>
      </w:r>
      <w:r>
        <w:rPr>
          <w:rFonts w:hint="eastAsia"/>
        </w:rPr>
        <w:t>　　9.3 食品级硅橡胶行业生产模式</w:t>
      </w:r>
      <w:r>
        <w:rPr>
          <w:rFonts w:hint="eastAsia"/>
        </w:rPr>
        <w:br/>
      </w:r>
      <w:r>
        <w:rPr>
          <w:rFonts w:hint="eastAsia"/>
        </w:rPr>
        <w:t>　　9.4 食品级硅橡胶行业销售模式及销售渠道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按应用细分，全球食品级硅橡胶市场规模（CAGR）2021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食品级硅橡胶行业发展主要特点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食品级硅橡胶行业发展有利因素分析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食品级硅橡胶行业发展不利因素分析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进入食品级硅橡胶行业壁垒</w:t>
      </w:r>
      <w:r>
        <w:rPr>
          <w:rFonts w:hint="eastAsia"/>
        </w:rPr>
        <w:br/>
      </w:r>
      <w:r>
        <w:rPr>
          <w:rFonts w:hint="eastAsia"/>
        </w:rPr>
        <w:t>　　表 7： 食品级硅橡胶主要企业在国际市场占有率（按销量，2023-2026）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2025年食品级硅橡胶主要企业在国际市场排名（按销量）&amp;（吨）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全球市场主要企业食品级硅橡胶销量（2023-2026）&amp;（吨）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2025年食品级硅橡胶主要企业在国际市场排名（按收入）&amp;（万元）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全球市场主要企业食品级硅橡胶销售价格（2023-2026）&amp;（元/吨）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2025年食品级硅橡胶主要企业在中国市场排名（按销量）&amp;（吨）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中国市场主要企业食品级硅橡胶销量（2023-2026）&amp;（吨）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2025年食品级硅橡胶主要企业在中国市场排名（按收入）&amp;（万元）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全球主要厂商食品级硅橡胶总部及产地分布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全球主要厂商成立时间及食品级硅橡胶商业化日期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全球主要厂商食品级硅橡胶产品类型及应用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全球主要地区食品级硅橡胶产量增速（CAGR）：（2021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全球主要地区食品级硅橡胶产量（2021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全球主要地区食品级硅橡胶产量（2021-2026）&amp;（吨）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全球主要地区食品级硅橡胶产量（2027-2032）&amp;（吨）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全球主要地区食品级硅橡胶产量市场份额（2021-2026）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全球主要地区食品级硅橡胶产量市场份额（2027-2032）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中国市场食品级硅橡胶产量、销量、进出口（2021-2026）&amp;（吨）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中国市场食品级硅橡胶产量、销量、进出口预测（2027-2032）&amp;（吨）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全球主要地区食品级硅橡胶销售收入增速：（2021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全球主要地区食品级硅橡胶销售收入（2021-2026）&amp;（万元）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全球主要地区食品级硅橡胶销售收入市场份额（2021-2026）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全球主要地区食品级硅橡胶收入（2027-2032）&amp;（万元）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全球主要地区食品级硅橡胶收入市场份额（2027-2032）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全球主要地区食品级硅橡胶销量（吨）：2021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全球主要地区食品级硅橡胶销量（2027-2032）&amp;（吨）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全球主要地区食品级硅橡胶销量份额（2027-2032）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食品级硅橡胶生产基地、销售区域、竞争对手及市场地位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食品级硅橡胶产品规格、参数及市场应用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食品级硅橡胶销量（吨）、收入（万元）、价格（元/吨）及毛利率（2021-2026）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全球不同产品类型食品级硅橡胶销量（2021-2026）&amp;（吨）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全球不同产品类型食品级硅橡胶销量市场份额（2021-2026）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全球不同产品类型食品级硅橡胶销量预测（2027-2032）&amp;（吨）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全球市场不同产品类型食品级硅橡胶销量市场份额预测（2027-2032）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全球不同产品类型食品级硅橡胶收入（2021-2026）&amp;（万元）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全球不同产品类型食品级硅橡胶收入市场份额（2021-2026）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全球不同产品类型食品级硅橡胶收入预测（2027-2032）&amp;（万元）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全球不同产品类型食品级硅橡胶收入市场份额预测（2027-2032）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中国不同产品类型食品级硅橡胶销量（2021-2026）&amp;（吨）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中国不同产品类型食品级硅橡胶销量市场份额（2021-2026）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中国不同产品类型食品级硅橡胶销量预测（2027-2032）&amp;（吨）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全球市场不同产品类型食品级硅橡胶销量市场份额预测（2027-2032）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中国不同产品类型食品级硅橡胶收入（2021-2026）&amp;（万元）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中国不同产品类型食品级硅橡胶收入市场份额（2021-2026）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中国不同产品类型食品级硅橡胶收入预测（2027-2032）&amp;（万元）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中国不同产品类型食品级硅橡胶收入市场份额预测（2027-2032）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全球不同应用食品级硅橡胶销量（2021-2026）&amp;（吨）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全球不同应用食品级硅橡胶销量市场份额（2021-2026）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全球不同应用食品级硅橡胶销量预测（2027-2032）&amp;（吨）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全球市场不同应用食品级硅橡胶销量市场份额预测（2027-2032）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全球不同应用食品级硅橡胶收入（2021-2026）&amp;（万元）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全球不同应用食品级硅橡胶收入市场份额（2021-2026）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全球不同应用食品级硅橡胶收入预测（2027-2032）&amp;（万元）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全球不同应用食品级硅橡胶收入市场份额预测（2027-2032）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中国不同应用食品级硅橡胶销量（2021-2026）&amp;（吨）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中国不同应用食品级硅橡胶销量市场份额（2021-2026）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中国不同应用食品级硅橡胶销量预测（2027-2032）&amp;（吨）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中国市场不同应用食品级硅橡胶销量市场份额预测（2027-2032）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中国不同应用食品级硅橡胶收入（2021-2026）&amp;（万元）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中国不同应用食品级硅橡胶收入市场份额（2021-2026）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中国不同应用食品级硅橡胶收入预测（2027-2032）&amp;（万元）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中国不同应用食品级硅橡胶收入市场份额预测（2027-2032）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食品级硅橡胶行业发展趋势</w:t>
      </w:r>
      <w:r>
        <w:rPr>
          <w:rFonts w:hint="eastAsia"/>
        </w:rPr>
        <w:br/>
      </w:r>
      <w:r>
        <w:rPr>
          <w:rFonts w:hint="eastAsia"/>
        </w:rPr>
        <w:t>　　表 156： 食品级硅橡胶行业主要驱动因素</w:t>
      </w:r>
      <w:r>
        <w:rPr>
          <w:rFonts w:hint="eastAsia"/>
        </w:rPr>
        <w:br/>
      </w:r>
      <w:r>
        <w:rPr>
          <w:rFonts w:hint="eastAsia"/>
        </w:rPr>
        <w:t>　　表 157： 食品级硅橡胶行业供应链分析</w:t>
      </w:r>
      <w:r>
        <w:rPr>
          <w:rFonts w:hint="eastAsia"/>
        </w:rPr>
        <w:br/>
      </w:r>
      <w:r>
        <w:rPr>
          <w:rFonts w:hint="eastAsia"/>
        </w:rPr>
        <w:t>　　表 158： 食品级硅橡胶上游原料供应商</w:t>
      </w:r>
      <w:r>
        <w:rPr>
          <w:rFonts w:hint="eastAsia"/>
        </w:rPr>
        <w:br/>
      </w:r>
      <w:r>
        <w:rPr>
          <w:rFonts w:hint="eastAsia"/>
        </w:rPr>
        <w:t>　　表 159： 食品级硅橡胶主要地区不同应用客户分析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食品级硅橡胶典型经销商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食品级硅橡胶产品图片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全球不同产品类型食品级硅橡胶市场份额2025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低粘度产品图片</w:t>
      </w:r>
      <w:r>
        <w:rPr>
          <w:rFonts w:hint="eastAsia"/>
        </w:rPr>
        <w:br/>
      </w:r>
      <w:r>
        <w:rPr>
          <w:rFonts w:hint="eastAsia"/>
        </w:rPr>
        <w:t>　　图 5： 中粘度产品图片</w:t>
      </w:r>
      <w:r>
        <w:rPr>
          <w:rFonts w:hint="eastAsia"/>
        </w:rPr>
        <w:br/>
      </w:r>
      <w:r>
        <w:rPr>
          <w:rFonts w:hint="eastAsia"/>
        </w:rPr>
        <w:t>　　图 6： 高粘度产品图片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全球不同应用食品级硅橡胶市场份额2025 &amp; 2032</w:t>
      </w:r>
      <w:r>
        <w:rPr>
          <w:rFonts w:hint="eastAsia"/>
        </w:rPr>
        <w:br/>
      </w:r>
      <w:r>
        <w:rPr>
          <w:rFonts w:hint="eastAsia"/>
        </w:rPr>
        <w:t>　　图 9： 厨具</w:t>
      </w:r>
      <w:r>
        <w:rPr>
          <w:rFonts w:hint="eastAsia"/>
        </w:rPr>
        <w:br/>
      </w:r>
      <w:r>
        <w:rPr>
          <w:rFonts w:hint="eastAsia"/>
        </w:rPr>
        <w:t>　　图 10： 硅胶模具</w:t>
      </w:r>
      <w:r>
        <w:rPr>
          <w:rFonts w:hint="eastAsia"/>
        </w:rPr>
        <w:br/>
      </w:r>
      <w:r>
        <w:rPr>
          <w:rFonts w:hint="eastAsia"/>
        </w:rPr>
        <w:t>　　图 11： 硅胶软管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2025年全球前五大生产商食品级硅橡胶市场份额</w:t>
      </w:r>
      <w:r>
        <w:rPr>
          <w:rFonts w:hint="eastAsia"/>
        </w:rPr>
        <w:br/>
      </w:r>
      <w:r>
        <w:rPr>
          <w:rFonts w:hint="eastAsia"/>
        </w:rPr>
        <w:t>　　图 14： 2025年全球食品级硅橡胶第一梯队、第二梯队和第三梯队厂商及市场份额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全球食品级硅橡胶产能、产量、产能利用率及发展趋势（2021-2032）&amp;（吨）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全球食品级硅橡胶产量、需求量及发展趋势（2021-2032）&amp;（吨）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全球主要地区食品级硅橡胶产量市场份额（2021-2032）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中国食品级硅橡胶产能、产量、产能利用率及发展趋势（2021-2032）&amp;（吨）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中国食品级硅橡胶产量、市场需求量及发展趋势（2021-2032）&amp;（吨）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全球食品级硅橡胶市场销售额及增长率：（2021-2032）&amp;（万元）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全球市场食品级硅橡胶市场规模：2021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全球市场食品级硅橡胶销量及增长率（2021-2032）&amp;（吨）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全球市场食品级硅橡胶价格趋势（2021-2032）&amp;（元/吨）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全球主要地区食品级硅橡胶销售收入（2021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全球主要地区食品级硅橡胶销售收入市场份额（2021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北美市场食品级硅橡胶销量及增长率（2021-2032）&amp;（吨）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北美市场食品级硅橡胶收入及增长率（2021-2032）&amp;（万元）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欧洲市场食品级硅橡胶销量及增长率（2021-2032）&amp;（吨）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欧洲市场食品级硅橡胶收入及增长率（2021-2032）&amp;（万元）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中国市场食品级硅橡胶销量及增长率（2021-2032）&amp;（吨）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中国市场食品级硅橡胶收入及增长率（2021-2032）&amp;（万元）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日本市场食品级硅橡胶销量及增长率（2021-2032）&amp;（吨）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日本市场食品级硅橡胶收入及增长率（2021-2032）&amp;（万元）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东南亚市场食品级硅橡胶销量及增长率（2021-2032）&amp;（吨）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东南亚市场食品级硅橡胶收入及增长率（2021-2032）&amp;（万元）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印度市场食品级硅橡胶销量及增长率（2021-2032）&amp;（吨）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印度市场食品级硅橡胶收入及增长率（2021-2032）&amp;（万元）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南美市场食品级硅橡胶销量及增长率（2021-2032）&amp;（吨）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南美市场食品级硅橡胶收入及增长率（2021-2032）&amp;（万元）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中东市场食品级硅橡胶销量及增长率（2021-2032）&amp;（吨）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中东市场食品级硅橡胶收入及增长率（2021-2032）&amp;（万元）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全球不同应用食品级硅橡胶价格走势（2021-2032）&amp;（元/吨）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食品级硅橡胶中国企业SWOT分析</w:t>
      </w:r>
      <w:r>
        <w:rPr>
          <w:rFonts w:hint="eastAsia"/>
        </w:rPr>
        <w:br/>
      </w:r>
      <w:r>
        <w:rPr>
          <w:rFonts w:hint="eastAsia"/>
        </w:rPr>
        <w:t>　　图 45： 食品级硅橡胶产业链</w:t>
      </w:r>
      <w:r>
        <w:rPr>
          <w:rFonts w:hint="eastAsia"/>
        </w:rPr>
        <w:br/>
      </w:r>
      <w:r>
        <w:rPr>
          <w:rFonts w:hint="eastAsia"/>
        </w:rPr>
        <w:t>　　图 46： 食品级硅橡胶行业采购模式分析</w:t>
      </w:r>
      <w:r>
        <w:rPr>
          <w:rFonts w:hint="eastAsia"/>
        </w:rPr>
        <w:br/>
      </w:r>
      <w:r>
        <w:rPr>
          <w:rFonts w:hint="eastAsia"/>
        </w:rPr>
        <w:t>　　图 47： 食品级硅橡胶行业生产模式</w:t>
      </w:r>
      <w:r>
        <w:rPr>
          <w:rFonts w:hint="eastAsia"/>
        </w:rPr>
        <w:br/>
      </w:r>
      <w:r>
        <w:rPr>
          <w:rFonts w:hint="eastAsia"/>
        </w:rPr>
        <w:t>　　图 48： 食品级硅橡胶行业销售模式分析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514926c0d43ba" w:history="1">
        <w:r>
          <w:rPr>
            <w:rStyle w:val="Hyperlink"/>
          </w:rPr>
          <w:t>全球与中国食品级硅橡胶市场现状调研及发展前景预测分析报告（2026-2032年）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514926c0d43ba" w:history="1">
        <w:r>
          <w:rPr>
            <w:rStyle w:val="Hyperlink"/>
          </w:rPr>
          <w:t>https://www.20087.com/9/65/ShiPinJiGuiXiangJiaoFaZhanQianJing.html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eaf5afa1a4a4a" w:history="1">
      <w:r>
        <w:rPr>
          <w:rStyle w:val="Hyperlink"/>
        </w:rPr>
        <w:t>全球与中国食品级硅橡胶市场现状调研及发展前景预测分析报告（2026-2032年）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iPinJiGuiXiangJiaoFaZhanQianJing.html" TargetMode="External" Id="R179514926c0d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iPinJiGuiXiangJiaoFaZhanQianJing.html" TargetMode="External" Id="R85ceaf5afa1a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2026-01-28T07:39:02Z</dcterms:created>
  <dcterms:modified xsi:type="dcterms:W3CDTF">2026-01-28T08:39:02Z</dcterms:modified>
  <dc:subject>全球与中国食品级硅橡胶市场现状调研及发展前景预测分析报告（2026-2032年）</dc:subject>
  <dc:title>全球与中国食品级硅橡胶市场现状调研及发展前景预测分析报告（2026-2032年）</dc:title>
  <cp:keywords>全球与中国食品级硅橡胶市场现状调研及发展前景预测分析报告（2026-2032年）</cp:keywords>
  <dc:description>全球与中国食品级硅橡胶市场现状调研及发展前景预测分析报告（2026-2032年）</dc:description>
</cp:coreProperties>
</file>