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c69392a8742c7" w:history="1">
              <w:r>
                <w:rPr>
                  <w:rStyle w:val="Hyperlink"/>
                </w:rPr>
                <w:t>2025-2031年中国精炼棉籽油行业现状深度调研与发展趋势报告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c69392a8742c7" w:history="1">
              <w:r>
                <w:rPr>
                  <w:rStyle w:val="Hyperlink"/>
                </w:rPr>
                <w:t>2025-2031年中国精炼棉籽油行业现状深度调研与发展趋势报告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2398360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c69392a8742c7" w:history="1">
                <w:r>
                  <w:rPr>
                    <w:rStyle w:val="Hyperlink"/>
                  </w:rPr>
                  <w:t>https://www.20087.com/0/36/JingLianMianZiYouXianZhuangYuFaZ.html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炼棉籽油是经过脱胶、脱酸、脱色、脱臭等一系列精炼工艺处理的棉籽油，去除了原始油脂中的杂质和不良气味，色泽清澈，烟点高，适合烹饪和食品加工。近年来，随着油脂精炼技术的不断进步，精炼棉籽油的品质得到了显著提升，其在食用油市场上的份额稳步增长。同时，由于棉籽油富含亚油酸，具有一定的营养价值，其作为健康食用油的定位逐渐被消费者接受。</w:t>
      </w:r>
      <w:r>
        <w:rPr>
          <w:rFonts w:hint="eastAsia"/>
        </w:rPr>
        <w:br/>
      </w:r>
      <w:r>
        <w:rPr>
          <w:rFonts w:hint="eastAsia"/>
        </w:rPr>
        <w:t>　　未来，精炼棉籽油的发展将更加注重营养价值和健康宣称。通过遗传改良和种植管理，提高棉籽油中的有益脂肪酸比例，如Omega-3和Omega-6的平衡，满足消费者对健康油脂的需求。同时，利用先进的提取和精炼技术，保留更多的天然抗氧化剂和维生素E，增强其健康益处。此外，开发适合特定人群的定制化棉籽油产品，如婴儿食品、老年人营养补充等，将是市场拓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7c69392a8742c7" w:history="1">
        <w:r>
          <w:rPr>
            <w:rStyle w:val="Hyperlink"/>
          </w:rPr>
          <w:t>2025-2031年中国精炼棉籽油行业现状深度调研与发展趋势报告</w:t>
        </w:r>
      </w:hyperlink>
      <w:r>
        <w:rPr>
          <w:rFonts w:hint="eastAsia"/>
        </w:rPr>
        <w:t>》基于多年行业研究积累，结合精炼棉籽油市场发展现状，依托行业权威数据资源和长期市场监测数据库，对精炼棉籽油市场规模、技术现状及未来方向进行了全面分析。报告梳理了精炼棉籽油行业竞争格局，重点评估了主要企业的市场表现及品牌影响力，并通过SWOT分析揭示了精炼棉籽油行业机遇与潜在风险。同时，报告对精炼棉籽油市场前景和发展趋势进行了科学预测，为投资者提供了投资价值判断和策略建议，助力把握精炼棉籽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2025年中国精炼棉籽油行业宏观环境分析</w:t>
      </w:r>
      <w:r>
        <w:rPr>
          <w:rFonts w:hint="eastAsia"/>
        </w:rPr>
        <w:br/>
      </w:r>
      <w:r>
        <w:rPr>
          <w:rFonts w:hint="eastAsia"/>
        </w:rPr>
        <w:t>　　第一节 精炼棉籽油行业定义分析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2025年精炼棉籽油行业宏观环境分析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2020-2025年中国精炼棉籽油行业经济指标分析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2020-2025年精炼棉籽油行业发展概述</w:t>
      </w:r>
      <w:r>
        <w:rPr>
          <w:rFonts w:hint="eastAsia"/>
        </w:rPr>
        <w:br/>
      </w:r>
      <w:r>
        <w:rPr>
          <w:rFonts w:hint="eastAsia"/>
        </w:rPr>
        <w:t>　　　　一、2025年精炼棉籽油行业发展概述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2020-2025年精炼棉籽油行业经济运行状况</w:t>
      </w:r>
      <w:r>
        <w:rPr>
          <w:rFonts w:hint="eastAsia"/>
        </w:rPr>
        <w:br/>
      </w:r>
      <w:r>
        <w:rPr>
          <w:rFonts w:hint="eastAsia"/>
        </w:rPr>
        <w:t>　　　　一、精炼棉籽油行业企业数量分析</w:t>
      </w:r>
      <w:r>
        <w:rPr>
          <w:rFonts w:hint="eastAsia"/>
        </w:rPr>
        <w:br/>
      </w:r>
      <w:r>
        <w:rPr>
          <w:rFonts w:hint="eastAsia"/>
        </w:rPr>
        <w:t>　　　　二、精炼棉籽油行业资产规模分析</w:t>
      </w:r>
      <w:r>
        <w:rPr>
          <w:rFonts w:hint="eastAsia"/>
        </w:rPr>
        <w:br/>
      </w:r>
      <w:r>
        <w:rPr>
          <w:rFonts w:hint="eastAsia"/>
        </w:rPr>
        <w:t>　　　　三、精炼棉籽油行业利润总额分析</w:t>
      </w:r>
      <w:r>
        <w:rPr>
          <w:rFonts w:hint="eastAsia"/>
        </w:rPr>
        <w:br/>
      </w:r>
      <w:r>
        <w:rPr>
          <w:rFonts w:hint="eastAsia"/>
        </w:rPr>
        <w:t>　　　　四、精炼棉籽油行业市场规模分析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2020-2025年精炼棉籽油行业成本费用分析</w:t>
      </w:r>
      <w:r>
        <w:rPr>
          <w:rFonts w:hint="eastAsia"/>
        </w:rPr>
        <w:br/>
      </w:r>
      <w:r>
        <w:rPr>
          <w:rFonts w:hint="eastAsia"/>
        </w:rPr>
        <w:t>　　　　一、精炼棉籽油行业营销成本分析</w:t>
      </w:r>
      <w:r>
        <w:rPr>
          <w:rFonts w:hint="eastAsia"/>
        </w:rPr>
        <w:br/>
      </w:r>
      <w:r>
        <w:rPr>
          <w:rFonts w:hint="eastAsia"/>
        </w:rPr>
        <w:t>　　　　二、精炼棉籽油行业管理费用分析</w:t>
      </w:r>
      <w:r>
        <w:rPr>
          <w:rFonts w:hint="eastAsia"/>
        </w:rPr>
        <w:br/>
      </w:r>
      <w:r>
        <w:rPr>
          <w:rFonts w:hint="eastAsia"/>
        </w:rPr>
        <w:t>　　　　三、精炼棉籽油行业财务费用分析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2020-2025年精炼棉籽油行业运营效益分析</w:t>
      </w:r>
      <w:r>
        <w:rPr>
          <w:rFonts w:hint="eastAsia"/>
        </w:rPr>
        <w:br/>
      </w:r>
      <w:r>
        <w:rPr>
          <w:rFonts w:hint="eastAsia"/>
        </w:rPr>
        <w:t>　　　　一、精炼棉籽油行业盈利能力分析</w:t>
      </w:r>
      <w:r>
        <w:rPr>
          <w:rFonts w:hint="eastAsia"/>
        </w:rPr>
        <w:br/>
      </w:r>
      <w:r>
        <w:rPr>
          <w:rFonts w:hint="eastAsia"/>
        </w:rPr>
        <w:t>　　　　二、精炼棉籽油行业运营能力分析</w:t>
      </w:r>
      <w:r>
        <w:rPr>
          <w:rFonts w:hint="eastAsia"/>
        </w:rPr>
        <w:br/>
      </w:r>
      <w:r>
        <w:rPr>
          <w:rFonts w:hint="eastAsia"/>
        </w:rPr>
        <w:t>　　　　三、精炼棉籽油行业偿债能力分析</w:t>
      </w:r>
      <w:r>
        <w:rPr>
          <w:rFonts w:hint="eastAsia"/>
        </w:rPr>
        <w:br/>
      </w:r>
      <w:r>
        <w:rPr>
          <w:rFonts w:hint="eastAsia"/>
        </w:rPr>
        <w:t>　　　　四、精炼棉籽油行业成长能力分析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2025年中国精炼棉籽油行业市场与竞争分析</w:t>
      </w:r>
      <w:r>
        <w:rPr>
          <w:rFonts w:hint="eastAsia"/>
        </w:rPr>
        <w:br/>
      </w:r>
      <w:r>
        <w:rPr>
          <w:rFonts w:hint="eastAsia"/>
        </w:rPr>
        <w:t>　　第一节 精炼棉籽油行业上下游市场分析</w:t>
      </w:r>
      <w:r>
        <w:rPr>
          <w:rFonts w:hint="eastAsia"/>
        </w:rPr>
        <w:br/>
      </w:r>
      <w:r>
        <w:rPr>
          <w:rFonts w:hint="eastAsia"/>
        </w:rPr>
        <w:t>　　　　一、精炼棉籽油行业产业链简介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（一）上游一</w:t>
      </w:r>
      <w:r>
        <w:rPr>
          <w:rFonts w:hint="eastAsia"/>
        </w:rPr>
        <w:br/>
      </w:r>
      <w:r>
        <w:rPr>
          <w:rFonts w:hint="eastAsia"/>
        </w:rPr>
        <w:t>　　　　　　（二）上游二</w:t>
      </w:r>
      <w:r>
        <w:rPr>
          <w:rFonts w:hint="eastAsia"/>
        </w:rPr>
        <w:br/>
      </w:r>
      <w:r>
        <w:rPr>
          <w:rFonts w:hint="eastAsia"/>
        </w:rPr>
        <w:t>　　　　　　（三）上游三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（一）下游一</w:t>
      </w:r>
      <w:r>
        <w:rPr>
          <w:rFonts w:hint="eastAsia"/>
        </w:rPr>
        <w:br/>
      </w:r>
      <w:r>
        <w:rPr>
          <w:rFonts w:hint="eastAsia"/>
        </w:rPr>
        <w:t>　　　　　　（二）下游二</w:t>
      </w:r>
      <w:r>
        <w:rPr>
          <w:rFonts w:hint="eastAsia"/>
        </w:rPr>
        <w:br/>
      </w:r>
      <w:r>
        <w:rPr>
          <w:rFonts w:hint="eastAsia"/>
        </w:rPr>
        <w:t>　　　　　　（三）下游三</w:t>
      </w:r>
      <w:r>
        <w:rPr>
          <w:rFonts w:hint="eastAsia"/>
        </w:rPr>
        <w:br/>
      </w:r>
      <w:r>
        <w:rPr>
          <w:rFonts w:hint="eastAsia"/>
        </w:rPr>
        <w:t>　　第二节 2025年精炼棉籽油行业市场供需分析</w:t>
      </w:r>
      <w:r>
        <w:rPr>
          <w:rFonts w:hint="eastAsia"/>
        </w:rPr>
        <w:br/>
      </w:r>
      <w:r>
        <w:rPr>
          <w:rFonts w:hint="eastAsia"/>
        </w:rPr>
        <w:t>　　　　一、精炼棉籽油行业供应总量</w:t>
      </w:r>
      <w:r>
        <w:rPr>
          <w:rFonts w:hint="eastAsia"/>
        </w:rPr>
        <w:br/>
      </w:r>
      <w:r>
        <w:rPr>
          <w:rFonts w:hint="eastAsia"/>
        </w:rPr>
        <w:t>　　　　二、精炼棉籽油行业市场总量</w:t>
      </w:r>
      <w:r>
        <w:rPr>
          <w:rFonts w:hint="eastAsia"/>
        </w:rPr>
        <w:br/>
      </w:r>
      <w:r>
        <w:rPr>
          <w:rFonts w:hint="eastAsia"/>
        </w:rPr>
        <w:t>　　　　　　（一）市场需求总量</w:t>
      </w:r>
      <w:r>
        <w:rPr>
          <w:rFonts w:hint="eastAsia"/>
        </w:rPr>
        <w:br/>
      </w:r>
      <w:r>
        <w:rPr>
          <w:rFonts w:hint="eastAsia"/>
        </w:rPr>
        <w:t>　　　　　　（二）市场容量及变化</w:t>
      </w:r>
      <w:r>
        <w:rPr>
          <w:rFonts w:hint="eastAsia"/>
        </w:rPr>
        <w:br/>
      </w:r>
      <w:r>
        <w:rPr>
          <w:rFonts w:hint="eastAsia"/>
        </w:rPr>
        <w:t>　　　　三、精炼棉籽油行业价格分析</w:t>
      </w:r>
      <w:r>
        <w:rPr>
          <w:rFonts w:hint="eastAsia"/>
        </w:rPr>
        <w:br/>
      </w:r>
      <w:r>
        <w:rPr>
          <w:rFonts w:hint="eastAsia"/>
        </w:rPr>
        <w:t>　　第三节 精炼棉籽油行业五力竞争分析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精炼棉籽油行业市场集中度分析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中国精炼棉籽油行业传统商业模式分析</w:t>
      </w:r>
      <w:r>
        <w:rPr>
          <w:rFonts w:hint="eastAsia"/>
        </w:rPr>
        <w:br/>
      </w:r>
      <w:r>
        <w:rPr>
          <w:rFonts w:hint="eastAsia"/>
        </w:rPr>
        <w:t>　　第一节 精炼棉籽油行业原料采购模式</w:t>
      </w:r>
      <w:r>
        <w:rPr>
          <w:rFonts w:hint="eastAsia"/>
        </w:rPr>
        <w:br/>
      </w:r>
      <w:r>
        <w:rPr>
          <w:rFonts w:hint="eastAsia"/>
        </w:rPr>
        <w:t>　　第二节 精炼棉籽油行业经营模式</w:t>
      </w:r>
      <w:r>
        <w:rPr>
          <w:rFonts w:hint="eastAsia"/>
        </w:rPr>
        <w:br/>
      </w:r>
      <w:r>
        <w:rPr>
          <w:rFonts w:hint="eastAsia"/>
        </w:rPr>
        <w:t>　　第三节 精炼棉籽油行业盈利模式</w:t>
      </w:r>
      <w:r>
        <w:rPr>
          <w:rFonts w:hint="eastAsia"/>
        </w:rPr>
        <w:br/>
      </w:r>
      <w:r>
        <w:rPr>
          <w:rFonts w:hint="eastAsia"/>
        </w:rPr>
        <w:t>　　第四节 OEM、ODM、OBM模式分析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中国精炼棉籽油行业商业模式构建与实施策略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精炼棉籽油行业商业模式要素与特征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（一）行业价值模式</w:t>
      </w:r>
      <w:r>
        <w:rPr>
          <w:rFonts w:hint="eastAsia"/>
        </w:rPr>
        <w:br/>
      </w:r>
      <w:r>
        <w:rPr>
          <w:rFonts w:hint="eastAsia"/>
        </w:rPr>
        <w:t>　　　　　　（二）战略模式</w:t>
      </w:r>
      <w:r>
        <w:rPr>
          <w:rFonts w:hint="eastAsia"/>
        </w:rPr>
        <w:br/>
      </w:r>
      <w:r>
        <w:rPr>
          <w:rFonts w:hint="eastAsia"/>
        </w:rPr>
        <w:t>　　　　　　（三）市场模式</w:t>
      </w:r>
      <w:r>
        <w:rPr>
          <w:rFonts w:hint="eastAsia"/>
        </w:rPr>
        <w:br/>
      </w:r>
      <w:r>
        <w:rPr>
          <w:rFonts w:hint="eastAsia"/>
        </w:rPr>
        <w:t>　　　　　　（四）营销模式</w:t>
      </w:r>
      <w:r>
        <w:rPr>
          <w:rFonts w:hint="eastAsia"/>
        </w:rPr>
        <w:br/>
      </w:r>
      <w:r>
        <w:rPr>
          <w:rFonts w:hint="eastAsia"/>
        </w:rPr>
        <w:t>　　　　　　（五）管理模式</w:t>
      </w:r>
      <w:r>
        <w:rPr>
          <w:rFonts w:hint="eastAsia"/>
        </w:rPr>
        <w:br/>
      </w:r>
      <w:r>
        <w:rPr>
          <w:rFonts w:hint="eastAsia"/>
        </w:rPr>
        <w:t>　　　　　　（六）资源整合模式</w:t>
      </w:r>
      <w:r>
        <w:rPr>
          <w:rFonts w:hint="eastAsia"/>
        </w:rPr>
        <w:br/>
      </w:r>
      <w:r>
        <w:rPr>
          <w:rFonts w:hint="eastAsia"/>
        </w:rPr>
        <w:t>　　　　　　（七）资本运作模式</w:t>
      </w:r>
      <w:r>
        <w:rPr>
          <w:rFonts w:hint="eastAsia"/>
        </w:rPr>
        <w:br/>
      </w:r>
      <w:r>
        <w:rPr>
          <w:rFonts w:hint="eastAsia"/>
        </w:rPr>
        <w:t>　　　　　　（八）成本模式</w:t>
      </w:r>
      <w:r>
        <w:rPr>
          <w:rFonts w:hint="eastAsia"/>
        </w:rPr>
        <w:br/>
      </w:r>
      <w:r>
        <w:rPr>
          <w:rFonts w:hint="eastAsia"/>
        </w:rPr>
        <w:t>　　　　　　（九）营收模式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精炼棉籽油行业企业商业模式构建步骤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（一）转变商业思维</w:t>
      </w:r>
      <w:r>
        <w:rPr>
          <w:rFonts w:hint="eastAsia"/>
        </w:rPr>
        <w:br/>
      </w:r>
      <w:r>
        <w:rPr>
          <w:rFonts w:hint="eastAsia"/>
        </w:rPr>
        <w:t>　　　　　　（二）客户隐性需求</w:t>
      </w:r>
      <w:r>
        <w:rPr>
          <w:rFonts w:hint="eastAsia"/>
        </w:rPr>
        <w:br/>
      </w:r>
      <w:r>
        <w:rPr>
          <w:rFonts w:hint="eastAsia"/>
        </w:rPr>
        <w:t>　　　　　　（三）客户价值主张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（一）客户价值公式</w:t>
      </w:r>
      <w:r>
        <w:rPr>
          <w:rFonts w:hint="eastAsia"/>
        </w:rPr>
        <w:br/>
      </w:r>
      <w:r>
        <w:rPr>
          <w:rFonts w:hint="eastAsia"/>
        </w:rPr>
        <w:t>　　　　　　（二）产业价值定位</w:t>
      </w:r>
      <w:r>
        <w:rPr>
          <w:rFonts w:hint="eastAsia"/>
        </w:rPr>
        <w:br/>
      </w:r>
      <w:r>
        <w:rPr>
          <w:rFonts w:hint="eastAsia"/>
        </w:rPr>
        <w:t>　　　　　　（三）商业形态定位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精炼棉籽油行业商业模式的实施策略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（一）高效率</w:t>
      </w:r>
      <w:r>
        <w:rPr>
          <w:rFonts w:hint="eastAsia"/>
        </w:rPr>
        <w:br/>
      </w:r>
      <w:r>
        <w:rPr>
          <w:rFonts w:hint="eastAsia"/>
        </w:rPr>
        <w:t>　　　　　　（二）高品质</w:t>
      </w:r>
      <w:r>
        <w:rPr>
          <w:rFonts w:hint="eastAsia"/>
        </w:rPr>
        <w:br/>
      </w:r>
      <w:r>
        <w:rPr>
          <w:rFonts w:hint="eastAsia"/>
        </w:rPr>
        <w:t>　　　　　　（三）持续创新</w:t>
      </w:r>
      <w:r>
        <w:rPr>
          <w:rFonts w:hint="eastAsia"/>
        </w:rPr>
        <w:br/>
      </w:r>
      <w:r>
        <w:rPr>
          <w:rFonts w:hint="eastAsia"/>
        </w:rPr>
        <w:t>　　　　　　（四）快速客户响应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（一）组织结构系统</w:t>
      </w:r>
      <w:r>
        <w:rPr>
          <w:rFonts w:hint="eastAsia"/>
        </w:rPr>
        <w:br/>
      </w:r>
      <w:r>
        <w:rPr>
          <w:rFonts w:hint="eastAsia"/>
        </w:rPr>
        <w:t>　　　　　　（二）企业控制系统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中国精炼棉籽油行业商业模式创新转型分析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（一）构成平台模式的6个条件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（二）平台模式的战略定位</w:t>
      </w:r>
      <w:r>
        <w:rPr>
          <w:rFonts w:hint="eastAsia"/>
        </w:rPr>
        <w:br/>
      </w:r>
      <w:r>
        <w:rPr>
          <w:rFonts w:hint="eastAsia"/>
        </w:rPr>
        <w:t>　　　　　　（三）平台模式成功的四大要素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（四）平台模式案例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（一）免费商业模式解析</w:t>
      </w:r>
      <w:r>
        <w:rPr>
          <w:rFonts w:hint="eastAsia"/>
        </w:rPr>
        <w:br/>
      </w:r>
      <w:r>
        <w:rPr>
          <w:rFonts w:hint="eastAsia"/>
        </w:rPr>
        <w:t>　　　　　　（二）免费战略的实施条件</w:t>
      </w:r>
      <w:r>
        <w:rPr>
          <w:rFonts w:hint="eastAsia"/>
        </w:rPr>
        <w:br/>
      </w:r>
      <w:r>
        <w:rPr>
          <w:rFonts w:hint="eastAsia"/>
        </w:rPr>
        <w:t>　　　　　　（三）免费战略的类型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（一）软硬一体化商业模式案例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（二）软硬一体化模式受到市场追捧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（三）软硬一体化模式是一项系统工程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（四）成功打造软硬一体化商业模式的关键举措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（一）O2O模式爆发巨大力量</w:t>
      </w:r>
      <w:r>
        <w:rPr>
          <w:rFonts w:hint="eastAsia"/>
        </w:rPr>
        <w:br/>
      </w:r>
      <w:r>
        <w:rPr>
          <w:rFonts w:hint="eastAsia"/>
        </w:rPr>
        <w:t>　　　　　　（二）O2O模式分类</w:t>
      </w:r>
      <w:r>
        <w:rPr>
          <w:rFonts w:hint="eastAsia"/>
        </w:rPr>
        <w:br/>
      </w:r>
      <w:r>
        <w:rPr>
          <w:rFonts w:hint="eastAsia"/>
        </w:rPr>
        <w:t>　　　　　　（三）O2O模式的盈利点分析</w:t>
      </w:r>
      <w:r>
        <w:rPr>
          <w:rFonts w:hint="eastAsia"/>
        </w:rPr>
        <w:br/>
      </w:r>
      <w:r>
        <w:rPr>
          <w:rFonts w:hint="eastAsia"/>
        </w:rPr>
        <w:t>　　　　　　（四）O2O模式的思考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（一）品牌模式的内涵及本质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（二）成功的移动互联网品牌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（三）如何推进品牌经营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（一）双模模式概述</w:t>
      </w:r>
      <w:r>
        <w:rPr>
          <w:rFonts w:hint="eastAsia"/>
        </w:rPr>
        <w:br/>
      </w:r>
      <w:r>
        <w:rPr>
          <w:rFonts w:hint="eastAsia"/>
        </w:rPr>
        <w:t>　　　　　　（二）移动互联网：用户规模是关键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（三）双模模式案例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（一）什么是速度模式</w:t>
      </w:r>
      <w:r>
        <w:rPr>
          <w:rFonts w:hint="eastAsia"/>
        </w:rPr>
        <w:br/>
      </w:r>
      <w:r>
        <w:rPr>
          <w:rFonts w:hint="eastAsia"/>
        </w:rPr>
        <w:t>　　　　　　（二）速度模式的主要表现</w:t>
      </w:r>
      <w:r>
        <w:rPr>
          <w:rFonts w:hint="eastAsia"/>
        </w:rPr>
        <w:br/>
      </w:r>
      <w:r>
        <w:rPr>
          <w:rFonts w:hint="eastAsia"/>
        </w:rPr>
        <w:t>　　　　　　（三）速度模式应注意的几个问题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互联网背景下精炼棉籽油行业商业模式选择</w:t>
      </w:r>
      <w:r>
        <w:rPr>
          <w:rFonts w:hint="eastAsia"/>
        </w:rPr>
        <w:br/>
      </w:r>
      <w:r>
        <w:rPr>
          <w:rFonts w:hint="eastAsia"/>
        </w:rPr>
        <w:t>　　　　一、精炼棉籽油行业与互联网思维的结合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二、互联网背景下精炼棉籽油行业商业模式选择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2025年精炼棉籽油行业企业经营情况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山西忠民集团有限公司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湖南盈成油脂工业有限公司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洪湖市洪湖浪米业有限责任公司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大丰市佳丰油脂有限责任公司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山东华骜集团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2025-2031年中国精炼棉籽油行业发展前景预测分析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2025-2031年精炼棉籽油行业发展前景及趋势预测分析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2025-2031年精炼棉籽油行业发展前景预测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一、2025-2031年精炼棉籽油行业市场规模预测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二、2025-2031年精炼棉籽油行业盈利前景预测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2025-2031年中国精炼棉籽油行业投融资战略规划分析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精炼棉籽油行业关键成功要素分析</w:t>
      </w:r>
      <w:r>
        <w:rPr>
          <w:rFonts w:hint="eastAsia"/>
        </w:rPr>
        <w:br/>
      </w:r>
      <w:r>
        <w:rPr>
          <w:rFonts w:hint="eastAsia"/>
        </w:rPr>
        <w:t>　　第二节 精炼棉籽油行业投资壁垒分析</w:t>
      </w:r>
      <w:r>
        <w:rPr>
          <w:rFonts w:hint="eastAsia"/>
        </w:rPr>
        <w:br/>
      </w:r>
      <w:r>
        <w:rPr>
          <w:rFonts w:hint="eastAsia"/>
        </w:rPr>
        <w:t>　　　　一、精炼棉籽油行业进入壁垒</w:t>
      </w:r>
      <w:r>
        <w:rPr>
          <w:rFonts w:hint="eastAsia"/>
        </w:rPr>
        <w:br/>
      </w:r>
      <w:r>
        <w:rPr>
          <w:rFonts w:hint="eastAsia"/>
        </w:rPr>
        <w:t>　　　　二、精炼棉籽油行业退出壁垒</w:t>
      </w:r>
      <w:r>
        <w:rPr>
          <w:rFonts w:hint="eastAsia"/>
        </w:rPr>
        <w:br/>
      </w:r>
      <w:r>
        <w:rPr>
          <w:rFonts w:hint="eastAsia"/>
        </w:rPr>
        <w:t>　　第三节 精炼棉籽油行业投资风险与规避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(中-智-林)精炼棉籽油行业融资渠道与策略</w:t>
      </w:r>
      <w:r>
        <w:rPr>
          <w:rFonts w:hint="eastAsia"/>
        </w:rPr>
        <w:br/>
      </w:r>
      <w:r>
        <w:rPr>
          <w:rFonts w:hint="eastAsia"/>
        </w:rPr>
        <w:t>　　　　一、精炼棉籽油行业融资渠道分析</w:t>
      </w:r>
      <w:r>
        <w:rPr>
          <w:rFonts w:hint="eastAsia"/>
        </w:rPr>
        <w:br/>
      </w:r>
      <w:r>
        <w:rPr>
          <w:rFonts w:hint="eastAsia"/>
        </w:rPr>
        <w:t>　　　　二、精炼棉籽油行业融资策略分析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2020-2025年精炼棉籽油行业企业数量分析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2020-2025年精炼棉籽油行业资产规模分析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2020-2025年精炼棉籽油行业销售收入分析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2020-2025年精炼棉籽油行业利润总额分析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2020-2025年中国精炼棉籽油行业利润总额统计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2020-2025年中国不同规模的精炼棉籽油企业利润比较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2025年中国不同规模的精炼棉籽油企业利润所占份额图</w:t>
      </w:r>
      <w:r>
        <w:rPr>
          <w:rFonts w:hint="eastAsia"/>
        </w:rPr>
        <w:br/>
      </w:r>
      <w:r>
        <w:rPr>
          <w:rFonts w:hint="eastAsia"/>
        </w:rPr>
        <w:t>　　图表 2020-2025年中国不同性质的精炼棉籽油企业利润比较</w:t>
      </w:r>
      <w:r>
        <w:rPr>
          <w:rFonts w:hint="eastAsia"/>
        </w:rPr>
        <w:br/>
      </w:r>
      <w:r>
        <w:rPr>
          <w:rFonts w:hint="eastAsia"/>
        </w:rPr>
        <w:t>　　图表 2025年中国不同性质的精炼棉籽油企业利润所占份额图</w:t>
      </w:r>
      <w:r>
        <w:rPr>
          <w:rFonts w:hint="eastAsia"/>
        </w:rPr>
        <w:br/>
      </w:r>
      <w:r>
        <w:rPr>
          <w:rFonts w:hint="eastAsia"/>
        </w:rPr>
        <w:t>　　图表 2025年中国精炼棉籽油细分行业供利润总额统计</w:t>
      </w:r>
      <w:r>
        <w:rPr>
          <w:rFonts w:hint="eastAsia"/>
        </w:rPr>
        <w:br/>
      </w:r>
      <w:r>
        <w:rPr>
          <w:rFonts w:hint="eastAsia"/>
        </w:rPr>
        <w:t>　　图表 2025年中国精炼棉籽油行业细分行业利润结构图</w:t>
      </w:r>
      <w:r>
        <w:rPr>
          <w:rFonts w:hint="eastAsia"/>
        </w:rPr>
        <w:br/>
      </w:r>
      <w:r>
        <w:rPr>
          <w:rFonts w:hint="eastAsia"/>
        </w:rPr>
        <w:t>　　图表 2025年中国各地区的精炼棉籽油企业利润比较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2020-2025年中国精炼棉籽油行业成本费用结构构成情况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2025年中国精炼棉籽油行业成本费用结构图</w:t>
      </w:r>
      <w:r>
        <w:rPr>
          <w:rFonts w:hint="eastAsia"/>
        </w:rPr>
        <w:br/>
      </w:r>
      <w:r>
        <w:rPr>
          <w:rFonts w:hint="eastAsia"/>
        </w:rPr>
        <w:t>　　图表 2020-2025年中国精炼棉籽油行业管理费用统计</w:t>
      </w:r>
      <w:r>
        <w:rPr>
          <w:rFonts w:hint="eastAsia"/>
        </w:rPr>
        <w:br/>
      </w:r>
      <w:r>
        <w:rPr>
          <w:rFonts w:hint="eastAsia"/>
        </w:rPr>
        <w:t>　　图表 2020-2025年中国精炼棉籽油行业管理费用增长趋势图</w:t>
      </w:r>
      <w:r>
        <w:rPr>
          <w:rFonts w:hint="eastAsia"/>
        </w:rPr>
        <w:br/>
      </w:r>
      <w:r>
        <w:rPr>
          <w:rFonts w:hint="eastAsia"/>
        </w:rPr>
        <w:t>　　图表 2020-2025年中国精炼棉籽油行业财务费用统计</w:t>
      </w:r>
      <w:r>
        <w:rPr>
          <w:rFonts w:hint="eastAsia"/>
        </w:rPr>
        <w:br/>
      </w:r>
      <w:r>
        <w:rPr>
          <w:rFonts w:hint="eastAsia"/>
        </w:rPr>
        <w:t>　　图表 2020-2025年中国精炼棉籽油行业财务费用增长趋势图</w:t>
      </w:r>
      <w:r>
        <w:rPr>
          <w:rFonts w:hint="eastAsia"/>
        </w:rPr>
        <w:br/>
      </w:r>
      <w:r>
        <w:rPr>
          <w:rFonts w:hint="eastAsia"/>
        </w:rPr>
        <w:t>　　图表 2025-2031年中国精炼棉籽油市场规模预测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c69392a8742c7" w:history="1">
        <w:r>
          <w:rPr>
            <w:rStyle w:val="Hyperlink"/>
          </w:rPr>
          <w:t>2025-2031年中国精炼棉籽油行业现状深度调研与发展趋势报告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2398360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c69392a8742c7" w:history="1">
        <w:r>
          <w:rPr>
            <w:rStyle w:val="Hyperlink"/>
          </w:rPr>
          <w:t>https://www.20087.com/0/36/JingLianMianZiYouXianZhuangYuFaZ.html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热点：精炼油设备、精炼棉籽油好不好、粗制棉籽油、精炼棉籽油的价格、棉籽油香吗、精炼棉籽油比其他食用油更适合作煎炸用油、棉籽油加工设备、精炼棉籽油对人体有害吗、精炼棉籽油工艺流程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de72b458343b0" w:history="1">
      <w:r>
        <w:rPr>
          <w:rStyle w:val="Hyperlink"/>
        </w:rPr>
        <w:t>2025-2031年中国精炼棉籽油行业现状深度调研与发展趋势报告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ngLianMianZiYouXianZhuangYuFaZ.html" TargetMode="External" Id="R1e7c69392a87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ngLianMianZiYouXianZhuangYuFaZ.html" TargetMode="External" Id="R02cde72b4583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2025-01-20T08:34:00Z</dcterms:created>
  <dcterms:modified xsi:type="dcterms:W3CDTF">2025-01-20T09:34:00Z</dcterms:modified>
  <dc:subject>2025-2031年中国精炼棉籽油行业现状深度调研与发展趋势报告</dc:subject>
  <dc:title>2025-2031年中国精炼棉籽油行业现状深度调研与发展趋势报告</dc:title>
  <cp:keywords>2025-2031年中国精炼棉籽油行业现状深度调研与发展趋势报告</cp:keywords>
  <dc:description>2025-2031年中国精炼棉籽油行业现状深度调研与发展趋势报告</dc:description>
</cp:coreProperties>
</file>