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da0f24d7147ef" w:history="1">
              <w:r>
                <w:rPr>
                  <w:rStyle w:val="Hyperlink"/>
                </w:rPr>
                <w:t>2026-2032年中国速冻面点市场分析与前景趋势报告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da0f24d7147ef" w:history="1">
              <w:r>
                <w:rPr>
                  <w:rStyle w:val="Hyperlink"/>
                </w:rPr>
                <w:t>2026-2032年中国速冻面点市场分析与前景趋势报告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da0f24d7147ef" w:history="1">
                <w:r>
                  <w:rPr>
                    <w:rStyle w:val="Hyperlink"/>
                  </w:rPr>
                  <w:t>https://www.20087.com/0/66/SuDongMianDianHangYeFaZhanQianJing.html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面点涵盖包子、馒头、饺子、烧麦等中式主食及点心，通过急速冷冻（-30℃以下）锁住发酵状态与水分，实现工业化生产与家庭便捷烹饪的结合。当前头部企业建立从面粉配比、醒发控制到金属检测的全链条品控体系，强调皮薄馅大、复蒸后蓬松柔软。在“宅经济”与早餐工业化趋势下，速冻面点成为城市家庭高频消费品类，部分品牌推出地方特色（如小笼包、肠粉）及健康系列（全麦、低糖）。然而，冷链断链易导致冰晶破坏面筋网络，造成口感干硬；且部分低价产品使用劣质油脂或过量防腐剂，引发食品安全担忧。</w:t>
      </w:r>
      <w:r>
        <w:rPr>
          <w:rFonts w:hint="eastAsia"/>
        </w:rPr>
        <w:br/>
      </w:r>
      <w:r>
        <w:rPr>
          <w:rFonts w:hint="eastAsia"/>
        </w:rPr>
        <w:t>　　未来，速冻面点将向现制还原、营养升级与智能烹饪协同方向发展。市场调研网认为，液氮速冻与微波解冻专用包装可实现“出锅即食”体验；添加膳食纤维、植物蛋白或益生元将强化健康属性。在技术端，AI视觉分拣确保馅料饱满度一致；数字孪生工厂优化蒸煮-冷冻参数匹配。渠道上，与社区团购、早餐车、无人零售柜深度绑定，提升触达效率。此外，非遗技艺联名款（如老字号配方）将增强文化溢价。长远看，速冻面点将从便捷主食升级为融合传统工艺、现代营养与智能厨房生态的中式美食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dda0f24d7147ef" w:history="1">
        <w:r>
          <w:rPr>
            <w:rStyle w:val="Hyperlink"/>
          </w:rPr>
          <w:t>2026-2032年中国速冻面点市场分析与前景趋势报告</w:t>
        </w:r>
      </w:hyperlink>
      <w:r>
        <w:rPr>
          <w:rFonts w:hint="eastAsia"/>
        </w:rPr>
        <w:t>》，2025年速冻面点行业市场规模达 亿元，预计2032年市场规模将达 亿元，期间年均复合增长率（CAGR）达 %。报告依托详实数据与一手调研资料，系统分析了速冻面点行业的产业链结构、市场规模、需求特征及价格体系，客观呈现了速冻面点行业发展现状，科学预测了速冻面点市场前景与未来趋势，重点剖析了重点企业的竞争格局、市场集中度及品牌影响力。同时，通过对速冻面点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速冻面点市场概述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按照不同产品类型，速冻面点主要可以分为如下几个类别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中国不同产品类型速冻面点增长趋势2021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速冻包子</w:t>
      </w:r>
      <w:r>
        <w:rPr>
          <w:rFonts w:hint="eastAsia"/>
        </w:rPr>
        <w:br/>
      </w:r>
      <w:r>
        <w:rPr>
          <w:rFonts w:hint="eastAsia"/>
        </w:rPr>
        <w:t>　　　　1.2.3 速冻饺子</w:t>
      </w:r>
      <w:r>
        <w:rPr>
          <w:rFonts w:hint="eastAsia"/>
        </w:rPr>
        <w:br/>
      </w:r>
      <w:r>
        <w:rPr>
          <w:rFonts w:hint="eastAsia"/>
        </w:rPr>
        <w:t>　　　　1.2.4 速冻馄饨</w:t>
      </w:r>
      <w:r>
        <w:rPr>
          <w:rFonts w:hint="eastAsia"/>
        </w:rPr>
        <w:br/>
      </w:r>
      <w:r>
        <w:rPr>
          <w:rFonts w:hint="eastAsia"/>
        </w:rPr>
        <w:t>　　　　1.2.5 速冻汤圆</w:t>
      </w:r>
      <w:r>
        <w:rPr>
          <w:rFonts w:hint="eastAsia"/>
        </w:rPr>
        <w:br/>
      </w:r>
      <w:r>
        <w:rPr>
          <w:rFonts w:hint="eastAsia"/>
        </w:rPr>
        <w:t>　　　　1.2.6 速冻花卷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从不同应用，速冻面点主要包括如下几个方面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中国不同应用速冻面点增长趋势2021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中国速冻面点发展现状及未来趋势（2021-2032）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中国市场速冻面点收入及增长率（2021-2032）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中国市场速冻面点销量及增长率（2021-2032）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中国市场主要速冻面点厂商分析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中国市场主要厂商速冻面点销量及市场占有率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中国市场主要厂商速冻面点销量（2021-2026）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中国市场主要厂商速冻面点销量市场份额（2021-2026）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中国市场主要厂商速冻面点收入及市场占有率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中国市场主要厂商速冻面点收入（2021-2026）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中国市场主要厂商速冻面点收入市场份额（2021-2026）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2025年中国市场主要厂商速冻面点收入排名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中国市场主要厂商速冻面点价格（2021-2026）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中国市场主要厂商速冻面点总部及产地分布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中国市场主要厂商成立时间及速冻面点商业化日期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中国市场主要厂商速冻面点产品类型及应用</w:t>
      </w:r>
      <w:r>
        <w:rPr>
          <w:rFonts w:hint="eastAsia"/>
        </w:rPr>
        <w:br/>
      </w:r>
      <w:r>
        <w:rPr>
          <w:rFonts w:hint="eastAsia"/>
        </w:rPr>
        <w:t>　　2.7 速冻面点行业集中度、竞争程度分析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速冻面点行业集中度分析：2025年中国Top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中国市场速冻面点第一梯队、第二梯队和第三梯队厂商（品牌）及2025年市场份额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重点企业（1）基本信息、速冻面点生产基地、总部、竞争对手及市场地位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重点企业（1）在中国市场速冻面点销量、收入、价格及毛利率（2021-2026）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重点企业（2）基本信息、速冻面点生产基地、总部、竞争对手及市场地位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重点企业（2）在中国市场速冻面点销量、收入、价格及毛利率（2021-2026）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重点企业（3）基本信息、速冻面点生产基地、总部、竞争对手及市场地位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重点企业（3）在中国市场速冻面点销量、收入、价格及毛利率（2021-2026）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重点企业（4）基本信息、速冻面点生产基地、总部、竞争对手及市场地位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重点企业（4）在中国市场速冻面点销量、收入、价格及毛利率（2021-2026）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重点企业（5）基本信息、速冻面点生产基地、总部、竞争对手及市场地位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重点企业（5）在中国市场速冻面点销量、收入、价格及毛利率（2021-2026）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重点企业（6）基本信息、速冻面点生产基地、总部、竞争对手及市场地位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重点企业（6）在中国市场速冻面点销量、收入、价格及毛利率（2021-2026）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重点企业（7）基本信息、速冻面点生产基地、总部、竞争对手及市场地位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重点企业（7）在中国市场速冻面点销量、收入、价格及毛利率（2021-2026）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重点企业（8）基本信息、速冻面点生产基地、总部、竞争对手及市场地位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重点企业（8）在中国市场速冻面点销量、收入、价格及毛利率（2021-2026）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重点企业（9）基本信息、速冻面点生产基地、总部、竞争对手及市场地位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重点企业（9）在中国市场速冻面点销量、收入、价格及毛利率（2021-2026）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重点企业（10）基本信息、速冻面点生产基地、总部、竞争对手及市场地位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重点企业（10）在中国市场速冻面点销量、收入、价格及毛利率（2021-2026）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重点企业（11）基本信息、速冻面点生产基地、总部、竞争对手及市场地位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重点企业（11）在中国市场速冻面点销量、收入、价格及毛利率（2021-2026）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重点企业（12）基本信息、速冻面点生产基地、总部、竞争对手及市场地位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重点企业（12）在中国市场速冻面点销量、收入、价格及毛利率（2021-2026）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重点企业（13）基本信息、速冻面点生产基地、总部、竞争对手及市场地位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重点企业（13）在中国市场速冻面点销量、收入、价格及毛利率（2021-2026）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重点企业（14）基本信息、速冻面点生产基地、总部、竞争对手及市场地位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重点企业（14）在中国市场速冻面点销量、收入、价格及毛利率（2021-2026）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不同产品类型速冻面点分析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中国市场不同产品类型速冻面点销量（2021-2032）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中国市场不同产品类型速冻面点销量及市场份额（2021-2026）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中国市场不同产品类型速冻面点销量预测（2027-2032）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中国市场不同产品类型速冻面点规模（2021-2032）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中国市场不同产品类型速冻面点规模及市场份额（2021-2026）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中国市场不同产品类型速冻面点规模预测（2027-2032）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中国市场不同产品类型速冻面点价格走势（2021-2032）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不同应用速冻面点分析</w:t>
      </w:r>
      <w:r>
        <w:rPr>
          <w:rFonts w:hint="eastAsia"/>
        </w:rPr>
        <w:br/>
      </w:r>
      <w:r>
        <w:rPr>
          <w:rFonts w:hint="eastAsia"/>
        </w:rPr>
        <w:t>　　5.1 中国市场不同应用速冻面点销量（2021-2032）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中国市场不同应用速冻面点销量及市场份额（2021-2026）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中国市场不同应用速冻面点销量预测（2027-2032）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中国市场不同应用速冻面点规模（2021-2032）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中国市场不同应用速冻面点规模及市场份额（2021-2026）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中国市场不同应用速冻面点规模预测（2027-2032）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中国市场不同应用速冻面点价格走势（2021-2032）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速冻面点行业发展分析---发展趋势</w:t>
      </w:r>
      <w:r>
        <w:rPr>
          <w:rFonts w:hint="eastAsia"/>
        </w:rPr>
        <w:br/>
      </w:r>
      <w:r>
        <w:rPr>
          <w:rFonts w:hint="eastAsia"/>
        </w:rPr>
        <w:t>　　6.2 速冻面点行业发展分析---厂商壁垒</w:t>
      </w:r>
      <w:r>
        <w:rPr>
          <w:rFonts w:hint="eastAsia"/>
        </w:rPr>
        <w:br/>
      </w:r>
      <w:r>
        <w:rPr>
          <w:rFonts w:hint="eastAsia"/>
        </w:rPr>
        <w:t>　　6.3 速冻面点行业发展分析---驱动因素</w:t>
      </w:r>
      <w:r>
        <w:rPr>
          <w:rFonts w:hint="eastAsia"/>
        </w:rPr>
        <w:br/>
      </w:r>
      <w:r>
        <w:rPr>
          <w:rFonts w:hint="eastAsia"/>
        </w:rPr>
        <w:t>　　6.4 速冻面点行业发展分析---制约因素</w:t>
      </w:r>
      <w:r>
        <w:rPr>
          <w:rFonts w:hint="eastAsia"/>
        </w:rPr>
        <w:br/>
      </w:r>
      <w:r>
        <w:rPr>
          <w:rFonts w:hint="eastAsia"/>
        </w:rPr>
        <w:t>　　6.5 速冻面点中国企业SWOT分析</w:t>
      </w:r>
      <w:r>
        <w:rPr>
          <w:rFonts w:hint="eastAsia"/>
        </w:rPr>
        <w:br/>
      </w:r>
      <w:r>
        <w:rPr>
          <w:rFonts w:hint="eastAsia"/>
        </w:rPr>
        <w:t>　　6.6 速冻面点行业发展分析---行业政策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速冻面点行业产业链简介</w:t>
      </w:r>
      <w:r>
        <w:rPr>
          <w:rFonts w:hint="eastAsia"/>
        </w:rPr>
        <w:br/>
      </w:r>
      <w:r>
        <w:rPr>
          <w:rFonts w:hint="eastAsia"/>
        </w:rPr>
        <w:t>　　7.2 速冻面点产业链分析-上游</w:t>
      </w:r>
      <w:r>
        <w:rPr>
          <w:rFonts w:hint="eastAsia"/>
        </w:rPr>
        <w:br/>
      </w:r>
      <w:r>
        <w:rPr>
          <w:rFonts w:hint="eastAsia"/>
        </w:rPr>
        <w:t>　　7.3 速冻面点产业链分析-中游</w:t>
      </w:r>
      <w:r>
        <w:rPr>
          <w:rFonts w:hint="eastAsia"/>
        </w:rPr>
        <w:br/>
      </w:r>
      <w:r>
        <w:rPr>
          <w:rFonts w:hint="eastAsia"/>
        </w:rPr>
        <w:t>　　7.4 速冻面点产业链分析-下游</w:t>
      </w:r>
      <w:r>
        <w:rPr>
          <w:rFonts w:hint="eastAsia"/>
        </w:rPr>
        <w:br/>
      </w:r>
      <w:r>
        <w:rPr>
          <w:rFonts w:hint="eastAsia"/>
        </w:rPr>
        <w:t>　　7.5 速冻面点行业采购模式</w:t>
      </w:r>
      <w:r>
        <w:rPr>
          <w:rFonts w:hint="eastAsia"/>
        </w:rPr>
        <w:br/>
      </w:r>
      <w:r>
        <w:rPr>
          <w:rFonts w:hint="eastAsia"/>
        </w:rPr>
        <w:t>　　7.6 速冻面点行业生产模式</w:t>
      </w:r>
      <w:r>
        <w:rPr>
          <w:rFonts w:hint="eastAsia"/>
        </w:rPr>
        <w:br/>
      </w:r>
      <w:r>
        <w:rPr>
          <w:rFonts w:hint="eastAsia"/>
        </w:rPr>
        <w:t>　　7.7 速冻面点行业销售模式及销售渠道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中国本土速冻面点产能、产量分析</w:t>
      </w:r>
      <w:r>
        <w:rPr>
          <w:rFonts w:hint="eastAsia"/>
        </w:rPr>
        <w:br/>
      </w:r>
      <w:r>
        <w:rPr>
          <w:rFonts w:hint="eastAsia"/>
        </w:rPr>
        <w:t>　　8.1 中国速冻面点供需现状及预测（2021-2032）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中国速冻面点产能、产量、产能利用率及发展趋势（2021-2032）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中国速冻面点产量、市场需求量及发展趋势（2021-2032）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中国速冻面点进出口分析</w:t>
      </w:r>
      <w:r>
        <w:rPr>
          <w:rFonts w:hint="eastAsia"/>
        </w:rPr>
        <w:br/>
      </w:r>
      <w:r>
        <w:rPr>
          <w:rFonts w:hint="eastAsia"/>
        </w:rPr>
        <w:t>　　　　8.2.1 中国市场速冻面点主要进口来源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中国市场速冻面点主要出口目的地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不同产品类型速冻面点市场规模2021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不同应用速冻面点市场规模2021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中国市场主要厂商速冻面点销量（2021-2026）&amp;（千件）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中国市场主要厂商速冻面点销量市场份额（2021-2026）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中国市场主要厂商速冻面点收入（2021-2026）&amp;（万元）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中国市场主要厂商速冻面点收入份额（2021-2026）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2025年中国主要生产商速冻面点收入排名（万元）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中国市场主要厂商速冻面点价格（2021-2026）&amp;（元/件）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中国市场主要厂商速冻面点总部及产地分布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中国市场主要厂商成立时间及速冻面点商业化日期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中国市场主要厂商速冻面点产品类型及应用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2025年中国市场速冻面点主要厂商市场地位（第一梯队、第二梯队和第三梯队）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速冻面点市场投资、并购等现状分析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速冻面点生产基地、总部、竞争对手及市场地位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速冻面点销量（千件）、收入（万元）、价格（元/件）及毛利率（2021-2026）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速冻面点生产基地、总部、竞争对手及市场地位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速冻面点销量（千件）、收入（万元）、价格（元/件）及毛利率（2021-2026）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速冻面点生产基地、总部、竞争对手及市场地位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速冻面点销量（千件）、收入（万元）、价格（元/件）及毛利率（2021-2026）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速冻面点生产基地、总部、竞争对手及市场地位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速冻面点销量（千件）、收入（万元）、价格（元/件）及毛利率（2021-2026）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速冻面点生产基地、总部、竞争对手及市场地位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速冻面点销量（千件）、收入（万元）、价格（元/件）及毛利率（2021-2026）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速冻面点生产基地、总部、竞争对手及市场地位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速冻面点销量（千件）、收入（万元）、价格（元/件）及毛利率（2021-2026）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速冻面点生产基地、总部、竞争对手及市场地位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速冻面点销量（千件）、收入（万元）、价格（元/件）及毛利率（2021-2026）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速冻面点生产基地、总部、竞争对手及市场地位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速冻面点销量（千件）、收入（万元）、价格（元/件）及毛利率（2021-2026）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速冻面点生产基地、总部、竞争对手及市场地位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速冻面点销量（千件）、收入（万元）、价格（元/件）及毛利率（2021-2026）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速冻面点生产基地、总部、竞争对手及市场地位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速冻面点销量（千件）、收入（万元）、价格（元/件）及毛利率（2021-2026）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速冻面点生产基地、总部、竞争对手及市场地位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速冻面点销量（千件）、收入（万元）、价格（元/件）及毛利率（2021-2026）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速冻面点生产基地、总部、竞争对手及市场地位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速冻面点销量（千件）、收入（万元）、价格（元/件）及毛利率（2021-2026）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速冻面点生产基地、总部、竞争对手及市场地位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速冻面点销量（千件）、收入（万元）、价格（元/件）及毛利率（2021-2026）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速冻面点生产基地、总部、竞争对手及市场地位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速冻面点产品规格、参数及市场应用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速冻面点销量（千件）、收入（万元）、价格（元/件）及毛利率（2021-2026）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中国市场不同产品类型速冻面点销量（2021-2026）&amp;（千件）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中国市场不同产品类型速冻面点销量市场份额（2021-2026）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中国市场不同产品类型速冻面点销量预测（2027-2032）&amp;（千件）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中国市场不同产品类型速冻面点销量市场份额预测（2027-2032）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中国市场不同产品类型速冻面点规模（2021-2026）&amp;（万元）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中国市场不同产品类型速冻面点规模市场份额（2021-2026）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中国市场不同产品类型速冻面点规模预测（2027-2032）&amp;（万元）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中国市场不同产品类型速冻面点规模市场份额预测（2027-2032）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中国市场不同应用速冻面点销量（2021-2026）&amp;（千件）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中国市场不同应用速冻面点销量市场份额（2021-2026）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中国市场不同应用速冻面点销量预测（2027-2032）&amp;（千件）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中国市场不同应用速冻面点销量市场份额预测（2027-2032）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中国市场不同应用速冻面点规模（2021-2026）&amp;（万元）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中国市场不同应用速冻面点规模市场份额（2021-2026）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中国市场不同应用速冻面点规模预测（2027-2032）&amp;（万元）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中国市场不同应用速冻面点规模市场份额预测（2027-2032）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速冻面点行业发展分析---发展趋势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速冻面点行业发展分析---厂商壁垒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速冻面点行业发展分析---驱动因素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速冻面点行业发展分析---制约因素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速冻面点行业相关重点政策一览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速冻面点行业供应链分析</w:t>
      </w:r>
      <w:r>
        <w:rPr>
          <w:rFonts w:hint="eastAsia"/>
        </w:rPr>
        <w:br/>
      </w:r>
      <w:r>
        <w:rPr>
          <w:rFonts w:hint="eastAsia"/>
        </w:rPr>
        <w:t>　　表 106： 速冻面点上游原料供应商</w:t>
      </w:r>
      <w:r>
        <w:rPr>
          <w:rFonts w:hint="eastAsia"/>
        </w:rPr>
        <w:br/>
      </w:r>
      <w:r>
        <w:rPr>
          <w:rFonts w:hint="eastAsia"/>
        </w:rPr>
        <w:t>　　表 107： 速冻面点行业主要下游客户</w:t>
      </w:r>
      <w:r>
        <w:rPr>
          <w:rFonts w:hint="eastAsia"/>
        </w:rPr>
        <w:br/>
      </w:r>
      <w:r>
        <w:rPr>
          <w:rFonts w:hint="eastAsia"/>
        </w:rPr>
        <w:t>　　表 108： 速冻面点典型经销商</w:t>
      </w:r>
      <w:r>
        <w:rPr>
          <w:rFonts w:hint="eastAsia"/>
        </w:rPr>
        <w:br/>
      </w:r>
      <w:r>
        <w:rPr>
          <w:rFonts w:hint="eastAsia"/>
        </w:rPr>
        <w:t>　　表 109： 中国速冻面点产量、销量、进口量及出口量（2021-2026）&amp;（千件）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中国速冻面点产量、销量、进口量及出口量预测（2027-2032）&amp;（千件）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中国市场速冻面点主要进口来源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中国市场速冻面点主要出口目的地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速冻面点产品图片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中国不同产品类型速冻面点市场规模市场份额2025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速冻包子产品图片</w:t>
      </w:r>
      <w:r>
        <w:rPr>
          <w:rFonts w:hint="eastAsia"/>
        </w:rPr>
        <w:br/>
      </w:r>
      <w:r>
        <w:rPr>
          <w:rFonts w:hint="eastAsia"/>
        </w:rPr>
        <w:t>　　图 4： 速冻饺子产品图片</w:t>
      </w:r>
      <w:r>
        <w:rPr>
          <w:rFonts w:hint="eastAsia"/>
        </w:rPr>
        <w:br/>
      </w:r>
      <w:r>
        <w:rPr>
          <w:rFonts w:hint="eastAsia"/>
        </w:rPr>
        <w:t>　　图 5： 速冻馄饨产品图片</w:t>
      </w:r>
      <w:r>
        <w:rPr>
          <w:rFonts w:hint="eastAsia"/>
        </w:rPr>
        <w:br/>
      </w:r>
      <w:r>
        <w:rPr>
          <w:rFonts w:hint="eastAsia"/>
        </w:rPr>
        <w:t>　　图 6： 速冻汤圆产品图片</w:t>
      </w:r>
      <w:r>
        <w:rPr>
          <w:rFonts w:hint="eastAsia"/>
        </w:rPr>
        <w:br/>
      </w:r>
      <w:r>
        <w:rPr>
          <w:rFonts w:hint="eastAsia"/>
        </w:rPr>
        <w:t>　　图 7： 速冻花卷产品图片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中国不同应用速冻面点市场份额2025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中国市场速冻面点市场规模，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中国市场速冻面点收入及增长率（2021-2032）&amp;（万元）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中国市场速冻面点销量及增长率（2021-2032）&amp;（千件）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2025年中国市场主要厂商速冻面点销量市场份额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2025年中国市场主要厂商速冻面点收入市场份额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2025年中国市场前五大厂商速冻面点市场份额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2025年中国市场速冻面点第一梯队、第二梯队和第三梯队厂商（品牌）及市场份额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中国市场不同产品类型速冻面点价格走势（2021-2032）&amp;（元/件）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中国市场不同应用速冻面点价格走势（2021-2032）&amp;（元/件）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速冻面点中国企业SWOT分析</w:t>
      </w:r>
      <w:r>
        <w:rPr>
          <w:rFonts w:hint="eastAsia"/>
        </w:rPr>
        <w:br/>
      </w:r>
      <w:r>
        <w:rPr>
          <w:rFonts w:hint="eastAsia"/>
        </w:rPr>
        <w:t>　　图 23： 速冻面点产业链</w:t>
      </w:r>
      <w:r>
        <w:rPr>
          <w:rFonts w:hint="eastAsia"/>
        </w:rPr>
        <w:br/>
      </w:r>
      <w:r>
        <w:rPr>
          <w:rFonts w:hint="eastAsia"/>
        </w:rPr>
        <w:t>　　图 24： 速冻面点行业采购模式分析</w:t>
      </w:r>
      <w:r>
        <w:rPr>
          <w:rFonts w:hint="eastAsia"/>
        </w:rPr>
        <w:br/>
      </w:r>
      <w:r>
        <w:rPr>
          <w:rFonts w:hint="eastAsia"/>
        </w:rPr>
        <w:t>　　图 25： 速冻面点行业生产模式分析</w:t>
      </w:r>
      <w:r>
        <w:rPr>
          <w:rFonts w:hint="eastAsia"/>
        </w:rPr>
        <w:br/>
      </w:r>
      <w:r>
        <w:rPr>
          <w:rFonts w:hint="eastAsia"/>
        </w:rPr>
        <w:t>　　图 26： 速冻面点行业销售模式分析</w:t>
      </w:r>
      <w:r>
        <w:rPr>
          <w:rFonts w:hint="eastAsia"/>
        </w:rPr>
        <w:br/>
      </w:r>
      <w:r>
        <w:rPr>
          <w:rFonts w:hint="eastAsia"/>
        </w:rPr>
        <w:t>　　图 27： 中国速冻面点产能、产量、产能利用率及发展趋势（2021-2032）&amp;（千件）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中国速冻面点产量、市场需求量及发展趋势（2021-2032）&amp;（千件）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da0f24d7147ef" w:history="1">
        <w:r>
          <w:rPr>
            <w:rStyle w:val="Hyperlink"/>
          </w:rPr>
          <w:t>2026-2032年中国速冻面点市场分析与前景趋势报告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da0f24d7147ef" w:history="1">
        <w:r>
          <w:rPr>
            <w:rStyle w:val="Hyperlink"/>
          </w:rPr>
          <w:t>https://www.20087.com/0/66/SuDongMianDianHangYeFaZhanQianJing.html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热点：面点冷冻食品批发商、速冻面点执行标准、面点品牌、速冻面点品牌排行榜、20个一次性饺子打包盒、速冻面点可以放微波炉加热吗、速冻点心、速冻面点食品厂家、冷冻调理食品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dd39e9b8b419f" w:history="1">
      <w:r>
        <w:rPr>
          <w:rStyle w:val="Hyperlink"/>
        </w:rPr>
        <w:t>2026-2032年中国速冻面点市场分析与前景趋势报告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SuDongMianDianHangYeFaZhanQianJing.html" TargetMode="External" Id="Ra5dda0f24d71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SuDongMianDianHangYeFaZhanQianJing.html" TargetMode="External" Id="R3a0dd39e9b8b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2026-02-04T23:52:05Z</dcterms:created>
  <dcterms:modified xsi:type="dcterms:W3CDTF">2026-02-05T00:52:05Z</dcterms:modified>
  <dc:subject>2026-2032年中国速冻面点市场分析与前景趋势报告</dc:subject>
  <dc:title>2026-2032年中国速冻面点市场分析与前景趋势报告</dc:title>
  <cp:keywords>2026-2032年中国速冻面点市场分析与前景趋势报告</cp:keywords>
  <dc:description>2026-2032年中国速冻面点市场分析与前景趋势报告</dc:description>
</cp:coreProperties>
</file>