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3c6ebfb3042ef" w:history="1">
              <w:r>
                <w:rPr>
                  <w:rStyle w:val="Hyperlink"/>
                </w:rPr>
                <w:t>2025-2031年中国麦片市场调查研究与发展趋势分析报告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3c6ebfb3042ef" w:history="1">
              <w:r>
                <w:rPr>
                  <w:rStyle w:val="Hyperlink"/>
                </w:rPr>
                <w:t>2025-2031年中国麦片市场调查研究与发展趋势分析报告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3c6ebfb3042ef" w:history="1">
                <w:r>
                  <w:rPr>
                    <w:rStyle w:val="Hyperlink"/>
                  </w:rPr>
                  <w:t>https://www.20087.com/0/56/MaiPianFaZhanQuShi.html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片是一种健康、便捷的早餐食品，近年来在全球范围内受到消费者的广泛欢迎。随着消费者对健康饮食的追求，全谷物、无糖或低糖、高纤维的麦片产品日益受到青睐。同时，创新的口味和包装形式，如即食麦片棒和个性化配料包，满足了消费者多样化的需求。</w:t>
      </w:r>
      <w:r>
        <w:rPr>
          <w:rFonts w:hint="eastAsia"/>
        </w:rPr>
        <w:br/>
      </w:r>
      <w:r>
        <w:rPr>
          <w:rFonts w:hint="eastAsia"/>
        </w:rPr>
        <w:t>　　未来，麦片行业将更加关注营养和个性化。随着功能性食品的兴起，富含蛋白质、益生菌和抗氧化剂的麦片产品将满足消费者对营养补充的需求。同时，通过定制化服务，如基于个人健康数据的营养建议和定制麦片包，将提供更加个性化的早餐解决方案。此外，可持续农业和环保包装将成为行业趋势，推动麦片生产向绿色、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3c6ebfb3042ef" w:history="1">
        <w:r>
          <w:rPr>
            <w:rStyle w:val="Hyperlink"/>
          </w:rPr>
          <w:t>2025-2031年中国麦片市场调查研究与发展趋势分析报告</w:t>
        </w:r>
      </w:hyperlink>
      <w:r>
        <w:rPr>
          <w:rFonts w:hint="eastAsia"/>
        </w:rPr>
        <w:t>》通过严谨的分析、翔实的数据及直观的图表，系统解析了麦片行业的市场规模、需求变化、价格波动及产业链结构。报告全面评估了当前麦片市场现状，科学预测了未来市场前景与发展趋势，重点剖析了麦片细分市场的机遇与挑战。同时，报告对麦片重点企业的竞争地位及市场集中度进行了评估，为麦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麦片行业界定</w:t>
      </w:r>
      <w:r>
        <w:rPr>
          <w:rFonts w:hint="eastAsia"/>
        </w:rPr>
        <w:br/>
      </w:r>
      <w:r>
        <w:rPr>
          <w:rFonts w:hint="eastAsia"/>
        </w:rPr>
        <w:t>　　第一节 麦片行业定义</w:t>
      </w:r>
      <w:r>
        <w:rPr>
          <w:rFonts w:hint="eastAsia"/>
        </w:rPr>
        <w:br/>
      </w:r>
      <w:r>
        <w:rPr>
          <w:rFonts w:hint="eastAsia"/>
        </w:rPr>
        <w:t>　　第二节 麦片行业特点分析</w:t>
      </w:r>
      <w:r>
        <w:rPr>
          <w:rFonts w:hint="eastAsia"/>
        </w:rPr>
        <w:br/>
      </w:r>
      <w:r>
        <w:rPr>
          <w:rFonts w:hint="eastAsia"/>
        </w:rPr>
        <w:t>　　第三节 麦片产业链分析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2025年世界麦片行业市场运行形势分析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2025年全球麦片行业发展概况</w:t>
      </w:r>
      <w:r>
        <w:rPr>
          <w:rFonts w:hint="eastAsia"/>
        </w:rPr>
        <w:br/>
      </w:r>
      <w:r>
        <w:rPr>
          <w:rFonts w:hint="eastAsia"/>
        </w:rPr>
        <w:t>　　第二节 世界麦片行业发展走势</w:t>
      </w:r>
      <w:r>
        <w:rPr>
          <w:rFonts w:hint="eastAsia"/>
        </w:rPr>
        <w:br/>
      </w:r>
      <w:r>
        <w:rPr>
          <w:rFonts w:hint="eastAsia"/>
        </w:rPr>
        <w:t>　　　　二、全球麦片行业市场分布情况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三、全球麦片行业发展趋势分析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全球麦片行业重点国家和区域分析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2024-2025年中国麦片行业发展环境分析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2025年麦片行业技术发展现状及趋势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当前我国麦片技术发展现状</w:t>
      </w:r>
      <w:r>
        <w:rPr>
          <w:rFonts w:hint="eastAsia"/>
        </w:rPr>
        <w:br/>
      </w:r>
      <w:r>
        <w:rPr>
          <w:rFonts w:hint="eastAsia"/>
        </w:rPr>
        <w:t>　　第二节 中外麦片技术差距及产生差距的主要原因分析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提高我国麦片技术的对策</w:t>
      </w:r>
      <w:r>
        <w:rPr>
          <w:rFonts w:hint="eastAsia"/>
        </w:rPr>
        <w:br/>
      </w:r>
      <w:r>
        <w:rPr>
          <w:rFonts w:hint="eastAsia"/>
        </w:rPr>
        <w:t>　　第四节 我国麦片研发、设计发展趋势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中国麦片发展现状调研</w:t>
      </w:r>
      <w:r>
        <w:rPr>
          <w:rFonts w:hint="eastAsia"/>
        </w:rPr>
        <w:br/>
      </w:r>
      <w:r>
        <w:rPr>
          <w:rFonts w:hint="eastAsia"/>
        </w:rPr>
        <w:t>　　第一节 中国麦片市场现状分析</w:t>
      </w:r>
      <w:r>
        <w:rPr>
          <w:rFonts w:hint="eastAsia"/>
        </w:rPr>
        <w:br/>
      </w:r>
      <w:r>
        <w:rPr>
          <w:rFonts w:hint="eastAsia"/>
        </w:rPr>
        <w:t>　　第二节 中国麦片行业产量情况分析及预测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一、麦片总体产能规模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三、2020-2025年中国麦片产量统计</w:t>
      </w:r>
      <w:r>
        <w:rPr>
          <w:rFonts w:hint="eastAsia"/>
        </w:rPr>
        <w:br/>
      </w:r>
      <w:r>
        <w:rPr>
          <w:rFonts w:hint="eastAsia"/>
        </w:rPr>
        <w:t>　　　　二、麦片生产区域分布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三、2025-2031年中国麦片产量预测分析</w:t>
      </w:r>
      <w:r>
        <w:rPr>
          <w:rFonts w:hint="eastAsia"/>
        </w:rPr>
        <w:br/>
      </w:r>
      <w:r>
        <w:rPr>
          <w:rFonts w:hint="eastAsia"/>
        </w:rPr>
        <w:t>　　第三节 中国麦片市场需求分析及预测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一、中国麦片市场需求特点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二、2020-2025年中国麦片市场需求量统计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三、2025-2031年中国麦片市场需求量预测分析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2020-2025年中国麦片行业进出口情况分析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一、2020-2025年中国麦片行业进口分析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二、2020-2025年中国麦片行业出口分析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2025-2031年中国麦片行业进出口情况预测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一、2025-2031年中国麦片行业进口预测分析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二、2025-2031年中国麦片行业出口预测分析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影响麦片行业进出口变化的主要原因分析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2020-2025年中国麦片行业重点地区调研分析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一、中国麦片行业重点区域市场结构调研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二、**地区麦片市场调研分析</w:t>
      </w:r>
      <w:r>
        <w:rPr>
          <w:rFonts w:hint="eastAsia"/>
        </w:rPr>
        <w:br/>
      </w:r>
      <w:r>
        <w:rPr>
          <w:rFonts w:hint="eastAsia"/>
        </w:rPr>
        <w:t>　　　　三、**地区麦片市场调研分析</w:t>
      </w:r>
      <w:r>
        <w:rPr>
          <w:rFonts w:hint="eastAsia"/>
        </w:rPr>
        <w:br/>
      </w:r>
      <w:r>
        <w:rPr>
          <w:rFonts w:hint="eastAsia"/>
        </w:rPr>
        <w:t>　　　　四、**地区麦片市场调研分析</w:t>
      </w:r>
      <w:r>
        <w:rPr>
          <w:rFonts w:hint="eastAsia"/>
        </w:rPr>
        <w:br/>
      </w:r>
      <w:r>
        <w:rPr>
          <w:rFonts w:hint="eastAsia"/>
        </w:rPr>
        <w:t>　　　　五、**地区麦片市场调研分析</w:t>
      </w:r>
      <w:r>
        <w:rPr>
          <w:rFonts w:hint="eastAsia"/>
        </w:rPr>
        <w:br/>
      </w:r>
      <w:r>
        <w:rPr>
          <w:rFonts w:hint="eastAsia"/>
        </w:rPr>
        <w:t>　　　　六、**地区麦片市场调研分析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麦片行业竞争格局分析</w:t>
      </w:r>
      <w:r>
        <w:rPr>
          <w:rFonts w:hint="eastAsia"/>
        </w:rPr>
        <w:br/>
      </w:r>
      <w:r>
        <w:rPr>
          <w:rFonts w:hint="eastAsia"/>
        </w:rPr>
        <w:t>　　第一节 麦片行业集中度分析</w:t>
      </w:r>
      <w:r>
        <w:rPr>
          <w:rFonts w:hint="eastAsia"/>
        </w:rPr>
        <w:br/>
      </w:r>
      <w:r>
        <w:rPr>
          <w:rFonts w:hint="eastAsia"/>
        </w:rPr>
        <w:t>　　　　一、麦片市场集中度分析</w:t>
      </w:r>
      <w:r>
        <w:rPr>
          <w:rFonts w:hint="eastAsia"/>
        </w:rPr>
        <w:br/>
      </w:r>
      <w:r>
        <w:rPr>
          <w:rFonts w:hint="eastAsia"/>
        </w:rPr>
        <w:t>　　　　二、麦片企业集中度分析</w:t>
      </w:r>
      <w:r>
        <w:rPr>
          <w:rFonts w:hint="eastAsia"/>
        </w:rPr>
        <w:br/>
      </w:r>
      <w:r>
        <w:rPr>
          <w:rFonts w:hint="eastAsia"/>
        </w:rPr>
        <w:t>　　　　三、麦片区域集中度分析</w:t>
      </w:r>
      <w:r>
        <w:rPr>
          <w:rFonts w:hint="eastAsia"/>
        </w:rPr>
        <w:br/>
      </w:r>
      <w:r>
        <w:rPr>
          <w:rFonts w:hint="eastAsia"/>
        </w:rPr>
        <w:t>　　第二节 麦片行业主要企业竞争力分析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麦片行业竞争格局分析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一、2025年麦片行业竞争分析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二、2025年中外麦片产品竞争分析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三、2020-2025年我国麦片市场竞争分析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四、2025-2031年国内主要麦片企业动向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麦片行业上游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麦片行业下游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麦片重点企业（一）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麦片重点企业（二）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麦片重点企业（三）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麦片重点企业（四）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麦片重点企业（五）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麦片重点企业（六）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提高麦片企业竞争力的策略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一、提高中国麦片企业核心竞争力的对策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二、麦片企业提升竞争力的主要方向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三、影响麦片企业核心竞争力的因素及提升途径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四、提高麦片企业竞争力的策略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对我国麦片品牌的战略思考</w:t>
      </w:r>
      <w:r>
        <w:rPr>
          <w:rFonts w:hint="eastAsia"/>
        </w:rPr>
        <w:br/>
      </w:r>
      <w:r>
        <w:rPr>
          <w:rFonts w:hint="eastAsia"/>
        </w:rPr>
        <w:t>　　　　一、麦片实施品牌战略的意义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二、麦片企业品牌的现状分析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三、我国麦片企业的品牌战略</w:t>
      </w:r>
      <w:r>
        <w:rPr>
          <w:rFonts w:hint="eastAsia"/>
        </w:rPr>
        <w:br/>
      </w:r>
      <w:r>
        <w:rPr>
          <w:rFonts w:hint="eastAsia"/>
        </w:rPr>
        <w:t>　　　　四、麦片品牌战略管理的策略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2025-2031年中国麦片行业前景与风险预测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2025年中国麦片市场前景分析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2025-2031年中国麦片发展趋势预测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2025-2031年中国麦片行业投资特性分析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一、2025-2031年中国麦片行业进入壁垒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二、2025-2031年中国麦片行业盈利模式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三、2025-2031年中国麦片行业盈利因素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2025-2031年中国麦片行业投资机会分析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一、2025-2031年中国麦片细分市场投资机会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二、2025-2031年中国麦片行业区域市场投资潜力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2025-2031年中国麦片行业投资风险分析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一、2025-2031年中国麦片行业市场竞争风险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二、2025-2031年中国麦片行业技术风险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三、2025-2031年中国麦片行业政策风险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四、2025-2031年中国麦片行业进入退出风险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麦片行业研究结论</w:t>
      </w:r>
      <w:r>
        <w:rPr>
          <w:rFonts w:hint="eastAsia"/>
        </w:rPr>
        <w:br/>
      </w:r>
      <w:r>
        <w:rPr>
          <w:rFonts w:hint="eastAsia"/>
        </w:rPr>
        <w:t>　　第二节 麦片行业投资价值评估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中-智林-－麦片行业投资建议</w:t>
      </w:r>
      <w:r>
        <w:rPr>
          <w:rFonts w:hint="eastAsia"/>
        </w:rPr>
        <w:br/>
      </w:r>
      <w:r>
        <w:rPr>
          <w:rFonts w:hint="eastAsia"/>
        </w:rPr>
        <w:t>　　　　一、麦片行业投资策略建议</w:t>
      </w:r>
      <w:r>
        <w:rPr>
          <w:rFonts w:hint="eastAsia"/>
        </w:rPr>
        <w:br/>
      </w:r>
      <w:r>
        <w:rPr>
          <w:rFonts w:hint="eastAsia"/>
        </w:rPr>
        <w:t>　　　　二、麦片行业投资方向建议</w:t>
      </w:r>
      <w:r>
        <w:rPr>
          <w:rFonts w:hint="eastAsia"/>
        </w:rPr>
        <w:br/>
      </w:r>
      <w:r>
        <w:rPr>
          <w:rFonts w:hint="eastAsia"/>
        </w:rPr>
        <w:t>　　　　三、麦片行业投资方式建议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麦片行业历程</w:t>
      </w:r>
      <w:r>
        <w:rPr>
          <w:rFonts w:hint="eastAsia"/>
        </w:rPr>
        <w:br/>
      </w:r>
      <w:r>
        <w:rPr>
          <w:rFonts w:hint="eastAsia"/>
        </w:rPr>
        <w:t>　　图表 麦片行业生命周期</w:t>
      </w:r>
      <w:r>
        <w:rPr>
          <w:rFonts w:hint="eastAsia"/>
        </w:rPr>
        <w:br/>
      </w:r>
      <w:r>
        <w:rPr>
          <w:rFonts w:hint="eastAsia"/>
        </w:rPr>
        <w:t>　　图表 麦片行业产业链分析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2020-2025年麦片行业市场容量分析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2020-2025年中国麦片行业产量及增长趋势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2025年中国麦片行业需求领域分布格局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2020-2025年中国麦片出口数量分析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2025年中国麦片进口国家及地区分析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麦片企业信息</w:t>
      </w:r>
      <w:r>
        <w:rPr>
          <w:rFonts w:hint="eastAsia"/>
        </w:rPr>
        <w:br/>
      </w:r>
      <w:r>
        <w:rPr>
          <w:rFonts w:hint="eastAsia"/>
        </w:rPr>
        <w:t>　　图表 麦片企业经营情况分析</w:t>
      </w:r>
      <w:r>
        <w:rPr>
          <w:rFonts w:hint="eastAsia"/>
        </w:rPr>
        <w:br/>
      </w:r>
      <w:r>
        <w:rPr>
          <w:rFonts w:hint="eastAsia"/>
        </w:rPr>
        <w:t>　　图表 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2025-2031年中国麦片行业供需平衡预测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2025-2031年中国麦片行业市场规模预测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3c6ebfb3042ef" w:history="1">
        <w:r>
          <w:rPr>
            <w:rStyle w:val="Hyperlink"/>
          </w:rPr>
          <w:t>2025-2031年中国麦片市场调查研究与发展趋势分析报告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3c6ebfb3042ef" w:history="1">
        <w:r>
          <w:rPr>
            <w:rStyle w:val="Hyperlink"/>
          </w:rPr>
          <w:t>https://www.20087.com/0/56/MaiPianFaZhanQuShi.html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热点：早餐长期吃燕麦片好吗、麦片养胃还是伤胃、麦片和燕麦片区别、麦片和燕麦片区别的功效与作用、以前的老牌麦片、麦片和燕麦片的区别、麦片营养价值、麦片上火吗、燕麦片哪个牌子好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8226c7634403e" w:history="1">
      <w:r>
        <w:rPr>
          <w:rStyle w:val="Hyperlink"/>
        </w:rPr>
        <w:t>2025-2031年中国麦片市场调查研究与发展趋势分析报告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MaiPianFaZhanQuShi.html" TargetMode="External" Id="Rf773c6ebfb30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MaiPianFaZhanQuShi.html" TargetMode="External" Id="Rffc8226c7634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2024-09-27T03:09:00Z</dcterms:created>
  <dcterms:modified xsi:type="dcterms:W3CDTF">2024-09-27T04:09:00Z</dcterms:modified>
  <dc:subject>2025-2031年中国麦片市场调查研究与发展趋势分析报告</dc:subject>
  <dc:title>2025-2031年中国麦片市场调查研究与发展趋势分析报告</dc:title>
  <cp:keywords>2025-2031年中国麦片市场调查研究与发展趋势分析报告</cp:keywords>
  <dc:description>2025-2031年中国麦片市场调查研究与发展趋势分析报告</dc:description>
</cp:coreProperties>
</file>